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7D" w:rsidRDefault="00C50D01" w:rsidP="0067557D">
      <w:pPr>
        <w:spacing w:line="360" w:lineRule="auto"/>
        <w:jc w:val="center"/>
        <w:rPr>
          <w:b/>
          <w:sz w:val="28"/>
          <w:szCs w:val="28"/>
        </w:rPr>
      </w:pPr>
      <w:r>
        <w:rPr>
          <w:b/>
          <w:sz w:val="28"/>
          <w:szCs w:val="28"/>
        </w:rPr>
        <w:t xml:space="preserve"> </w:t>
      </w:r>
    </w:p>
    <w:p w:rsidR="0067557D" w:rsidRDefault="0067557D" w:rsidP="0067557D">
      <w:pPr>
        <w:spacing w:line="360" w:lineRule="auto"/>
        <w:jc w:val="center"/>
        <w:rPr>
          <w:b/>
        </w:rPr>
      </w:pPr>
    </w:p>
    <w:p w:rsidR="0067557D" w:rsidRDefault="0067557D" w:rsidP="0067557D">
      <w:pPr>
        <w:spacing w:line="360" w:lineRule="auto"/>
        <w:jc w:val="center"/>
        <w:rPr>
          <w:b/>
          <w:sz w:val="28"/>
          <w:szCs w:val="28"/>
        </w:rPr>
      </w:pPr>
    </w:p>
    <w:p w:rsidR="0067557D" w:rsidRDefault="0067557D" w:rsidP="0067557D">
      <w:pPr>
        <w:spacing w:line="360" w:lineRule="auto"/>
        <w:jc w:val="center"/>
        <w:rPr>
          <w:b/>
          <w:sz w:val="28"/>
          <w:szCs w:val="28"/>
        </w:rPr>
      </w:pPr>
    </w:p>
    <w:p w:rsidR="0067557D" w:rsidRDefault="0067557D" w:rsidP="0067557D">
      <w:pPr>
        <w:spacing w:line="360" w:lineRule="auto"/>
        <w:rPr>
          <w:b/>
          <w:sz w:val="20"/>
          <w:szCs w:val="20"/>
        </w:rPr>
      </w:pPr>
    </w:p>
    <w:p w:rsidR="0067557D" w:rsidRDefault="0067557D" w:rsidP="0067557D">
      <w:pPr>
        <w:jc w:val="both"/>
        <w:rPr>
          <w:b/>
          <w:sz w:val="20"/>
          <w:szCs w:val="20"/>
        </w:rPr>
      </w:pPr>
    </w:p>
    <w:p w:rsidR="008F1F7C" w:rsidRDefault="008F1F7C" w:rsidP="008F1F7C">
      <w:pPr>
        <w:pStyle w:val="19"/>
        <w:jc w:val="center"/>
        <w:rPr>
          <w:rFonts w:ascii="Tahoma" w:hAnsi="Tahoma" w:cs="Tahoma"/>
          <w:sz w:val="44"/>
          <w:szCs w:val="44"/>
        </w:rPr>
      </w:pPr>
      <w:r w:rsidRPr="00D355DE">
        <w:rPr>
          <w:rFonts w:ascii="Tahoma" w:hAnsi="Tahoma" w:cs="Tahoma"/>
          <w:sz w:val="44"/>
          <w:szCs w:val="44"/>
        </w:rPr>
        <w:t>ОСНОВНАЯ ОБРАЗОВАТЕЛЬНАЯ ПРОГРАММА</w:t>
      </w:r>
    </w:p>
    <w:p w:rsidR="008F1F7C" w:rsidRPr="00D15F59" w:rsidRDefault="008F1F7C" w:rsidP="008F1F7C"/>
    <w:p w:rsidR="008F1F7C" w:rsidRDefault="008F1F7C" w:rsidP="008F1F7C">
      <w:pPr>
        <w:pStyle w:val="19"/>
        <w:jc w:val="center"/>
        <w:rPr>
          <w:rFonts w:ascii="Tahoma" w:hAnsi="Tahoma" w:cs="Tahoma"/>
          <w:sz w:val="44"/>
          <w:szCs w:val="44"/>
        </w:rPr>
      </w:pPr>
      <w:r>
        <w:rPr>
          <w:rFonts w:ascii="Tahoma" w:hAnsi="Tahoma" w:cs="Tahoma"/>
          <w:sz w:val="44"/>
          <w:szCs w:val="44"/>
        </w:rPr>
        <w:t>НАЧАЛЬНОГО ОБЩЕГО ОБРАЗОВАНИЯ</w:t>
      </w:r>
    </w:p>
    <w:p w:rsidR="008F1F7C" w:rsidRPr="00D355DE" w:rsidRDefault="008F1F7C" w:rsidP="008F1F7C"/>
    <w:p w:rsidR="008F1F7C" w:rsidRDefault="008F1F7C" w:rsidP="008F1F7C">
      <w:pPr>
        <w:jc w:val="center"/>
        <w:rPr>
          <w:rFonts w:ascii="Tahoma" w:hAnsi="Tahoma" w:cs="Tahoma"/>
          <w:b/>
          <w:bCs/>
          <w:sz w:val="44"/>
          <w:szCs w:val="44"/>
        </w:rPr>
      </w:pPr>
      <w:r w:rsidRPr="00D355DE">
        <w:rPr>
          <w:rFonts w:ascii="Tahoma" w:hAnsi="Tahoma" w:cs="Tahoma"/>
          <w:b/>
          <w:bCs/>
          <w:sz w:val="44"/>
          <w:szCs w:val="44"/>
        </w:rPr>
        <w:t>МБОУ «СОШ №15»</w:t>
      </w:r>
    </w:p>
    <w:p w:rsidR="008F1F7C" w:rsidRPr="00D355DE" w:rsidRDefault="008F1F7C" w:rsidP="008F1F7C">
      <w:pPr>
        <w:jc w:val="center"/>
        <w:rPr>
          <w:rFonts w:ascii="Tahoma" w:hAnsi="Tahoma" w:cs="Tahoma"/>
          <w:b/>
          <w:bCs/>
          <w:sz w:val="44"/>
          <w:szCs w:val="44"/>
        </w:rPr>
      </w:pPr>
    </w:p>
    <w:p w:rsidR="008F1F7C" w:rsidRPr="00D355DE" w:rsidRDefault="008F1F7C" w:rsidP="008F1F7C">
      <w:pPr>
        <w:jc w:val="center"/>
        <w:rPr>
          <w:rFonts w:ascii="Tahoma" w:hAnsi="Tahoma" w:cs="Tahoma"/>
          <w:b/>
          <w:bCs/>
          <w:sz w:val="44"/>
          <w:szCs w:val="44"/>
        </w:rPr>
      </w:pPr>
      <w:r w:rsidRPr="00D355DE">
        <w:rPr>
          <w:rFonts w:ascii="Tahoma" w:hAnsi="Tahoma" w:cs="Tahoma"/>
          <w:b/>
          <w:bCs/>
          <w:sz w:val="44"/>
          <w:szCs w:val="44"/>
        </w:rPr>
        <w:t>города Владимира.</w:t>
      </w:r>
    </w:p>
    <w:p w:rsidR="008F1F7C" w:rsidRPr="00D355DE" w:rsidRDefault="008F1F7C" w:rsidP="008F1F7C">
      <w:pPr>
        <w:jc w:val="center"/>
        <w:rPr>
          <w:rFonts w:ascii="Tahoma" w:hAnsi="Tahoma" w:cs="Tahoma"/>
          <w:b/>
          <w:bCs/>
          <w:sz w:val="44"/>
          <w:szCs w:val="44"/>
        </w:rPr>
      </w:pPr>
    </w:p>
    <w:p w:rsidR="0067557D" w:rsidRDefault="0067557D" w:rsidP="0067557D">
      <w:pPr>
        <w:jc w:val="both"/>
        <w:rPr>
          <w:b/>
          <w:sz w:val="20"/>
          <w:szCs w:val="20"/>
        </w:rPr>
      </w:pPr>
    </w:p>
    <w:p w:rsidR="0067557D" w:rsidRDefault="0067557D" w:rsidP="0067557D">
      <w:pPr>
        <w:jc w:val="both"/>
        <w:rPr>
          <w:b/>
          <w:sz w:val="20"/>
          <w:szCs w:val="20"/>
        </w:rPr>
      </w:pPr>
    </w:p>
    <w:p w:rsidR="0067557D" w:rsidRDefault="0067557D" w:rsidP="0067557D">
      <w:pPr>
        <w:jc w:val="both"/>
        <w:rPr>
          <w:b/>
          <w:sz w:val="20"/>
          <w:szCs w:val="20"/>
        </w:rPr>
      </w:pPr>
    </w:p>
    <w:p w:rsidR="0067557D" w:rsidRDefault="0067557D" w:rsidP="0067557D">
      <w:pPr>
        <w:jc w:val="both"/>
        <w:rPr>
          <w:b/>
          <w:sz w:val="20"/>
          <w:szCs w:val="20"/>
        </w:rPr>
      </w:pPr>
    </w:p>
    <w:p w:rsidR="0067557D" w:rsidRDefault="0067557D" w:rsidP="0067557D">
      <w:pPr>
        <w:jc w:val="both"/>
        <w:rPr>
          <w:b/>
          <w:sz w:val="20"/>
          <w:szCs w:val="20"/>
        </w:rPr>
      </w:pPr>
    </w:p>
    <w:p w:rsidR="0067557D" w:rsidRDefault="0067557D" w:rsidP="0067557D">
      <w:pPr>
        <w:jc w:val="both"/>
        <w:rPr>
          <w:b/>
          <w:sz w:val="20"/>
          <w:szCs w:val="20"/>
        </w:rPr>
      </w:pPr>
    </w:p>
    <w:p w:rsidR="0067557D" w:rsidRDefault="0067557D" w:rsidP="0067557D">
      <w:pPr>
        <w:jc w:val="both"/>
        <w:rPr>
          <w:b/>
          <w:sz w:val="20"/>
          <w:szCs w:val="20"/>
        </w:rPr>
      </w:pPr>
    </w:p>
    <w:p w:rsidR="0067557D" w:rsidRDefault="0067557D" w:rsidP="0067557D">
      <w:pPr>
        <w:jc w:val="both"/>
        <w:rPr>
          <w:b/>
          <w:sz w:val="20"/>
          <w:szCs w:val="20"/>
        </w:rPr>
      </w:pPr>
    </w:p>
    <w:p w:rsidR="0067557D" w:rsidRDefault="0067557D" w:rsidP="0067557D">
      <w:pPr>
        <w:pStyle w:val="af7"/>
        <w:pageBreakBefore/>
        <w:ind w:firstLine="708"/>
        <w:jc w:val="both"/>
        <w:rPr>
          <w:rFonts w:ascii="Times New Roman" w:hAnsi="Times New Roman"/>
          <w:sz w:val="24"/>
          <w:szCs w:val="24"/>
        </w:rPr>
      </w:pPr>
    </w:p>
    <w:p w:rsidR="0067557D" w:rsidRDefault="0067557D" w:rsidP="0067557D">
      <w:pPr>
        <w:pStyle w:val="af7"/>
        <w:ind w:firstLine="708"/>
        <w:jc w:val="center"/>
        <w:rPr>
          <w:rFonts w:ascii="Times New Roman" w:hAnsi="Times New Roman"/>
          <w:sz w:val="28"/>
          <w:szCs w:val="28"/>
        </w:rPr>
      </w:pPr>
      <w:r>
        <w:rPr>
          <w:rFonts w:ascii="Times New Roman" w:hAnsi="Times New Roman"/>
          <w:sz w:val="28"/>
          <w:szCs w:val="28"/>
        </w:rPr>
        <w:t>СОДЕРЖАНИЕ</w:t>
      </w:r>
    </w:p>
    <w:p w:rsidR="0067557D" w:rsidRDefault="0067557D" w:rsidP="0067557D">
      <w:pPr>
        <w:pStyle w:val="af7"/>
        <w:ind w:firstLine="708"/>
        <w:jc w:val="center"/>
        <w:rPr>
          <w:rFonts w:ascii="Times New Roman" w:hAnsi="Times New Roman"/>
          <w:sz w:val="28"/>
          <w:szCs w:val="28"/>
        </w:rPr>
      </w:pPr>
    </w:p>
    <w:p w:rsidR="0067557D" w:rsidRDefault="0067557D" w:rsidP="0067557D">
      <w:pPr>
        <w:pStyle w:val="af7"/>
        <w:ind w:firstLine="708"/>
        <w:rPr>
          <w:rFonts w:ascii="Times New Roman" w:hAnsi="Times New Roman"/>
          <w:sz w:val="28"/>
          <w:szCs w:val="28"/>
        </w:rPr>
      </w:pPr>
      <w:r>
        <w:rPr>
          <w:rFonts w:ascii="Times New Roman" w:hAnsi="Times New Roman"/>
          <w:sz w:val="28"/>
          <w:szCs w:val="28"/>
        </w:rPr>
        <w:t xml:space="preserve"> Раздел 1. Целевой…………………………………………… ……….стр. 3</w:t>
      </w:r>
    </w:p>
    <w:p w:rsidR="0067557D" w:rsidRDefault="0067557D" w:rsidP="00215B12">
      <w:pPr>
        <w:pStyle w:val="af7"/>
        <w:numPr>
          <w:ilvl w:val="1"/>
          <w:numId w:val="1"/>
        </w:numPr>
        <w:rPr>
          <w:rFonts w:ascii="Times New Roman" w:hAnsi="Times New Roman"/>
          <w:sz w:val="28"/>
          <w:szCs w:val="28"/>
        </w:rPr>
      </w:pPr>
      <w:r>
        <w:rPr>
          <w:rFonts w:ascii="Times New Roman" w:hAnsi="Times New Roman"/>
          <w:sz w:val="28"/>
          <w:szCs w:val="28"/>
        </w:rPr>
        <w:t xml:space="preserve"> Пояснительная записка …………………………………………..стр. 3</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1.2.  Планируемые результаты освоения основной</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 образовательной программы начального общего образования….стр. 10</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1.3. Система оценки достижения планируемых результатов</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 освоения основной общеобразовательной</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 программы начального общего образования ……………………стр. 20</w:t>
      </w:r>
    </w:p>
    <w:p w:rsidR="0067557D" w:rsidRDefault="0067557D" w:rsidP="0067557D">
      <w:pPr>
        <w:pStyle w:val="af7"/>
        <w:ind w:left="1113"/>
        <w:rPr>
          <w:rFonts w:ascii="Times New Roman" w:hAnsi="Times New Roman"/>
          <w:sz w:val="28"/>
          <w:szCs w:val="28"/>
        </w:rPr>
      </w:pPr>
    </w:p>
    <w:p w:rsidR="0067557D" w:rsidRDefault="0067557D" w:rsidP="0067557D">
      <w:pPr>
        <w:pStyle w:val="af7"/>
        <w:ind w:left="753"/>
        <w:rPr>
          <w:rFonts w:ascii="Times New Roman" w:hAnsi="Times New Roman"/>
          <w:sz w:val="28"/>
          <w:szCs w:val="28"/>
        </w:rPr>
      </w:pPr>
      <w:r>
        <w:rPr>
          <w:rFonts w:ascii="Times New Roman" w:hAnsi="Times New Roman"/>
          <w:sz w:val="28"/>
          <w:szCs w:val="28"/>
        </w:rPr>
        <w:t>Раздел 2. Содержательный ………………………………………..стр. 30</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2.1 Программа формирования универсальных учебных </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действий у обучающихся на ступени начального</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общего образования ……………………………………………….стр. 30</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2.2 Программы отдельных учебных предметов, курсов, курсов </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внеурочной деятельности ………………………………………..  стр. 51</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2.3 Программа духовно – нравственного развития, </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воспитания обучающихся на ступени начального </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общего образования ……………………………………………….стр.55</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2.4 Программа формирования экологической культуры,</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 здорового и безопасного образа жизни …………………………стр. 79</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2.5 Программа коррекционной работы …………………………. стр.103</w:t>
      </w:r>
    </w:p>
    <w:p w:rsidR="0067557D" w:rsidRDefault="0067557D" w:rsidP="0067557D">
      <w:pPr>
        <w:pStyle w:val="af7"/>
        <w:ind w:left="753"/>
        <w:rPr>
          <w:rFonts w:ascii="Times New Roman" w:hAnsi="Times New Roman"/>
          <w:sz w:val="28"/>
          <w:szCs w:val="28"/>
        </w:rPr>
      </w:pPr>
    </w:p>
    <w:p w:rsidR="0067557D" w:rsidRDefault="0067557D" w:rsidP="0067557D">
      <w:pPr>
        <w:pStyle w:val="af7"/>
        <w:ind w:left="753"/>
        <w:rPr>
          <w:rFonts w:ascii="Times New Roman" w:hAnsi="Times New Roman"/>
          <w:sz w:val="28"/>
          <w:szCs w:val="28"/>
        </w:rPr>
      </w:pPr>
      <w:r>
        <w:rPr>
          <w:rFonts w:ascii="Times New Roman" w:hAnsi="Times New Roman"/>
          <w:sz w:val="28"/>
          <w:szCs w:val="28"/>
        </w:rPr>
        <w:t>Раздел 3. Организационный ………………………………………стр.107</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3.1 Учебный план ………………………………………………… стр.107</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3.2 План внеурочной деятельности ……………………………..  стр. 110</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 xml:space="preserve">3.3 Система условий реализации основной </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образовательной программы начального</w:t>
      </w:r>
    </w:p>
    <w:p w:rsidR="0067557D" w:rsidRDefault="0067557D" w:rsidP="0067557D">
      <w:pPr>
        <w:pStyle w:val="af7"/>
        <w:ind w:left="753"/>
        <w:rPr>
          <w:rFonts w:ascii="Times New Roman" w:hAnsi="Times New Roman"/>
          <w:sz w:val="28"/>
          <w:szCs w:val="28"/>
        </w:rPr>
      </w:pPr>
      <w:r>
        <w:rPr>
          <w:rFonts w:ascii="Times New Roman" w:hAnsi="Times New Roman"/>
          <w:sz w:val="28"/>
          <w:szCs w:val="28"/>
        </w:rPr>
        <w:t>общего образования ……………………………………………… стр.112</w:t>
      </w: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sz w:val="24"/>
          <w:szCs w:val="24"/>
        </w:rPr>
      </w:pPr>
    </w:p>
    <w:p w:rsidR="0067557D" w:rsidRDefault="0067557D" w:rsidP="0067557D">
      <w:pPr>
        <w:pStyle w:val="af7"/>
        <w:ind w:firstLine="708"/>
        <w:jc w:val="center"/>
        <w:rPr>
          <w:rFonts w:ascii="Times New Roman" w:hAnsi="Times New Roman"/>
          <w:b/>
          <w:sz w:val="24"/>
          <w:szCs w:val="24"/>
        </w:rPr>
      </w:pPr>
    </w:p>
    <w:p w:rsidR="0067557D" w:rsidRDefault="0067557D" w:rsidP="0067557D">
      <w:pPr>
        <w:pStyle w:val="af7"/>
        <w:ind w:firstLine="708"/>
        <w:jc w:val="center"/>
        <w:rPr>
          <w:rFonts w:ascii="Times New Roman" w:hAnsi="Times New Roman"/>
          <w:b/>
          <w:sz w:val="24"/>
          <w:szCs w:val="24"/>
        </w:rPr>
      </w:pPr>
    </w:p>
    <w:p w:rsidR="0067557D" w:rsidRDefault="0067557D" w:rsidP="0067557D">
      <w:pPr>
        <w:pStyle w:val="af7"/>
        <w:ind w:firstLine="708"/>
        <w:jc w:val="center"/>
        <w:rPr>
          <w:rFonts w:ascii="Times New Roman" w:hAnsi="Times New Roman"/>
          <w:b/>
          <w:sz w:val="24"/>
          <w:szCs w:val="24"/>
        </w:rPr>
      </w:pPr>
    </w:p>
    <w:p w:rsidR="0067557D" w:rsidRDefault="0067557D" w:rsidP="0067557D">
      <w:pPr>
        <w:pStyle w:val="af7"/>
        <w:ind w:firstLine="708"/>
        <w:jc w:val="center"/>
        <w:rPr>
          <w:rFonts w:ascii="Times New Roman" w:hAnsi="Times New Roman"/>
          <w:b/>
          <w:sz w:val="24"/>
          <w:szCs w:val="24"/>
        </w:rPr>
      </w:pPr>
    </w:p>
    <w:p w:rsidR="0067557D" w:rsidRDefault="0067557D" w:rsidP="0067557D">
      <w:pPr>
        <w:pStyle w:val="af7"/>
        <w:ind w:firstLine="708"/>
        <w:jc w:val="center"/>
        <w:rPr>
          <w:rFonts w:ascii="Times New Roman" w:hAnsi="Times New Roman"/>
          <w:b/>
          <w:sz w:val="24"/>
          <w:szCs w:val="24"/>
        </w:rPr>
      </w:pPr>
    </w:p>
    <w:p w:rsidR="0067557D" w:rsidRDefault="0067557D" w:rsidP="0067557D">
      <w:pPr>
        <w:pStyle w:val="af7"/>
        <w:rPr>
          <w:rFonts w:ascii="Times New Roman" w:hAnsi="Times New Roman"/>
          <w:b/>
          <w:sz w:val="24"/>
          <w:szCs w:val="24"/>
        </w:rPr>
      </w:pPr>
    </w:p>
    <w:p w:rsidR="0067557D" w:rsidRDefault="0067557D" w:rsidP="0067557D">
      <w:pPr>
        <w:pStyle w:val="af7"/>
        <w:rPr>
          <w:rFonts w:ascii="Times New Roman" w:hAnsi="Times New Roman"/>
          <w:b/>
          <w:sz w:val="24"/>
          <w:szCs w:val="24"/>
        </w:rPr>
      </w:pPr>
    </w:p>
    <w:p w:rsidR="0067557D" w:rsidRDefault="0067557D" w:rsidP="0067557D">
      <w:pPr>
        <w:pStyle w:val="af7"/>
        <w:ind w:firstLine="708"/>
        <w:jc w:val="center"/>
        <w:rPr>
          <w:rFonts w:ascii="Times New Roman" w:hAnsi="Times New Roman"/>
          <w:b/>
          <w:sz w:val="24"/>
          <w:szCs w:val="24"/>
        </w:rPr>
      </w:pPr>
    </w:p>
    <w:p w:rsidR="0067557D" w:rsidRDefault="0067557D" w:rsidP="0067557D">
      <w:pPr>
        <w:pStyle w:val="af7"/>
        <w:ind w:firstLine="708"/>
        <w:jc w:val="center"/>
        <w:rPr>
          <w:rFonts w:ascii="Times New Roman" w:hAnsi="Times New Roman"/>
          <w:b/>
          <w:sz w:val="24"/>
          <w:szCs w:val="24"/>
        </w:rPr>
      </w:pPr>
      <w:r>
        <w:rPr>
          <w:rFonts w:ascii="Times New Roman" w:hAnsi="Times New Roman"/>
          <w:b/>
          <w:sz w:val="24"/>
          <w:szCs w:val="24"/>
        </w:rPr>
        <w:lastRenderedPageBreak/>
        <w:t>Раздел 1. Целевой</w:t>
      </w:r>
    </w:p>
    <w:p w:rsidR="0067557D" w:rsidRDefault="0067557D" w:rsidP="00215B12">
      <w:pPr>
        <w:pStyle w:val="af8"/>
        <w:numPr>
          <w:ilvl w:val="1"/>
          <w:numId w:val="2"/>
        </w:numPr>
        <w:jc w:val="center"/>
        <w:rPr>
          <w:rFonts w:ascii="Times New Roman" w:hAnsi="Times New Roman"/>
          <w:b/>
        </w:rPr>
      </w:pPr>
      <w:r>
        <w:rPr>
          <w:rFonts w:ascii="Times New Roman" w:hAnsi="Times New Roman"/>
          <w:b/>
        </w:rPr>
        <w:t>Пояснительная записка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w:t>
      </w:r>
    </w:p>
    <w:p w:rsidR="0067557D" w:rsidRDefault="0067557D" w:rsidP="0067557D">
      <w:pPr>
        <w:ind w:firstLine="708"/>
        <w:jc w:val="both"/>
        <w:rPr>
          <w:szCs w:val="28"/>
        </w:rPr>
      </w:pPr>
      <w:r>
        <w:rPr>
          <w:b/>
          <w:bCs/>
          <w:szCs w:val="28"/>
        </w:rPr>
        <w:t>1 ступень – начальное общее образование</w:t>
      </w:r>
      <w:r>
        <w:rPr>
          <w:szCs w:val="28"/>
        </w:rPr>
        <w:t xml:space="preserve"> (нормативный срок освоения 4 года) – обеспечивает развитие обучающихся, овладение ими чтением, письмом, счётом,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67557D" w:rsidRDefault="0067557D" w:rsidP="0067557D">
      <w:pPr>
        <w:ind w:firstLine="900"/>
        <w:jc w:val="both"/>
        <w:rPr>
          <w:szCs w:val="28"/>
        </w:rPr>
      </w:pPr>
      <w:r>
        <w:rPr>
          <w:szCs w:val="28"/>
        </w:rPr>
        <w:t>Начальное общее образование является базой для получения основного общего образования. Начато  на первой ступени раннее изучение иностранного языка и информатики.</w:t>
      </w:r>
    </w:p>
    <w:p w:rsidR="0067557D" w:rsidRDefault="0067557D" w:rsidP="0067557D">
      <w:pPr>
        <w:ind w:left="142" w:firstLine="284"/>
        <w:jc w:val="both"/>
        <w:rPr>
          <w:szCs w:val="28"/>
        </w:rPr>
      </w:pPr>
      <w:r>
        <w:rPr>
          <w:b/>
          <w:szCs w:val="28"/>
        </w:rPr>
        <w:t>Содержание образования</w:t>
      </w:r>
      <w:r>
        <w:rPr>
          <w:szCs w:val="28"/>
        </w:rPr>
        <w:t xml:space="preserve"> на первой ступени реализуется преимущественно за счет введения интегрированных курсов, обеспечивающих целостное восприятие мира, системно-деятельностного подхода и индивидуализации обучения (математика, окружающий мир, технология). Значительное внимание уделяется развитию эмоциональной привлекательности процесса учения, укреплению познавательного интереса, как ведущего фактора успешности образовательного процесса. Современные тенденции развития российского образования, необходимость интеграции России в мировое сообщество обусловили введение в начальной школе изучения иностранного языка и информатики. </w:t>
      </w:r>
    </w:p>
    <w:p w:rsidR="0067557D" w:rsidRDefault="0067557D" w:rsidP="0067557D">
      <w:pPr>
        <w:ind w:left="142" w:firstLine="284"/>
        <w:jc w:val="both"/>
        <w:rPr>
          <w:szCs w:val="28"/>
        </w:rPr>
      </w:pPr>
      <w:r>
        <w:rPr>
          <w:szCs w:val="28"/>
        </w:rPr>
        <w:t>Включение информатики связано с необходимостью использования их как средства повышения эффективности познавательной и практической деятельности учащихся при изучении всех учебных предметов.Знакомство обучающихся с родным языком как областью научного знания, формирование навыков их читательской деятельности, культуры устной и письменной речи; овладение общением на неродном языке (на элементарном языковом материале), формирование интереса к государственному языку родной страны, знание литературы и искусства русского народа.</w:t>
      </w:r>
    </w:p>
    <w:p w:rsidR="0067557D" w:rsidRDefault="0067557D" w:rsidP="0067557D">
      <w:pPr>
        <w:ind w:firstLine="360"/>
        <w:jc w:val="both"/>
      </w:pPr>
      <w:r>
        <w:t xml:space="preserve">      Структура основной образовательной программы разработана на основе требований федеральных государственных образовательных стандартов начального общего образования. Основная образовательная программа обеспечивает:</w:t>
      </w:r>
    </w:p>
    <w:p w:rsidR="0067557D" w:rsidRDefault="0067557D" w:rsidP="0067557D">
      <w:pPr>
        <w:ind w:firstLine="360"/>
        <w:jc w:val="both"/>
      </w:pPr>
      <w:r>
        <w:t>-гарантию прав учащихся на образование (доступное и качественное),</w:t>
      </w:r>
    </w:p>
    <w:p w:rsidR="0067557D" w:rsidRDefault="0067557D" w:rsidP="0067557D">
      <w:pPr>
        <w:ind w:firstLine="360"/>
        <w:jc w:val="both"/>
      </w:pPr>
      <w:r>
        <w:t>-оптимизацию образовательного процесса,</w:t>
      </w:r>
    </w:p>
    <w:p w:rsidR="0067557D" w:rsidRDefault="0067557D" w:rsidP="0067557D">
      <w:pPr>
        <w:ind w:firstLine="360"/>
        <w:jc w:val="both"/>
      </w:pPr>
      <w:r>
        <w:t>-эффективное использование современных технологий обучения,</w:t>
      </w:r>
    </w:p>
    <w:p w:rsidR="0067557D" w:rsidRDefault="0067557D" w:rsidP="0067557D">
      <w:pPr>
        <w:ind w:firstLine="360"/>
        <w:jc w:val="both"/>
      </w:pPr>
      <w:r>
        <w:t>-обеспечение условий для самореализации, самоопределения личности и сохранения здоровья учащихся,</w:t>
      </w:r>
    </w:p>
    <w:p w:rsidR="0067557D" w:rsidRDefault="0067557D" w:rsidP="0067557D">
      <w:pPr>
        <w:ind w:firstLine="360"/>
        <w:jc w:val="both"/>
      </w:pPr>
      <w:r>
        <w:t>-использования современного материально-технического обеспечения образовательного процесса,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-информационное и психолого-педагогического сопровождения образовательного процесса. Основная образовательная программа начального общего образования содержит три раздела: целевой, содержательный и организационный.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Целевой раздел включает: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пояснительную записку;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планируемые результаты освоения обучающимися основной образовательной программы начального общего образования;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систему оценки достижения планируемых результатов освоения основной образовательной программы начального общего образования.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lastRenderedPageBreak/>
        <w:t xml:space="preserve">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программу формирования универсальных учебных действий у обучающихся на ступени начального общего образования;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программы отдельных учебных предметов, курсов и курсов внеурочной деятельности;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программу духовно-нравственного развития, воспитания обучающихся на ступени начального общего образования;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программу формирования экологической культуры, здорового и безопасного образа жизни;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программу коррекционной работы.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Организационный раздел включает: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учебный план начального общего образования;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план внеурочной деятельности;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систему условий реализации основной образовательной программы в соответствии с требованиями Стандарта.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w:t>
      </w:r>
    </w:p>
    <w:p w:rsidR="0067557D" w:rsidRDefault="0067557D" w:rsidP="0067557D">
      <w:pPr>
        <w:pStyle w:val="af8"/>
        <w:spacing w:after="0" w:line="240" w:lineRule="auto"/>
        <w:ind w:left="0" w:firstLine="567"/>
        <w:jc w:val="both"/>
        <w:rPr>
          <w:rFonts w:ascii="Times New Roman" w:hAnsi="Times New Roman"/>
          <w:sz w:val="24"/>
          <w:szCs w:val="24"/>
        </w:rPr>
      </w:pPr>
      <w:r>
        <w:rPr>
          <w:rFonts w:ascii="Times New Roman" w:hAnsi="Times New Roman"/>
          <w:sz w:val="24"/>
          <w:szCs w:val="24"/>
        </w:rPr>
        <w:t>Основная образовательная программа   М</w:t>
      </w:r>
      <w:r w:rsidR="008F1F7C">
        <w:rPr>
          <w:rFonts w:ascii="Times New Roman" w:hAnsi="Times New Roman"/>
          <w:sz w:val="24"/>
          <w:szCs w:val="24"/>
        </w:rPr>
        <w:t>Б</w:t>
      </w:r>
      <w:r>
        <w:rPr>
          <w:rFonts w:ascii="Times New Roman" w:hAnsi="Times New Roman"/>
          <w:sz w:val="24"/>
          <w:szCs w:val="24"/>
        </w:rPr>
        <w:t>ОУ «</w:t>
      </w:r>
      <w:r w:rsidR="008F1F7C">
        <w:rPr>
          <w:rFonts w:ascii="Times New Roman" w:hAnsi="Times New Roman"/>
          <w:sz w:val="24"/>
          <w:szCs w:val="24"/>
        </w:rPr>
        <w:t xml:space="preserve">Средняя </w:t>
      </w:r>
      <w:r>
        <w:rPr>
          <w:rFonts w:ascii="Times New Roman" w:hAnsi="Times New Roman"/>
          <w:sz w:val="24"/>
          <w:szCs w:val="24"/>
        </w:rPr>
        <w:t>общеобразовательная школа №1</w:t>
      </w:r>
      <w:r w:rsidR="008F1F7C">
        <w:rPr>
          <w:rFonts w:ascii="Times New Roman" w:hAnsi="Times New Roman"/>
          <w:sz w:val="24"/>
          <w:szCs w:val="24"/>
        </w:rPr>
        <w:t>5</w:t>
      </w:r>
      <w:r>
        <w:rPr>
          <w:rFonts w:ascii="Times New Roman" w:hAnsi="Times New Roman"/>
          <w:sz w:val="24"/>
          <w:szCs w:val="24"/>
        </w:rPr>
        <w:t xml:space="preserve">» на основе ФГОС НОО второго поколения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67557D" w:rsidRDefault="0067557D" w:rsidP="0067557D">
      <w:pPr>
        <w:ind w:firstLine="360"/>
        <w:jc w:val="both"/>
      </w:pPr>
      <w:r>
        <w:t>:</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 xml:space="preserve">      Основная образовательная программа начального общего образования МБОУ «СОШ</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 15» разработана на основе примерной основной программы начального общего</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образования в соответствии с :</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-Требованиями Федерального государственного образовательного стандарта</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начального общего образования к структуре основной образовательной программы</w:t>
      </w:r>
    </w:p>
    <w:p w:rsidR="00DC42F0" w:rsidRDefault="00DC42F0" w:rsidP="00DC42F0">
      <w:pPr>
        <w:suppressAutoHyphens w:val="0"/>
        <w:autoSpaceDE w:val="0"/>
        <w:autoSpaceDN w:val="0"/>
        <w:adjustRightInd w:val="0"/>
        <w:rPr>
          <w:rFonts w:eastAsiaTheme="minorHAnsi" w:cs="Times New Roman"/>
          <w:color w:val="0000FF"/>
          <w:lang w:eastAsia="en-US"/>
        </w:rPr>
      </w:pPr>
      <w:r>
        <w:rPr>
          <w:rFonts w:eastAsiaTheme="minorHAnsi" w:cs="Times New Roman"/>
          <w:color w:val="000000"/>
          <w:lang w:eastAsia="en-US"/>
        </w:rPr>
        <w:t xml:space="preserve">(утверждён </w:t>
      </w:r>
      <w:r>
        <w:rPr>
          <w:rFonts w:eastAsiaTheme="minorHAnsi" w:cs="Times New Roman"/>
          <w:color w:val="0000FF"/>
          <w:lang w:eastAsia="en-US"/>
        </w:rPr>
        <w:t>приказом Министерства образования и науки Российской Федерации от</w:t>
      </w:r>
    </w:p>
    <w:p w:rsidR="00DC42F0" w:rsidRPr="00DC42F0" w:rsidRDefault="00DC42F0" w:rsidP="00DC42F0">
      <w:pPr>
        <w:suppressAutoHyphens w:val="0"/>
        <w:autoSpaceDE w:val="0"/>
        <w:autoSpaceDN w:val="0"/>
        <w:adjustRightInd w:val="0"/>
        <w:rPr>
          <w:rFonts w:eastAsiaTheme="minorHAnsi" w:cs="Times New Roman"/>
          <w:color w:val="0000FF"/>
          <w:lang w:eastAsia="en-US"/>
        </w:rPr>
      </w:pPr>
      <w:r>
        <w:rPr>
          <w:rFonts w:eastAsiaTheme="minorHAnsi" w:cs="Times New Roman"/>
          <w:color w:val="0000FF"/>
          <w:lang w:eastAsia="en-US"/>
        </w:rPr>
        <w:t>«6»октября 2009 г. № 373</w:t>
      </w:r>
      <w:r>
        <w:rPr>
          <w:rFonts w:eastAsiaTheme="minorHAnsi" w:cs="Times New Roman"/>
          <w:color w:val="000000"/>
          <w:lang w:eastAsia="en-US"/>
        </w:rPr>
        <w:t>);</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 Приказом Министерства образования и науки Российской Федерации от 26 ноября 2010г.№1241 «О внесении изменений в ФГОС»;</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 Приказом Министерства образования и науки Российской Федерации от 22 сентября 2011г. №2357 «О внесении изменений в ФГОС»;</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 Постановлением Правительства РФ «Об утверждении Типового положения об</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общеобразовательном учреждении» от 19 марта 2001 г. №196 (с изменениями от 23 декабря  2002 г., 1 февраля, 30 декабря 2005 г., 20 июля 2007 г., 18 августа 2008 г., 10 марта 2009 г.);</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t>- Постановлением главного государственного санитарного врача РФ от 29 декабря 2010г.</w:t>
      </w:r>
    </w:p>
    <w:p w:rsidR="00DC42F0" w:rsidRDefault="00DC42F0" w:rsidP="00DC42F0">
      <w:pPr>
        <w:suppressAutoHyphens w:val="0"/>
        <w:autoSpaceDE w:val="0"/>
        <w:autoSpaceDN w:val="0"/>
        <w:adjustRightInd w:val="0"/>
        <w:rPr>
          <w:rFonts w:eastAsiaTheme="minorHAnsi" w:cs="Times New Roman"/>
          <w:color w:val="000000"/>
          <w:lang w:eastAsia="en-US"/>
        </w:rPr>
      </w:pPr>
      <w:r>
        <w:rPr>
          <w:rFonts w:eastAsiaTheme="minorHAnsi" w:cs="Times New Roman"/>
          <w:color w:val="000000"/>
          <w:lang w:eastAsia="en-US"/>
        </w:rPr>
        <w:lastRenderedPageBreak/>
        <w:t>№189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№19993);</w:t>
      </w:r>
    </w:p>
    <w:p w:rsidR="00DC42F0" w:rsidRDefault="00DC42F0" w:rsidP="00DC42F0">
      <w:pPr>
        <w:autoSpaceDE w:val="0"/>
        <w:ind w:left="-540" w:right="-5" w:firstLine="540"/>
        <w:jc w:val="both"/>
        <w:rPr>
          <w:rFonts w:eastAsiaTheme="minorHAnsi" w:cs="Times New Roman"/>
          <w:color w:val="000000"/>
          <w:lang w:eastAsia="en-US"/>
        </w:rPr>
      </w:pPr>
      <w:r>
        <w:rPr>
          <w:rFonts w:eastAsiaTheme="minorHAnsi" w:cs="Times New Roman"/>
          <w:color w:val="000000"/>
          <w:lang w:eastAsia="en-US"/>
        </w:rPr>
        <w:t>- Уставом МБОУ «СОШ № 15».</w:t>
      </w:r>
    </w:p>
    <w:p w:rsidR="00DC42F0" w:rsidRPr="00DC42F0" w:rsidRDefault="00DC42F0" w:rsidP="00DC42F0">
      <w:pPr>
        <w:suppressAutoHyphens w:val="0"/>
        <w:rPr>
          <w:rFonts w:ascii="Tahoma" w:hAnsi="Tahoma" w:cs="Tahoma"/>
          <w:color w:val="000000"/>
          <w:lang w:eastAsia="ru-RU"/>
        </w:rPr>
      </w:pPr>
      <w:r>
        <w:rPr>
          <w:rFonts w:ascii="Tahoma" w:hAnsi="Tahoma" w:cs="Tahoma"/>
          <w:lang w:eastAsia="ru-RU"/>
        </w:rPr>
        <w:t xml:space="preserve">- </w:t>
      </w:r>
      <w:r w:rsidRPr="00DC42F0">
        <w:rPr>
          <w:rFonts w:ascii="Tahoma" w:hAnsi="Tahoma" w:cs="Tahoma"/>
          <w:lang w:eastAsia="ru-RU"/>
        </w:rPr>
        <w:t>Локальные акты школы.</w:t>
      </w:r>
    </w:p>
    <w:p w:rsidR="00DC42F0" w:rsidRPr="00DC42F0" w:rsidRDefault="00DC42F0" w:rsidP="00DC42F0">
      <w:pPr>
        <w:suppressAutoHyphens w:val="0"/>
        <w:rPr>
          <w:rFonts w:ascii="Tahoma" w:hAnsi="Tahoma" w:cs="Tahoma"/>
          <w:color w:val="000000"/>
          <w:lang w:eastAsia="ru-RU"/>
        </w:rPr>
      </w:pPr>
      <w:r>
        <w:rPr>
          <w:rFonts w:ascii="Tahoma" w:hAnsi="Tahoma" w:cs="Tahoma"/>
          <w:color w:val="000000"/>
          <w:lang w:eastAsia="ru-RU"/>
        </w:rPr>
        <w:t xml:space="preserve">- </w:t>
      </w:r>
      <w:r w:rsidRPr="00DC42F0">
        <w:rPr>
          <w:rFonts w:ascii="Tahoma" w:hAnsi="Tahoma" w:cs="Tahoma"/>
          <w:color w:val="000000"/>
          <w:lang w:eastAsia="ru-RU"/>
        </w:rPr>
        <w:t>Свидетельство о государственной аккредитации. Регистрационный № 326 от 07.04.2011г.</w:t>
      </w:r>
    </w:p>
    <w:p w:rsidR="0067557D" w:rsidRDefault="0067557D" w:rsidP="00DC42F0">
      <w:pPr>
        <w:autoSpaceDE w:val="0"/>
        <w:ind w:left="-540" w:right="-5" w:firstLine="540"/>
        <w:jc w:val="both"/>
        <w:rPr>
          <w:color w:val="FF0000"/>
        </w:rPr>
      </w:pPr>
      <w:r>
        <w:rPr>
          <w:color w:val="FF0000"/>
        </w:rPr>
        <w:tab/>
      </w:r>
    </w:p>
    <w:p w:rsidR="0067557D" w:rsidRDefault="0067557D" w:rsidP="0067557D">
      <w:pPr>
        <w:autoSpaceDE w:val="0"/>
        <w:ind w:left="-540" w:right="-5" w:firstLine="540"/>
        <w:jc w:val="both"/>
      </w:pPr>
      <w:r>
        <w:t xml:space="preserve">Образовательное учреждение осуществляет деятельность по реализации следующих </w:t>
      </w:r>
      <w:r>
        <w:rPr>
          <w:b/>
          <w:bCs/>
        </w:rPr>
        <w:t>целей образования</w:t>
      </w:r>
      <w:r>
        <w:t>.</w:t>
      </w:r>
    </w:p>
    <w:p w:rsidR="0067557D" w:rsidRDefault="0067557D" w:rsidP="0067557D">
      <w:pPr>
        <w:autoSpaceDE w:val="0"/>
        <w:ind w:left="-540" w:right="-5" w:firstLine="540"/>
        <w:jc w:val="both"/>
      </w:pPr>
      <w:r>
        <w:rPr>
          <w:i/>
          <w:iCs/>
        </w:rPr>
        <w:t xml:space="preserve">1. Обеспечение возможностей для получения качественного начального общего образования. </w:t>
      </w:r>
      <w:r>
        <w:t xml:space="preserve">Эта цель реализуется двумя путями: </w:t>
      </w:r>
    </w:p>
    <w:p w:rsidR="0067557D" w:rsidRDefault="0067557D" w:rsidP="0067557D">
      <w:pPr>
        <w:tabs>
          <w:tab w:val="left" w:pos="360"/>
        </w:tabs>
        <w:autoSpaceDE w:val="0"/>
        <w:ind w:right="-5"/>
        <w:jc w:val="both"/>
      </w:pPr>
      <w:r>
        <w:t>- дифференциацией обучения и коррекционно</w:t>
      </w:r>
      <w:r w:rsidR="00FC7B47">
        <w:t xml:space="preserve"> – </w:t>
      </w:r>
      <w:r>
        <w:t xml:space="preserve">развивающейдеятельностью учителя. </w:t>
      </w:r>
    </w:p>
    <w:p w:rsidR="0067557D" w:rsidRDefault="0067557D" w:rsidP="0067557D">
      <w:pPr>
        <w:tabs>
          <w:tab w:val="left" w:pos="360"/>
        </w:tabs>
        <w:autoSpaceDE w:val="0"/>
        <w:ind w:right="-5"/>
        <w:jc w:val="both"/>
      </w:pPr>
      <w:r>
        <w:t>-организацией внеурочной деятельности,представленной системой программ с учетом познавательных интересовмладших школьников и их индивидуальных потребностей.</w:t>
      </w:r>
    </w:p>
    <w:p w:rsidR="0067557D" w:rsidRDefault="0067557D" w:rsidP="0067557D">
      <w:pPr>
        <w:autoSpaceDE w:val="0"/>
        <w:ind w:left="-540" w:right="-5" w:firstLine="540"/>
        <w:jc w:val="both"/>
      </w:pPr>
      <w:r>
        <w:rPr>
          <w:i/>
        </w:rPr>
        <w:t>2.</w:t>
      </w:r>
      <w:r>
        <w:rPr>
          <w:i/>
          <w:iCs/>
        </w:rPr>
        <w:t xml:space="preserve">Развитие личности школьника как приоритетная цель начальнойшколы. </w:t>
      </w:r>
      <w:r>
        <w:t>Интеллектуальное развитие младшего школьника предполагает:</w:t>
      </w:r>
    </w:p>
    <w:p w:rsidR="0067557D" w:rsidRDefault="0067557D" w:rsidP="0067557D">
      <w:pPr>
        <w:tabs>
          <w:tab w:val="left" w:pos="360"/>
        </w:tabs>
        <w:autoSpaceDE w:val="0"/>
        <w:ind w:right="-5"/>
        <w:jc w:val="both"/>
      </w:pPr>
      <w:r>
        <w:t>- 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67557D" w:rsidRDefault="0067557D" w:rsidP="0067557D">
      <w:pPr>
        <w:tabs>
          <w:tab w:val="left" w:pos="360"/>
        </w:tabs>
        <w:autoSpaceDE w:val="0"/>
        <w:ind w:right="-5"/>
        <w:jc w:val="both"/>
      </w:pPr>
      <w:r>
        <w:t>- умение добывать знания, развитые метапредметные действия, обеспечивающие поиск информации и адекватную поставленной учебной задаче работу с ней;</w:t>
      </w:r>
    </w:p>
    <w:p w:rsidR="0067557D" w:rsidRDefault="0067557D" w:rsidP="0067557D">
      <w:pPr>
        <w:tabs>
          <w:tab w:val="left" w:pos="360"/>
        </w:tabs>
        <w:autoSpaceDE w:val="0"/>
        <w:ind w:right="-5"/>
        <w:jc w:val="both"/>
      </w:pPr>
      <w:r>
        <w:t>- осознание своего незнания, умение находить допущенную ошибку и исправить ее, сравнивать полученные результаты с целью учебной задачи;</w:t>
      </w:r>
    </w:p>
    <w:p w:rsidR="0067557D" w:rsidRDefault="0067557D" w:rsidP="0067557D">
      <w:pPr>
        <w:tabs>
          <w:tab w:val="left" w:pos="360"/>
        </w:tabs>
        <w:autoSpaceDE w:val="0"/>
        <w:ind w:right="-5"/>
        <w:jc w:val="both"/>
      </w:pPr>
      <w:r>
        <w:t>- 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67557D" w:rsidRDefault="0067557D" w:rsidP="0067557D">
      <w:pPr>
        <w:tabs>
          <w:tab w:val="left" w:pos="360"/>
        </w:tabs>
        <w:autoSpaceDE w:val="0"/>
        <w:ind w:right="-5"/>
        <w:jc w:val="both"/>
      </w:pPr>
      <w:r>
        <w:t>- сформированность универсальных учебных действий как предпосылку для развития достаточного уровня общеучебных умений.</w:t>
      </w:r>
    </w:p>
    <w:p w:rsidR="0067557D" w:rsidRDefault="0067557D" w:rsidP="0067557D">
      <w:pPr>
        <w:autoSpaceDE w:val="0"/>
        <w:ind w:left="-540" w:right="-5" w:firstLine="540"/>
        <w:jc w:val="both"/>
      </w:pPr>
      <w:r>
        <w:rPr>
          <w:i/>
          <w:iCs/>
        </w:rPr>
        <w:t xml:space="preserve">3. Духовно-нравственное развитие обучающихся, </w:t>
      </w:r>
      <w:r>
        <w:t>воспитание у них нравственных ценностей, толерантности, правильных оценок событий, происходящих в окружающем мире. Эта сторона деятельности образовательного учреждения реализуется в процессе изучения учебных предметов«Литерату</w:t>
      </w:r>
      <w:r w:rsidR="00F82860">
        <w:t>рное чтение», «Окружающий мир»</w:t>
      </w:r>
    </w:p>
    <w:p w:rsidR="0067557D" w:rsidRDefault="0067557D" w:rsidP="0067557D">
      <w:pPr>
        <w:autoSpaceDE w:val="0"/>
        <w:ind w:left="-540" w:right="-5" w:firstLine="540"/>
        <w:jc w:val="both"/>
      </w:pPr>
      <w:r>
        <w:rPr>
          <w:i/>
          <w:iCs/>
        </w:rPr>
        <w:t xml:space="preserve">4. Сохранение и развитие культурного разнообразия и языкового наследия многонациональной России. </w:t>
      </w:r>
      <w:r>
        <w:t>Особое внимание уделяетсяформированию интереса к различным языкам народов, проживающих вданном регионе, воспитанию культуры взаимоотношений и толерантности.Реализация данной цели обеспечивается в процессе изучения русского языка,литературного чтения, окружающего мира, православной культуры. Вклад в решение этих задач осуществляет и кружок по «Детской риторике».</w:t>
      </w:r>
    </w:p>
    <w:p w:rsidR="0067557D" w:rsidRDefault="0067557D" w:rsidP="0067557D">
      <w:pPr>
        <w:autoSpaceDE w:val="0"/>
        <w:ind w:left="-540" w:right="-5" w:firstLine="540"/>
        <w:jc w:val="both"/>
      </w:pPr>
      <w:r>
        <w:rPr>
          <w:i/>
          <w:iCs/>
        </w:rPr>
        <w:t xml:space="preserve">5. Сохранение здоровья, поддержка индивидуального развития, формирование правил здорового образа жизни. </w:t>
      </w:r>
      <w:r>
        <w:t>Реализация этой целиобеспечивается системой оздоровительных мероприятий, проводимых вобразовательном учреждении:динамическая пауза, правильная организация проведения урока, не допускающая переутомления учащихся — проведение игр,  физкультмин</w:t>
      </w:r>
      <w:r w:rsidR="00F82860">
        <w:t>уток, уроки физической культуры</w:t>
      </w:r>
      <w:r>
        <w:t xml:space="preserve">. В рамках внеурочной деятельности предусматриваются кружки и секции по </w:t>
      </w:r>
      <w:r w:rsidR="00F82860">
        <w:t>каратэ, футболу, ритмике.</w:t>
      </w:r>
    </w:p>
    <w:p w:rsidR="0067557D" w:rsidRDefault="0067557D" w:rsidP="0067557D">
      <w:pPr>
        <w:autoSpaceDE w:val="0"/>
        <w:ind w:left="-540" w:right="-5" w:firstLine="540"/>
        <w:jc w:val="both"/>
      </w:pPr>
      <w:r>
        <w:rPr>
          <w:i/>
          <w:iCs/>
        </w:rPr>
        <w:t>6. Формирование учебной деятельности школьника.</w:t>
      </w:r>
      <w:r>
        <w:t xml:space="preserve"> Сформированность  учебной деятельности предполагает: </w:t>
      </w:r>
    </w:p>
    <w:p w:rsidR="0067557D" w:rsidRDefault="0067557D" w:rsidP="00215B12">
      <w:pPr>
        <w:numPr>
          <w:ilvl w:val="0"/>
          <w:numId w:val="3"/>
        </w:numPr>
        <w:autoSpaceDE w:val="0"/>
        <w:ind w:left="0" w:right="-5" w:firstLine="0"/>
        <w:jc w:val="both"/>
      </w:pPr>
      <w:r>
        <w:t xml:space="preserve"> - умения учиться («умею себя учить»); </w:t>
      </w:r>
    </w:p>
    <w:p w:rsidR="0067557D" w:rsidRDefault="0067557D" w:rsidP="00215B12">
      <w:pPr>
        <w:numPr>
          <w:ilvl w:val="0"/>
          <w:numId w:val="3"/>
        </w:numPr>
        <w:autoSpaceDE w:val="0"/>
        <w:ind w:left="0" w:right="-5" w:firstLine="0"/>
        <w:jc w:val="both"/>
      </w:pPr>
      <w:r>
        <w:t xml:space="preserve"> - наличие развитых познавательных интересов («люблю учиться, все интересно»);</w:t>
      </w:r>
    </w:p>
    <w:p w:rsidR="0067557D" w:rsidRDefault="0067557D" w:rsidP="00215B12">
      <w:pPr>
        <w:numPr>
          <w:ilvl w:val="0"/>
          <w:numId w:val="3"/>
        </w:numPr>
        <w:autoSpaceDE w:val="0"/>
        <w:ind w:left="0" w:right="-5" w:firstLine="0"/>
        <w:jc w:val="both"/>
      </w:pPr>
      <w:r>
        <w:t xml:space="preserve"> - внутреннюю мотивацию («понимаю, зачем учусь»);</w:t>
      </w:r>
    </w:p>
    <w:p w:rsidR="0067557D" w:rsidRDefault="0067557D" w:rsidP="00215B12">
      <w:pPr>
        <w:numPr>
          <w:ilvl w:val="0"/>
          <w:numId w:val="3"/>
        </w:numPr>
        <w:autoSpaceDE w:val="0"/>
        <w:ind w:left="0" w:right="-5" w:firstLine="0"/>
        <w:jc w:val="both"/>
      </w:pPr>
      <w:r>
        <w:lastRenderedPageBreak/>
        <w:t xml:space="preserve"> - элементарные рефлексивные качества («умею принять оценку учителя и сам объективно оцениваю свою деятельность»). </w:t>
      </w:r>
    </w:p>
    <w:p w:rsidR="0067557D" w:rsidRDefault="0067557D" w:rsidP="0067557D">
      <w:pPr>
        <w:jc w:val="both"/>
      </w:pPr>
      <w:r>
        <w:t>Задачи образовательной программы.</w:t>
      </w:r>
    </w:p>
    <w:p w:rsidR="0067557D" w:rsidRDefault="0067557D" w:rsidP="0067557D">
      <w:pPr>
        <w:jc w:val="both"/>
      </w:pPr>
      <w:r>
        <w:t>1. Обеспечение охраны здоровья обучающихся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67557D" w:rsidRDefault="0067557D" w:rsidP="0067557D">
      <w:pPr>
        <w:jc w:val="both"/>
      </w:pPr>
      <w:r>
        <w:t xml:space="preserve">2. Создание максимально благоприятных условий для индивидуального развития обучающихся через распределение по классам с различными требованиями к уровню освоения общеобразовательной программы и дифференциации обучения, </w:t>
      </w:r>
      <w:r>
        <w:rPr>
          <w:iCs/>
        </w:rPr>
        <w:t xml:space="preserve">   создание</w:t>
      </w:r>
      <w:r>
        <w:t xml:space="preserve"> творческой среды для  самореализации учащихся школы в разных видах деятельности, развитие социальной компетентности выпускника, включающей сформированную потребность в образовании на протяжении всей жизни.</w:t>
      </w:r>
    </w:p>
    <w:p w:rsidR="0067557D" w:rsidRDefault="00DC42F0" w:rsidP="00DC42F0">
      <w:pPr>
        <w:jc w:val="both"/>
      </w:pPr>
      <w:r>
        <w:t xml:space="preserve">3. </w:t>
      </w:r>
      <w:r w:rsidR="0067557D">
        <w:t>Реализация программы духовно-нравственно</w:t>
      </w:r>
      <w:r w:rsidR="00DE21EC">
        <w:t>го воспитания школьнико</w:t>
      </w:r>
      <w:r w:rsidR="0067557D">
        <w:t>в</w:t>
      </w:r>
      <w:r w:rsidR="00DE21EC">
        <w:t xml:space="preserve"> в</w:t>
      </w:r>
      <w:r w:rsidR="0067557D">
        <w:t xml:space="preserve"> воспитательной работе, поддержки детских социальных инициатив.</w:t>
      </w:r>
    </w:p>
    <w:p w:rsidR="0067557D" w:rsidRDefault="00DC42F0" w:rsidP="00DC42F0">
      <w:pPr>
        <w:jc w:val="both"/>
      </w:pPr>
      <w:r>
        <w:t>4.</w:t>
      </w:r>
      <w:r w:rsidR="0067557D">
        <w:t>Предупреждение и пресечение правонарушений среди обучающихся, формирование здорового образа жизни.</w:t>
      </w:r>
    </w:p>
    <w:p w:rsidR="0067557D" w:rsidRDefault="00DC42F0" w:rsidP="00DC42F0">
      <w:pPr>
        <w:jc w:val="both"/>
      </w:pPr>
      <w:r>
        <w:t xml:space="preserve">5. </w:t>
      </w:r>
      <w:r w:rsidR="0067557D">
        <w:t>Достижение образовательных результатов школьниками   за счет эффективного использования педагогическими работниками современных образовательных технологий, применения информационных технологий.</w:t>
      </w:r>
    </w:p>
    <w:p w:rsidR="0067557D" w:rsidRDefault="0067557D" w:rsidP="00DC42F0">
      <w:pPr>
        <w:autoSpaceDE w:val="0"/>
        <w:ind w:right="-5"/>
        <w:jc w:val="both"/>
      </w:pPr>
      <w:r>
        <w:t>Цели и задачи образовательного процесса  достигаются с помощью использования средств обучения в системе «</w:t>
      </w:r>
      <w:r w:rsidR="00FC7B47">
        <w:t>Школа 2100</w:t>
      </w:r>
      <w:r>
        <w:t xml:space="preserve">» </w:t>
      </w:r>
      <w:r w:rsidR="00FC7B47">
        <w:t xml:space="preserve"> «Школа России» </w:t>
      </w:r>
      <w:r>
        <w:t xml:space="preserve">и  </w:t>
      </w:r>
      <w:r w:rsidR="00FC7B47">
        <w:t>УМК  «Гармония»</w:t>
      </w:r>
    </w:p>
    <w:p w:rsidR="0067557D" w:rsidRDefault="0067557D" w:rsidP="0067557D">
      <w:pPr>
        <w:ind w:firstLine="708"/>
        <w:jc w:val="both"/>
        <w:rPr>
          <w:szCs w:val="28"/>
        </w:rPr>
      </w:pPr>
      <w:r>
        <w:rPr>
          <w:szCs w:val="28"/>
        </w:rPr>
        <w:t xml:space="preserve">В </w:t>
      </w:r>
      <w:r>
        <w:rPr>
          <w:b/>
          <w:szCs w:val="28"/>
        </w:rPr>
        <w:t xml:space="preserve">основе </w:t>
      </w:r>
      <w:r>
        <w:rPr>
          <w:szCs w:val="28"/>
        </w:rPr>
        <w:t>реализации основной образовательной программы лежит системно-деятельностный подход, который предполагает:</w:t>
      </w:r>
    </w:p>
    <w:p w:rsidR="0067557D" w:rsidRDefault="0067557D" w:rsidP="0067557D">
      <w:pPr>
        <w:ind w:firstLine="708"/>
        <w:jc w:val="both"/>
        <w:rPr>
          <w:szCs w:val="28"/>
        </w:rPr>
      </w:pPr>
      <w:r>
        <w:rPr>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7557D" w:rsidRDefault="0067557D" w:rsidP="0067557D">
      <w:pPr>
        <w:ind w:firstLine="708"/>
        <w:jc w:val="both"/>
        <w:rPr>
          <w:szCs w:val="28"/>
        </w:rPr>
      </w:pPr>
      <w:r>
        <w:rPr>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67557D" w:rsidRDefault="0067557D" w:rsidP="0067557D">
      <w:pPr>
        <w:ind w:firstLine="708"/>
        <w:jc w:val="both"/>
        <w:rPr>
          <w:szCs w:val="28"/>
        </w:rPr>
      </w:pPr>
      <w:r>
        <w:rPr>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7557D" w:rsidRDefault="0067557D" w:rsidP="0067557D">
      <w:pPr>
        <w:ind w:firstLine="708"/>
        <w:jc w:val="both"/>
        <w:rPr>
          <w:szCs w:val="28"/>
        </w:rPr>
      </w:pPr>
      <w:r>
        <w:rPr>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7557D" w:rsidRDefault="0067557D" w:rsidP="0067557D">
      <w:pPr>
        <w:ind w:firstLine="708"/>
        <w:jc w:val="both"/>
        <w:rPr>
          <w:szCs w:val="28"/>
        </w:rPr>
      </w:pPr>
      <w:r>
        <w:rPr>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7557D" w:rsidRDefault="0067557D" w:rsidP="0067557D">
      <w:pPr>
        <w:ind w:firstLine="708"/>
        <w:jc w:val="both"/>
        <w:rPr>
          <w:szCs w:val="28"/>
        </w:rPr>
      </w:pPr>
      <w:r>
        <w:rPr>
          <w:szCs w:val="28"/>
        </w:rPr>
        <w:t>• обеспечение преемственности дошкольного, начального общего, основного общего, среднего (полного) общего и профессионального образования;</w:t>
      </w:r>
    </w:p>
    <w:p w:rsidR="0067557D" w:rsidRDefault="0067557D" w:rsidP="0067557D">
      <w:pPr>
        <w:ind w:firstLine="708"/>
        <w:jc w:val="both"/>
        <w:rPr>
          <w:szCs w:val="28"/>
        </w:rPr>
      </w:pPr>
      <w:r>
        <w:rPr>
          <w:szCs w:val="28"/>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7557D" w:rsidRDefault="0067557D" w:rsidP="0067557D">
      <w:pPr>
        <w:autoSpaceDE w:val="0"/>
        <w:ind w:right="-5"/>
        <w:jc w:val="both"/>
      </w:pPr>
    </w:p>
    <w:p w:rsidR="0067557D" w:rsidRDefault="0067557D" w:rsidP="0067557D">
      <w:pPr>
        <w:autoSpaceDE w:val="0"/>
        <w:ind w:right="-5" w:firstLine="851"/>
        <w:jc w:val="both"/>
      </w:pPr>
      <w:r>
        <w:t xml:space="preserve">Процесс перестройки образовательного процесса в образовательном учреждении подчиняется следующим </w:t>
      </w:r>
      <w:r>
        <w:rPr>
          <w:b/>
          <w:bCs/>
        </w:rPr>
        <w:t>принципам</w:t>
      </w:r>
      <w:r>
        <w:t>.</w:t>
      </w:r>
    </w:p>
    <w:p w:rsidR="00DE21EC" w:rsidRPr="00DE21EC" w:rsidRDefault="00DE21EC" w:rsidP="00DE21EC">
      <w:pPr>
        <w:suppressAutoHyphens w:val="0"/>
        <w:ind w:firstLine="709"/>
        <w:jc w:val="both"/>
        <w:rPr>
          <w:rFonts w:cs="Times New Roman"/>
          <w:lang w:eastAsia="ru-RU"/>
        </w:rPr>
      </w:pPr>
      <w:r w:rsidRPr="00DE21EC">
        <w:rPr>
          <w:rFonts w:cs="Times New Roman"/>
          <w:lang w:eastAsia="ru-RU"/>
        </w:rPr>
        <w:lastRenderedPageBreak/>
        <w:t xml:space="preserve">1. </w:t>
      </w:r>
      <w:r w:rsidRPr="00DE21EC">
        <w:rPr>
          <w:rFonts w:cs="Times New Roman"/>
          <w:b/>
          <w:i/>
          <w:lang w:eastAsia="ru-RU"/>
        </w:rPr>
        <w:t>Принцип гуманизации</w:t>
      </w:r>
      <w:r w:rsidRPr="00DE21EC">
        <w:rPr>
          <w:rFonts w:cs="Times New Roman"/>
          <w:lang w:eastAsia="ru-RU"/>
        </w:rPr>
        <w:t xml:space="preserve"> предполагает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E21EC" w:rsidRPr="00DE21EC" w:rsidRDefault="00DE21EC" w:rsidP="00DE21EC">
      <w:pPr>
        <w:suppressAutoHyphens w:val="0"/>
        <w:ind w:firstLine="709"/>
        <w:jc w:val="both"/>
        <w:rPr>
          <w:rFonts w:cs="Times New Roman"/>
          <w:lang w:eastAsia="ru-RU"/>
        </w:rPr>
      </w:pPr>
      <w:r w:rsidRPr="00DE21EC">
        <w:rPr>
          <w:rFonts w:cs="Times New Roman"/>
          <w:lang w:eastAsia="ru-RU"/>
        </w:rPr>
        <w:t xml:space="preserve">2. </w:t>
      </w:r>
      <w:r w:rsidRPr="00DE21EC">
        <w:rPr>
          <w:rFonts w:cs="Times New Roman"/>
          <w:b/>
          <w:i/>
          <w:lang w:eastAsia="ru-RU"/>
        </w:rPr>
        <w:t>Принцип развития</w:t>
      </w:r>
      <w:r w:rsidRPr="00DE21EC">
        <w:rPr>
          <w:rFonts w:cs="Times New Roman"/>
          <w:lang w:eastAsia="ru-RU"/>
        </w:rPr>
        <w:t xml:space="preserve"> адресован к интеллектуальной сфере личности. Опираясь на психопедагогическое представление о «зоне ближайшего развития», он предполагает развертывание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w:t>
      </w:r>
    </w:p>
    <w:p w:rsidR="00DE21EC" w:rsidRPr="00DE21EC" w:rsidRDefault="00DE21EC" w:rsidP="00DE21EC">
      <w:pPr>
        <w:suppressAutoHyphens w:val="0"/>
        <w:ind w:firstLine="709"/>
        <w:jc w:val="both"/>
        <w:rPr>
          <w:rFonts w:cs="Times New Roman"/>
          <w:lang w:eastAsia="ru-RU"/>
        </w:rPr>
      </w:pPr>
      <w:r w:rsidRPr="00DE21EC">
        <w:rPr>
          <w:rFonts w:cs="Times New Roman"/>
          <w:lang w:eastAsia="ru-RU"/>
        </w:rPr>
        <w:t xml:space="preserve">3. </w:t>
      </w:r>
      <w:r w:rsidRPr="00DE21EC">
        <w:rPr>
          <w:rFonts w:cs="Times New Roman"/>
          <w:b/>
          <w:i/>
          <w:lang w:eastAsia="ru-RU"/>
        </w:rPr>
        <w:t>Принцип индивидуализации</w:t>
      </w:r>
      <w:r w:rsidRPr="00DE21EC">
        <w:rPr>
          <w:rFonts w:cs="Times New Roman"/>
          <w:lang w:eastAsia="ru-RU"/>
        </w:rPr>
        <w:t xml:space="preserve"> нацелен на учет уровня развития и способностей каждого ученика, формирование на этой основе индивидуальных планов, программ воспитания и развития учащегося, определение направлений повышения учебной мотивации и развитие познавательных интересов каждого ученика.</w:t>
      </w:r>
    </w:p>
    <w:p w:rsidR="00DE21EC" w:rsidRPr="00DE21EC" w:rsidRDefault="00DE21EC" w:rsidP="00DE21EC">
      <w:pPr>
        <w:suppressAutoHyphens w:val="0"/>
        <w:ind w:firstLine="709"/>
        <w:jc w:val="both"/>
        <w:rPr>
          <w:rFonts w:cs="Times New Roman"/>
          <w:lang w:eastAsia="ru-RU"/>
        </w:rPr>
      </w:pPr>
      <w:r w:rsidRPr="00DE21EC">
        <w:rPr>
          <w:rFonts w:cs="Times New Roman"/>
          <w:lang w:eastAsia="ru-RU"/>
        </w:rPr>
        <w:t xml:space="preserve">4. </w:t>
      </w:r>
      <w:r w:rsidRPr="00DE21EC">
        <w:rPr>
          <w:rFonts w:cs="Times New Roman"/>
          <w:b/>
          <w:i/>
          <w:lang w:eastAsia="ru-RU"/>
        </w:rPr>
        <w:t>Принцип дифференциации</w:t>
      </w:r>
      <w:r w:rsidRPr="00DE21EC">
        <w:rPr>
          <w:rFonts w:cs="Times New Roman"/>
          <w:lang w:eastAsia="ru-RU"/>
        </w:rPr>
        <w:t xml:space="preserve"> предполагает формирование классов, потоков и групп с учетом индивидуальных особенностей учащихся,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 воспитанников».</w:t>
      </w:r>
    </w:p>
    <w:p w:rsidR="00DE21EC" w:rsidRPr="00DE21EC" w:rsidRDefault="00DE21EC" w:rsidP="00DE21EC">
      <w:pPr>
        <w:suppressAutoHyphens w:val="0"/>
        <w:ind w:firstLine="709"/>
        <w:jc w:val="both"/>
        <w:rPr>
          <w:rFonts w:cs="Times New Roman"/>
          <w:lang w:eastAsia="ru-RU"/>
        </w:rPr>
      </w:pPr>
      <w:r w:rsidRPr="00DE21EC">
        <w:rPr>
          <w:rFonts w:cs="Times New Roman"/>
          <w:lang w:eastAsia="ru-RU"/>
        </w:rPr>
        <w:t xml:space="preserve">5. </w:t>
      </w:r>
      <w:r w:rsidRPr="00DE21EC">
        <w:rPr>
          <w:rFonts w:cs="Times New Roman"/>
          <w:b/>
          <w:lang w:eastAsia="ru-RU"/>
        </w:rPr>
        <w:t>Принцип целостности</w:t>
      </w:r>
      <w:r w:rsidRPr="00DE21EC">
        <w:rPr>
          <w:rFonts w:cs="Times New Roman"/>
          <w:b/>
          <w:i/>
          <w:lang w:eastAsia="ru-RU"/>
        </w:rPr>
        <w:t>образования</w:t>
      </w:r>
      <w:r w:rsidRPr="00DE21EC">
        <w:rPr>
          <w:rFonts w:cs="Times New Roman"/>
          <w:lang w:eastAsia="ru-RU"/>
        </w:rPr>
        <w:t>, основанный на представлении о единстве процессов развития, обучения и воспитания, реализуется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DE21EC" w:rsidRPr="00DE21EC" w:rsidRDefault="00DE21EC" w:rsidP="00DE21EC">
      <w:pPr>
        <w:suppressAutoHyphens w:val="0"/>
        <w:jc w:val="both"/>
        <w:rPr>
          <w:rFonts w:cs="Times New Roman"/>
          <w:b/>
          <w:i/>
          <w:lang w:eastAsia="ru-RU"/>
        </w:rPr>
      </w:pPr>
      <w:r w:rsidRPr="00DE21EC">
        <w:rPr>
          <w:rFonts w:cs="Times New Roman"/>
          <w:lang w:eastAsia="ru-RU"/>
        </w:rPr>
        <w:t xml:space="preserve">В основе начального общего образования МБОУ «СОШ №15» лежит </w:t>
      </w:r>
      <w:r w:rsidRPr="00DE21EC">
        <w:rPr>
          <w:rFonts w:eastAsia="NewtonCSanPin-Regular" w:cs="Times New Roman"/>
          <w:bCs/>
          <w:lang w:eastAsia="ru-RU"/>
        </w:rPr>
        <w:t>УМК</w:t>
      </w:r>
      <w:r w:rsidRPr="00DE21EC">
        <w:rPr>
          <w:rFonts w:eastAsia="NewtonCSanPin-Regular" w:cs="Times New Roman"/>
          <w:b/>
          <w:i/>
          <w:iCs/>
          <w:lang w:eastAsia="ru-RU"/>
        </w:rPr>
        <w:t>«Школа 2100»</w:t>
      </w:r>
      <w:r w:rsidR="00325015">
        <w:rPr>
          <w:rFonts w:eastAsia="NewtonCSanPin-Regular" w:cs="Times New Roman"/>
          <w:b/>
          <w:i/>
          <w:iCs/>
          <w:lang w:eastAsia="ru-RU"/>
        </w:rPr>
        <w:t>, УМК «Гармония»</w:t>
      </w:r>
      <w:r w:rsidR="00325015">
        <w:rPr>
          <w:rFonts w:cs="Times New Roman"/>
          <w:lang w:eastAsia="ru-RU"/>
        </w:rPr>
        <w:t xml:space="preserve">, </w:t>
      </w:r>
      <w:r w:rsidR="00325015" w:rsidRPr="00325015">
        <w:rPr>
          <w:rFonts w:cs="Times New Roman"/>
          <w:b/>
          <w:lang w:eastAsia="ru-RU"/>
        </w:rPr>
        <w:t>«Школа России»</w:t>
      </w:r>
    </w:p>
    <w:p w:rsidR="00DE21EC" w:rsidRPr="00DE21EC" w:rsidRDefault="00DE21EC" w:rsidP="00DE21EC">
      <w:pPr>
        <w:suppressAutoHyphens w:val="0"/>
        <w:jc w:val="both"/>
        <w:rPr>
          <w:rFonts w:cs="Times New Roman"/>
          <w:b/>
          <w:lang w:eastAsia="ru-RU"/>
        </w:rPr>
      </w:pPr>
    </w:p>
    <w:p w:rsidR="00DE21EC" w:rsidRPr="00DE21EC" w:rsidRDefault="00DE21EC" w:rsidP="00DE21EC">
      <w:pPr>
        <w:suppressAutoHyphens w:val="0"/>
        <w:jc w:val="both"/>
        <w:rPr>
          <w:rFonts w:cs="Times New Roman"/>
          <w:lang w:eastAsia="ru-RU"/>
        </w:rPr>
      </w:pPr>
      <w:r w:rsidRPr="00DE21EC">
        <w:rPr>
          <w:rFonts w:cs="Times New Roman"/>
          <w:lang w:eastAsia="ru-RU"/>
        </w:rPr>
        <w:t>В 2010 учебном году комплектнаучно – теоретических положений образовательной системы  «Школа 2100», одобренных и утверждённых на Президиуме РАО в 2006 году. Система учебников изучалась по  шести позициям:</w:t>
      </w:r>
    </w:p>
    <w:p w:rsidR="00DE21EC" w:rsidRPr="00DE21EC" w:rsidRDefault="00DE21EC" w:rsidP="00215B12">
      <w:pPr>
        <w:numPr>
          <w:ilvl w:val="0"/>
          <w:numId w:val="72"/>
        </w:numPr>
        <w:suppressAutoHyphens w:val="0"/>
        <w:jc w:val="both"/>
        <w:rPr>
          <w:rFonts w:cs="Times New Roman"/>
          <w:lang w:eastAsia="ru-RU"/>
        </w:rPr>
      </w:pPr>
      <w:r w:rsidRPr="00DE21EC">
        <w:rPr>
          <w:rFonts w:cs="Times New Roman"/>
          <w:lang w:eastAsia="ru-RU"/>
        </w:rPr>
        <w:t>Единство философско – методологической основы.</w:t>
      </w:r>
    </w:p>
    <w:p w:rsidR="00DE21EC" w:rsidRPr="00DE21EC" w:rsidRDefault="00DE21EC" w:rsidP="00215B12">
      <w:pPr>
        <w:numPr>
          <w:ilvl w:val="0"/>
          <w:numId w:val="72"/>
        </w:numPr>
        <w:suppressAutoHyphens w:val="0"/>
        <w:jc w:val="both"/>
        <w:rPr>
          <w:rFonts w:cs="Times New Roman"/>
          <w:lang w:eastAsia="ru-RU"/>
        </w:rPr>
      </w:pPr>
      <w:r w:rsidRPr="00DE21EC">
        <w:rPr>
          <w:rFonts w:cs="Times New Roman"/>
          <w:lang w:eastAsia="ru-RU"/>
        </w:rPr>
        <w:t>Дидактическое единообразие.</w:t>
      </w:r>
    </w:p>
    <w:p w:rsidR="00DE21EC" w:rsidRPr="00DE21EC" w:rsidRDefault="00DE21EC" w:rsidP="00215B12">
      <w:pPr>
        <w:numPr>
          <w:ilvl w:val="0"/>
          <w:numId w:val="72"/>
        </w:numPr>
        <w:suppressAutoHyphens w:val="0"/>
        <w:jc w:val="both"/>
        <w:rPr>
          <w:rFonts w:cs="Times New Roman"/>
          <w:lang w:eastAsia="ru-RU"/>
        </w:rPr>
      </w:pPr>
      <w:r w:rsidRPr="00DE21EC">
        <w:rPr>
          <w:rFonts w:cs="Times New Roman"/>
          <w:lang w:eastAsia="ru-RU"/>
        </w:rPr>
        <w:t>Единство психологических подходов.</w:t>
      </w:r>
    </w:p>
    <w:p w:rsidR="00DE21EC" w:rsidRPr="00DE21EC" w:rsidRDefault="00DE21EC" w:rsidP="00215B12">
      <w:pPr>
        <w:numPr>
          <w:ilvl w:val="0"/>
          <w:numId w:val="72"/>
        </w:numPr>
        <w:suppressAutoHyphens w:val="0"/>
        <w:jc w:val="both"/>
        <w:rPr>
          <w:rFonts w:cs="Times New Roman"/>
          <w:lang w:eastAsia="ru-RU"/>
        </w:rPr>
      </w:pPr>
      <w:r w:rsidRPr="00DE21EC">
        <w:rPr>
          <w:rFonts w:cs="Times New Roman"/>
          <w:lang w:eastAsia="ru-RU"/>
        </w:rPr>
        <w:t>Методическое  единство.</w:t>
      </w:r>
    </w:p>
    <w:p w:rsidR="00DE21EC" w:rsidRPr="00DE21EC" w:rsidRDefault="00DE21EC" w:rsidP="00215B12">
      <w:pPr>
        <w:numPr>
          <w:ilvl w:val="0"/>
          <w:numId w:val="72"/>
        </w:numPr>
        <w:suppressAutoHyphens w:val="0"/>
        <w:jc w:val="both"/>
        <w:rPr>
          <w:rFonts w:cs="Times New Roman"/>
          <w:lang w:eastAsia="ru-RU"/>
        </w:rPr>
      </w:pPr>
      <w:r w:rsidRPr="00DE21EC">
        <w:rPr>
          <w:rFonts w:cs="Times New Roman"/>
          <w:lang w:eastAsia="ru-RU"/>
        </w:rPr>
        <w:t>Последовательность реализации воспитательных подходов.</w:t>
      </w:r>
    </w:p>
    <w:p w:rsidR="00DE21EC" w:rsidRPr="00DE21EC" w:rsidRDefault="00DE21EC" w:rsidP="00215B12">
      <w:pPr>
        <w:numPr>
          <w:ilvl w:val="0"/>
          <w:numId w:val="72"/>
        </w:numPr>
        <w:suppressAutoHyphens w:val="0"/>
        <w:jc w:val="both"/>
        <w:rPr>
          <w:rFonts w:cs="Times New Roman"/>
          <w:lang w:eastAsia="ru-RU"/>
        </w:rPr>
      </w:pPr>
      <w:r w:rsidRPr="00DE21EC">
        <w:rPr>
          <w:rFonts w:cs="Times New Roman"/>
          <w:lang w:eastAsia="ru-RU"/>
        </w:rPr>
        <w:t>Содержательная последовательность.</w:t>
      </w:r>
    </w:p>
    <w:p w:rsidR="00DE21EC" w:rsidRPr="00DE21EC" w:rsidRDefault="00DE21EC" w:rsidP="00DE21EC">
      <w:pPr>
        <w:suppressAutoHyphens w:val="0"/>
        <w:jc w:val="both"/>
        <w:rPr>
          <w:rFonts w:cs="Times New Roman"/>
          <w:lang w:eastAsia="ru-RU"/>
        </w:rPr>
      </w:pPr>
      <w:r w:rsidRPr="00DE21EC">
        <w:rPr>
          <w:rFonts w:cs="Times New Roman"/>
          <w:lang w:eastAsia="ru-RU"/>
        </w:rPr>
        <w:t>Анализ концептуальных основ учебников, а также  организации методического аппарата  и компоновки  учебного материала показал:</w:t>
      </w:r>
    </w:p>
    <w:p w:rsidR="00DE21EC" w:rsidRPr="00DE21EC" w:rsidRDefault="00DE21EC" w:rsidP="00215B12">
      <w:pPr>
        <w:numPr>
          <w:ilvl w:val="0"/>
          <w:numId w:val="73"/>
        </w:numPr>
        <w:suppressAutoHyphens w:val="0"/>
        <w:jc w:val="both"/>
        <w:rPr>
          <w:rFonts w:cs="Times New Roman"/>
          <w:lang w:eastAsia="ru-RU"/>
        </w:rPr>
      </w:pPr>
      <w:r w:rsidRPr="00DE21EC">
        <w:rPr>
          <w:rFonts w:cs="Times New Roman"/>
          <w:lang w:eastAsia="ru-RU"/>
        </w:rPr>
        <w:t xml:space="preserve">     Все учебники образовательной системы «Школа 2100» созданы в рамках философии развивающего образования и нацелены на максимальное раскрытие личностного потенциала учащихся. Методологической основой служит культурно – исторический подход в психологии Л.С. Выгодского и теория деятельности, разработанная А.Н. Леонтьевым.</w:t>
      </w:r>
    </w:p>
    <w:p w:rsidR="00DE21EC" w:rsidRPr="00DE21EC" w:rsidRDefault="00DE21EC" w:rsidP="00215B12">
      <w:pPr>
        <w:numPr>
          <w:ilvl w:val="0"/>
          <w:numId w:val="73"/>
        </w:numPr>
        <w:suppressAutoHyphens w:val="0"/>
        <w:jc w:val="both"/>
        <w:rPr>
          <w:rFonts w:cs="Times New Roman"/>
          <w:lang w:eastAsia="ru-RU"/>
        </w:rPr>
      </w:pPr>
      <w:r w:rsidRPr="00DE21EC">
        <w:rPr>
          <w:rFonts w:cs="Times New Roman"/>
          <w:lang w:eastAsia="ru-RU"/>
        </w:rPr>
        <w:t xml:space="preserve">     Все учебники комплекта учитывают три группы  психолого – педагогических принципов:  личностно-ориентированные, культурно-ориентированные, деятельностно- ориентированные, сформулированные и  описанные в научных документах  образовательной системы «Школа 2100». Последовательная опора на них, а также целенаправленное использование учебного материала в качестве ориентировочной основы для деятельности задают учителю  алгоритм построения личностно ориентированного  развивающего  пространства в учебном процессе. Кроме того, предопределяют необходимость  использования проблемных технологий и построение современных взаимоотношений между учителем  и учеником. </w:t>
      </w:r>
    </w:p>
    <w:p w:rsidR="00DE21EC" w:rsidRPr="00DE21EC" w:rsidRDefault="00DE21EC" w:rsidP="00215B12">
      <w:pPr>
        <w:numPr>
          <w:ilvl w:val="0"/>
          <w:numId w:val="73"/>
        </w:numPr>
        <w:suppressAutoHyphens w:val="0"/>
        <w:jc w:val="both"/>
        <w:rPr>
          <w:rFonts w:cs="Times New Roman"/>
          <w:lang w:eastAsia="ru-RU"/>
        </w:rPr>
      </w:pPr>
      <w:r w:rsidRPr="00DE21EC">
        <w:rPr>
          <w:rFonts w:cs="Times New Roman"/>
          <w:lang w:eastAsia="ru-RU"/>
        </w:rPr>
        <w:lastRenderedPageBreak/>
        <w:t xml:space="preserve">     В комплекте учебников прослеживается единство и чёткость психологических подходов. Все учебные книги, реализующие систему «Школа 2100», как было сказано выше, опираются на теорию деятельности А.Н. Леонтьева. При учёте возрастных особенностей учащихся и ведущей деятельности, построения стратегии воспитания с 1-го по 4-ый класс практически использованы научные  разработки Д.И.Фельдштейна о развитии личности в онтогенезе. Впервые последовательно  в школьных учебниках использована теория речевой деятельности А.Н. Леонтьева, что позволяет эффективно научить учеников пользоваться всеми  видами  речевой деятельности, сформировать коммуникативные и творческие умения.</w:t>
      </w:r>
    </w:p>
    <w:p w:rsidR="00DE21EC" w:rsidRPr="00DE21EC" w:rsidRDefault="00DE21EC" w:rsidP="00215B12">
      <w:pPr>
        <w:numPr>
          <w:ilvl w:val="0"/>
          <w:numId w:val="73"/>
        </w:numPr>
        <w:suppressAutoHyphens w:val="0"/>
        <w:jc w:val="both"/>
        <w:rPr>
          <w:rFonts w:cs="Times New Roman"/>
          <w:lang w:eastAsia="ru-RU"/>
        </w:rPr>
      </w:pPr>
      <w:r w:rsidRPr="00DE21EC">
        <w:rPr>
          <w:rFonts w:cs="Times New Roman"/>
          <w:lang w:eastAsia="ru-RU"/>
        </w:rPr>
        <w:t xml:space="preserve">   Методическое единство  комплекта  учебников  реализуется  посредством единообразии методического аппарата с учётом  усложнения от класса к  классу. Методический аппарат имеет общую логику и структуру с 1-го по 4-ый класс.  Он включает как  проблемные задания, так и  репродуктивные, нацеленные на отработку навыков и умений.  Отдельно, в помощь учителю, промаркированы задания, нацеленные на обучение  универсальным учебным  действиям.  Большое количество заданий в учебниках по всем предметам направлено на развитие речевых умений и построение  самостоятельных текстов.  Предусмотрено поэтапное обучение проектной деятельности.</w:t>
      </w:r>
    </w:p>
    <w:p w:rsidR="00DE21EC" w:rsidRPr="00DE21EC" w:rsidRDefault="00DE21EC" w:rsidP="00215B12">
      <w:pPr>
        <w:numPr>
          <w:ilvl w:val="0"/>
          <w:numId w:val="73"/>
        </w:numPr>
        <w:suppressAutoHyphens w:val="0"/>
        <w:jc w:val="both"/>
        <w:rPr>
          <w:rFonts w:cs="Times New Roman"/>
          <w:lang w:eastAsia="ru-RU"/>
        </w:rPr>
      </w:pPr>
      <w:r w:rsidRPr="00DE21EC">
        <w:rPr>
          <w:rFonts w:cs="Times New Roman"/>
          <w:lang w:eastAsia="ru-RU"/>
        </w:rPr>
        <w:t xml:space="preserve">    Спецификой данного комплекта учебников является неразрывность  образовательного и  воспитательного процесса.  Все учебные книги объединены общностью подходов к  духовно – нравственному развитию учеников, к воспитательному процессу в целом. Теоретическими основами здесь надо назвать гуманную педагогику  Ш.А. Амонашвили и воспитательные концепции  С.К. Бондыревой. </w:t>
      </w:r>
    </w:p>
    <w:p w:rsidR="00DE21EC" w:rsidRPr="00DE21EC" w:rsidRDefault="00DE21EC" w:rsidP="00215B12">
      <w:pPr>
        <w:numPr>
          <w:ilvl w:val="0"/>
          <w:numId w:val="73"/>
        </w:numPr>
        <w:suppressAutoHyphens w:val="0"/>
        <w:jc w:val="both"/>
        <w:rPr>
          <w:rFonts w:cs="Times New Roman"/>
          <w:lang w:eastAsia="ru-RU"/>
        </w:rPr>
      </w:pPr>
      <w:r w:rsidRPr="00DE21EC">
        <w:rPr>
          <w:rFonts w:cs="Times New Roman"/>
          <w:lang w:eastAsia="ru-RU"/>
        </w:rPr>
        <w:t xml:space="preserve">    Содержание всех учебников соответствует  государственному стандарту. Безусловной удачей при создании данного комплекта книг является последовательная реализация принципа минимакса при организации учебного содержания, что позволило предложить учащимся как  инвариантный, так и вариантный учебный материал. Это даёт возможность учителю системно создавать для учеников собственные образовательные траектории, максимально эффективно проводить уроки в соответствии  с уровнем класса, организовать самостоятельную деятельность учащихся на всех уровнях. Практически все учебники содержат уроки интегративного характера, позволяющие определить образовательные области и сформировать у учеников целостную картину мира.</w:t>
      </w:r>
    </w:p>
    <w:p w:rsidR="00DE21EC" w:rsidRPr="00DE21EC" w:rsidRDefault="00DE21EC" w:rsidP="00DE21EC">
      <w:pPr>
        <w:suppressAutoHyphens w:val="0"/>
        <w:jc w:val="both"/>
        <w:rPr>
          <w:rFonts w:cs="Times New Roman"/>
          <w:lang w:eastAsia="ru-RU"/>
        </w:rPr>
      </w:pPr>
      <w:r w:rsidRPr="00DE21EC">
        <w:rPr>
          <w:rFonts w:cs="Times New Roman"/>
          <w:lang w:eastAsia="ru-RU"/>
        </w:rPr>
        <w:t>Компановка материала предопределена необходимостью реализации деятельностного метода. Материал классифицирован с точки зрения необходимости творческого или репродуктивного освоения, возрастообразен. Учебники комплекта предлагают  обучение чтению на всех предметах, на текстах  не только литературного, но и общетеоретического содержания, а  также постоянное планомерное расширение активного и пассивного словарного запаса учащихся.</w:t>
      </w:r>
    </w:p>
    <w:p w:rsidR="00DE21EC" w:rsidRPr="00DE21EC" w:rsidRDefault="00DE21EC" w:rsidP="00DE21EC">
      <w:pPr>
        <w:suppressAutoHyphens w:val="0"/>
        <w:jc w:val="both"/>
        <w:rPr>
          <w:rFonts w:cs="Times New Roman"/>
          <w:lang w:eastAsia="ru-RU"/>
        </w:rPr>
      </w:pPr>
      <w:r w:rsidRPr="00DE21EC">
        <w:rPr>
          <w:rFonts w:cs="Times New Roman"/>
          <w:lang w:eastAsia="ru-RU"/>
        </w:rPr>
        <w:t xml:space="preserve">      Все учебники имеют обширное методическое обеспечение в виде методических рекомендаций для учителя, сборников контролей, дидактических материалов, электронных приложений и пр. К комплекту  учебников написаны специальные дополнительные курсы,  расширяющие возможности учителя по реализации задач государственного стандарта: «Детская риторика»(1-4классы), Т.А. Ладыженская и др.; «Информатика в играх и задачах»</w:t>
      </w:r>
      <w:r w:rsidR="00353B8C">
        <w:rPr>
          <w:rFonts w:cs="Times New Roman"/>
          <w:lang w:eastAsia="ru-RU"/>
        </w:rPr>
        <w:t>.</w:t>
      </w:r>
      <w:r w:rsidRPr="00DE21EC">
        <w:rPr>
          <w:rFonts w:cs="Times New Roman"/>
          <w:lang w:eastAsia="ru-RU"/>
        </w:rPr>
        <w:t xml:space="preserve">   </w:t>
      </w:r>
    </w:p>
    <w:p w:rsidR="00DE21EC" w:rsidRPr="00DE21EC" w:rsidRDefault="00353B8C" w:rsidP="00DE21EC">
      <w:pPr>
        <w:suppressAutoHyphens w:val="0"/>
        <w:jc w:val="both"/>
        <w:rPr>
          <w:rFonts w:cs="Times New Roman"/>
          <w:lang w:eastAsia="ru-RU"/>
        </w:rPr>
      </w:pPr>
      <w:r>
        <w:rPr>
          <w:rFonts w:cs="Times New Roman"/>
          <w:lang w:eastAsia="ru-RU"/>
        </w:rPr>
        <w:t xml:space="preserve">  </w:t>
      </w:r>
      <w:r w:rsidR="00DE21EC" w:rsidRPr="00DE21EC">
        <w:rPr>
          <w:rFonts w:cs="Times New Roman"/>
          <w:lang w:eastAsia="ru-RU"/>
        </w:rPr>
        <w:t xml:space="preserve">  </w:t>
      </w:r>
      <w:r>
        <w:rPr>
          <w:rFonts w:cs="Times New Roman"/>
          <w:lang w:eastAsia="ru-RU"/>
        </w:rPr>
        <w:t xml:space="preserve"> </w:t>
      </w:r>
      <w:r w:rsidR="00DE21EC" w:rsidRPr="00DE21EC">
        <w:rPr>
          <w:rFonts w:cs="Times New Roman"/>
          <w:lang w:eastAsia="ru-RU"/>
        </w:rPr>
        <w:t>Написаны специальные пособия для самостоятельной работы по формированию организационных умений учащихся: «Дневник первоклассника», «Дневник второклассника», «Дневник третьеклассника», «Дневник четвероклассника»</w:t>
      </w:r>
    </w:p>
    <w:p w:rsidR="00DE21EC" w:rsidRPr="00DE21EC" w:rsidRDefault="00DE21EC" w:rsidP="00DE21EC">
      <w:pPr>
        <w:suppressAutoHyphens w:val="0"/>
        <w:jc w:val="both"/>
        <w:rPr>
          <w:rFonts w:cs="Times New Roman"/>
          <w:lang w:eastAsia="ru-RU"/>
        </w:rPr>
      </w:pPr>
      <w:r w:rsidRPr="00DE21EC">
        <w:rPr>
          <w:rFonts w:cs="Times New Roman"/>
          <w:lang w:eastAsia="ru-RU"/>
        </w:rPr>
        <w:t xml:space="preserve">     Комплект учебников для начальной школы образовательной системы «Школа 2100» полностью реализует федеральный государственный  образовательный стандарт  и </w:t>
      </w:r>
      <w:r w:rsidRPr="00DE21EC">
        <w:rPr>
          <w:rFonts w:cs="Times New Roman"/>
          <w:lang w:eastAsia="ru-RU"/>
        </w:rPr>
        <w:lastRenderedPageBreak/>
        <w:t>является системой учебников, обеспечивающих достижение  требований к результатам  освоения основной общеобразовательной программы  общего образования.</w:t>
      </w:r>
    </w:p>
    <w:p w:rsidR="00DE21EC" w:rsidRPr="00DE21EC" w:rsidRDefault="00DE21EC" w:rsidP="00DE21EC">
      <w:pPr>
        <w:suppressAutoHyphens w:val="0"/>
        <w:jc w:val="both"/>
        <w:rPr>
          <w:rFonts w:ascii="Tahoma" w:hAnsi="Tahoma" w:cs="Tahoma"/>
          <w:lang w:eastAsia="ru-RU"/>
        </w:rPr>
      </w:pPr>
    </w:p>
    <w:p w:rsidR="00325015" w:rsidRPr="00325015" w:rsidRDefault="00325015" w:rsidP="00325015">
      <w:pPr>
        <w:suppressAutoHyphens w:val="0"/>
        <w:spacing w:after="200" w:line="276" w:lineRule="auto"/>
        <w:rPr>
          <w:rFonts w:eastAsia="Calibri" w:cs="Times New Roman"/>
          <w:b/>
          <w:lang w:eastAsia="en-US"/>
        </w:rPr>
      </w:pPr>
      <w:r w:rsidRPr="00325015">
        <w:rPr>
          <w:rFonts w:eastAsia="Calibri" w:cs="Times New Roman"/>
          <w:b/>
          <w:lang w:eastAsia="en-US"/>
        </w:rPr>
        <w:t xml:space="preserve">О программе «Гармония» </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xml:space="preserve">       Программа начального образования (1-4) «Гармония» является результатом многолетнегонаучно-методического поиска путей совершенствования начального образования.  Ведущей идеей комплекта, по мнению авторов, является учебная деятельность младших школьников, ее способы (постановка и решение учебной задачи, самоконтроль, самооценка, продуктивное общение), обеспечивающие комфортные условия развития ребенка в процессе усвоения знаний, умений и навыков, соответствующих требованиям Государственного образовательного стандарта.</w:t>
      </w:r>
    </w:p>
    <w:p w:rsidR="00312B39"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xml:space="preserve">       Первой особенностью комплекта «Гармония» является стремление преодолеть объективно сложившееся разделение традиционной и развивающих систем обучения на основе органичного соединения подтвердивших жизненность положений традиционной методики и новых подходов </w:t>
      </w:r>
      <w:r w:rsidR="00312B39">
        <w:rPr>
          <w:rFonts w:eastAsia="Calibri" w:cs="Times New Roman"/>
          <w:lang w:eastAsia="en-US"/>
        </w:rPr>
        <w:t>к решению методических проблем.</w:t>
      </w:r>
    </w:p>
    <w:p w:rsidR="00325015" w:rsidRPr="00325015" w:rsidRDefault="00325015" w:rsidP="00312B39">
      <w:pPr>
        <w:suppressAutoHyphens w:val="0"/>
        <w:spacing w:after="200"/>
        <w:rPr>
          <w:rFonts w:eastAsia="Calibri" w:cs="Times New Roman"/>
          <w:lang w:eastAsia="en-US"/>
        </w:rPr>
      </w:pPr>
      <w:r w:rsidRPr="00325015">
        <w:rPr>
          <w:rFonts w:eastAsia="Calibri" w:cs="Times New Roman"/>
          <w:lang w:eastAsia="en-US"/>
        </w:rPr>
        <w:t xml:space="preserve"> Вторая особенность заключается в том, что в нем нашли методическое воплощение основные направления модернизации школьного образования (гуманизация, гуманитаризация, дифференциация, деятельностный и личностно ориентированный подход к процессу обучения).</w:t>
      </w:r>
    </w:p>
    <w:p w:rsidR="00325015" w:rsidRPr="00325015" w:rsidRDefault="00325015" w:rsidP="00312B39">
      <w:pPr>
        <w:suppressAutoHyphens w:val="0"/>
        <w:spacing w:after="200"/>
        <w:rPr>
          <w:rFonts w:eastAsia="Calibri" w:cs="Times New Roman"/>
          <w:lang w:eastAsia="en-US"/>
        </w:rPr>
      </w:pPr>
      <w:r w:rsidRPr="00325015">
        <w:rPr>
          <w:rFonts w:eastAsia="Calibri" w:cs="Times New Roman"/>
          <w:lang w:eastAsia="en-US"/>
        </w:rPr>
        <w:t xml:space="preserve">      Еще одной особенностью является утверждение, что каждый учебный предмет является источником интеллектуального и эмоционального развития ребенка, его познавательных интересов, умения общаться со взрослыми и сверстниками, возможно полно выражать свои мысли.</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xml:space="preserve">        Реализованные в учебниках методические подходы создают условия для понимания ребенком изучаемых вопросов, для гармоничных отношений педагога с учеником и детей друг с другом, обеспечивают ситуации успеха за счет мер по целенаправленному преодолению трудностей обучения.</w:t>
      </w:r>
    </w:p>
    <w:p w:rsidR="00312B39"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Среди этих мер авторы учебников отмечают:</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xml:space="preserve"> ориентировку учебных курсов на формирование у младших школьников общих способов действий и усвоение понятий;</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формирование у младших школьников причинно-следственных связей, закономерностей и зависимостей;</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xml:space="preserve">·        использование в учебном процессе различных способов, средств и форм организации учебной работы; </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включение в учебные курсы систем заданий, которые учитывают одновременно особенности содержания учебного предмета и психологические характеристики возраста, баланс между логикой и интуицией, словом и наглядным образом, осознанным и подсознательным, догадкой и рассуждением.</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xml:space="preserve">     Также специфика содержания учебных предметов находит отражение в методике обучения.</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lastRenderedPageBreak/>
        <w:t xml:space="preserve">     Комплект обеспечивает: целенаправленное формирование приемов умственной деятельности; приоритет самостоятельной деятельности учащихся при усвоении содержания; понимание ребенком изучаемых вопросов; условия гармоничного отношения в системах «учитель - ученик», «ученик - ученики»; деятельность каждого ученика в ситуации успеха.</w:t>
      </w:r>
    </w:p>
    <w:p w:rsidR="00325015" w:rsidRPr="00325015" w:rsidRDefault="00325015" w:rsidP="00325015">
      <w:pPr>
        <w:suppressAutoHyphens w:val="0"/>
        <w:spacing w:after="200" w:line="276" w:lineRule="auto"/>
        <w:rPr>
          <w:rFonts w:eastAsia="Calibri" w:cs="Times New Roman"/>
          <w:lang w:eastAsia="en-US"/>
        </w:rPr>
      </w:pPr>
      <w:r w:rsidRPr="00325015">
        <w:rPr>
          <w:rFonts w:eastAsia="Calibri" w:cs="Times New Roman"/>
          <w:lang w:eastAsia="en-US"/>
        </w:rPr>
        <w:t xml:space="preserve">Особенностью данной программы обучения и воспитания младших школьников  является ее направленность на преодоление объективно сложившегося разделения между традиционной и развивающей системами обучения на основе органичного соединения подтвердивших свою жизненность положений традиционной методики и новых подходов к решению методических проблем. </w:t>
      </w:r>
    </w:p>
    <w:p w:rsidR="00312B39" w:rsidRDefault="00325015" w:rsidP="00312B39">
      <w:pPr>
        <w:rPr>
          <w:rFonts w:eastAsia="Calibri" w:cs="Times New Roman"/>
          <w:color w:val="FF0000"/>
          <w:lang w:eastAsia="en-US"/>
        </w:rPr>
      </w:pPr>
      <w:r w:rsidRPr="00325015">
        <w:rPr>
          <w:rFonts w:eastAsia="Calibri" w:cs="Times New Roman"/>
          <w:lang w:eastAsia="en-US"/>
        </w:rPr>
        <w:t xml:space="preserve">         Данная программа адаптирована к психологическим особенностям современного младшего школьника и методически грамот</w:t>
      </w:r>
      <w:r w:rsidR="00F82860">
        <w:rPr>
          <w:rFonts w:eastAsia="Calibri" w:cs="Times New Roman"/>
          <w:lang w:eastAsia="en-US"/>
        </w:rPr>
        <w:t xml:space="preserve">на. Программа обеспечена полным </w:t>
      </w:r>
      <w:r w:rsidR="00312B39" w:rsidRPr="00312B39">
        <w:rPr>
          <w:rFonts w:eastAsia="Calibri" w:cs="Times New Roman"/>
          <w:lang w:eastAsia="en-US"/>
        </w:rPr>
        <w:t>комплектом учебников и р</w:t>
      </w:r>
      <w:r w:rsidR="00E1148B">
        <w:rPr>
          <w:rFonts w:eastAsia="Calibri" w:cs="Times New Roman"/>
          <w:lang w:eastAsia="en-US"/>
        </w:rPr>
        <w:t>абочих тетрадей с 1 по 4 класс.</w:t>
      </w:r>
    </w:p>
    <w:p w:rsidR="00E1148B" w:rsidRDefault="00E1148B" w:rsidP="00312B39">
      <w:pPr>
        <w:rPr>
          <w:rFonts w:eastAsia="Calibri" w:cs="Times New Roman"/>
          <w:color w:val="FF0000"/>
          <w:lang w:eastAsia="en-US"/>
        </w:rPr>
      </w:pPr>
    </w:p>
    <w:p w:rsidR="00E1148B" w:rsidRDefault="00E1148B" w:rsidP="00312B39">
      <w:pPr>
        <w:rPr>
          <w:rFonts w:eastAsia="Calibri" w:cs="Times New Roman"/>
          <w:color w:val="FF0000"/>
          <w:lang w:eastAsia="en-US"/>
        </w:rPr>
      </w:pPr>
    </w:p>
    <w:p w:rsidR="00E1148B" w:rsidRPr="00312B39" w:rsidRDefault="00E1148B" w:rsidP="00312B39">
      <w:pPr>
        <w:rPr>
          <w:rFonts w:eastAsia="Calibri" w:cs="Times New Roman"/>
          <w:lang w:eastAsia="en-US"/>
        </w:rPr>
      </w:pP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b/>
          <w:bCs/>
          <w:lang w:eastAsia="en-US"/>
        </w:rPr>
        <w:t>Система учебников для начальной школы «Школа России»</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b/>
          <w:bCs/>
          <w:lang w:eastAsia="en-US"/>
        </w:rPr>
        <w:t>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на 2011/2012 учебный год.</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b/>
          <w:bCs/>
          <w:lang w:eastAsia="en-US"/>
        </w:rPr>
        <w:t>Главными особенностями</w:t>
      </w:r>
      <w:r w:rsidRPr="00E1148B">
        <w:rPr>
          <w:rFonts w:eastAsia="Calibri" w:cs="Times New Roman"/>
          <w:lang w:eastAsia="en-US"/>
        </w:rPr>
        <w:t xml:space="preserve"> системы «Школа России» являются </w:t>
      </w:r>
    </w:p>
    <w:p w:rsidR="00E1148B" w:rsidRPr="00E1148B" w:rsidRDefault="00E1148B" w:rsidP="00215B12">
      <w:pPr>
        <w:numPr>
          <w:ilvl w:val="0"/>
          <w:numId w:val="74"/>
        </w:numPr>
        <w:suppressAutoHyphens w:val="0"/>
        <w:spacing w:after="200" w:line="276" w:lineRule="auto"/>
        <w:rPr>
          <w:rFonts w:eastAsia="Calibri" w:cs="Times New Roman"/>
          <w:lang w:eastAsia="en-US"/>
        </w:rPr>
      </w:pPr>
      <w:r w:rsidRPr="00E1148B">
        <w:rPr>
          <w:rFonts w:eastAsia="Calibri" w:cs="Times New Roman"/>
          <w:lang w:eastAsia="en-US"/>
        </w:rPr>
        <w:t xml:space="preserve">приоритет духовно-нравственного развития и воспитания школьников, </w:t>
      </w:r>
    </w:p>
    <w:p w:rsidR="00E1148B" w:rsidRPr="00E1148B" w:rsidRDefault="00E1148B" w:rsidP="00215B12">
      <w:pPr>
        <w:numPr>
          <w:ilvl w:val="0"/>
          <w:numId w:val="74"/>
        </w:numPr>
        <w:suppressAutoHyphens w:val="0"/>
        <w:spacing w:after="200" w:line="276" w:lineRule="auto"/>
        <w:rPr>
          <w:rFonts w:eastAsia="Calibri" w:cs="Times New Roman"/>
          <w:lang w:eastAsia="en-US"/>
        </w:rPr>
      </w:pPr>
      <w:r w:rsidRPr="00E1148B">
        <w:rPr>
          <w:rFonts w:eastAsia="Calibri" w:cs="Times New Roman"/>
          <w:lang w:eastAsia="en-US"/>
        </w:rPr>
        <w:t>личностно ориентированный и системно-деятельностный характер обучения.</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b/>
          <w:bCs/>
          <w:lang w:eastAsia="en-US"/>
        </w:rPr>
        <w:t>Усовершенствованная система</w:t>
      </w:r>
      <w:r w:rsidRPr="00E1148B">
        <w:rPr>
          <w:rFonts w:eastAsia="Calibri" w:cs="Times New Roman"/>
          <w:lang w:eastAsia="en-US"/>
        </w:rPr>
        <w:t xml:space="preserve">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Это отражено и в новом художественном оформлениикомплекса, и в системе заданий, и включении в учебники рубрик: «Наши проекты», «Странички для любознательных», «Выскажи свое мнение», «Готовимся к олимпиаде», «Что узнали. Чему научились», «Проверим себя и оценим свои достижения» и др.</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Все предметные линии, включая предметы эстетического цикла, формируют у ребёнка целостную современную картину мира и развивают умение учиться. В состав системы входят учебники по следующим курсам: </w:t>
      </w:r>
      <w:r w:rsidRPr="00E1148B">
        <w:rPr>
          <w:rFonts w:eastAsia="Calibri" w:cs="Times New Roman"/>
          <w:b/>
          <w:bCs/>
          <w:lang w:eastAsia="en-US"/>
        </w:rPr>
        <w:t>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иностранные языки.</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Все учебники системы имеют завершенные линии с 1 по 4 класс, а также развёрнутое учебно-методическое сопровождение в виде </w:t>
      </w:r>
      <w:r w:rsidRPr="00E1148B">
        <w:rPr>
          <w:rFonts w:eastAsia="Calibri" w:cs="Times New Roman"/>
          <w:b/>
          <w:bCs/>
          <w:lang w:eastAsia="en-US"/>
        </w:rPr>
        <w:t xml:space="preserve">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w:t>
      </w:r>
      <w:r w:rsidRPr="00E1148B">
        <w:rPr>
          <w:rFonts w:eastAsia="Calibri" w:cs="Times New Roman"/>
          <w:lang w:eastAsia="en-US"/>
        </w:rPr>
        <w:t xml:space="preserve">и других пособий. </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lastRenderedPageBreak/>
        <w:t xml:space="preserve">В </w:t>
      </w:r>
      <w:r w:rsidRPr="00E1148B">
        <w:rPr>
          <w:rFonts w:eastAsia="Calibri" w:cs="Times New Roman"/>
          <w:b/>
          <w:bCs/>
          <w:lang w:eastAsia="en-US"/>
        </w:rPr>
        <w:t>обновленных программах</w:t>
      </w:r>
      <w:r w:rsidRPr="00E1148B">
        <w:rPr>
          <w:rFonts w:eastAsia="Calibri" w:cs="Times New Roman"/>
          <w:lang w:eastAsia="en-US"/>
        </w:rPr>
        <w:t xml:space="preserve">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 </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Система учебников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государственного образовательного стандарта. Подтверждением этому служат целевые установки, заложенные в самой концепции системы «Школа России» и программах по учебным предметам для начальной школы.</w:t>
      </w:r>
      <w:r w:rsidRPr="00E1148B">
        <w:rPr>
          <w:rFonts w:eastAsia="Calibri" w:cs="Times New Roman"/>
          <w:lang w:eastAsia="en-US"/>
        </w:rPr>
        <w:br/>
        <w:t xml:space="preserve">Одним из ведущих положений стандарта является </w:t>
      </w:r>
      <w:r w:rsidRPr="00E1148B">
        <w:rPr>
          <w:rFonts w:eastAsia="Calibri" w:cs="Times New Roman"/>
          <w:b/>
          <w:bCs/>
          <w:lang w:eastAsia="en-US"/>
        </w:rPr>
        <w:t>ориентация содержания образования на формирование семейных ценностей, культурного, духовного и нравственного богатства российского народа.</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Эта задача решается средствами всех учебных предметов, среди которых особое место занимает курс </w:t>
      </w:r>
      <w:r w:rsidRPr="00E1148B">
        <w:rPr>
          <w:rFonts w:eastAsia="Calibri" w:cs="Times New Roman"/>
          <w:b/>
          <w:bCs/>
          <w:lang w:eastAsia="en-US"/>
        </w:rPr>
        <w:t>«Окружающий мир» А. А. Плешакова</w:t>
      </w:r>
      <w:r w:rsidRPr="00E1148B">
        <w:rPr>
          <w:rFonts w:eastAsia="Calibri" w:cs="Times New Roman"/>
          <w:lang w:eastAsia="en-US"/>
        </w:rPr>
        <w:t xml:space="preserve">, где формирование семейных ценностей является одной из приоритетных задач.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ребёнка в семье. В поддержку этой деятельности в комплект включены следующие книги: </w:t>
      </w:r>
      <w:r w:rsidRPr="00E1148B">
        <w:rPr>
          <w:rFonts w:eastAsia="Calibri" w:cs="Times New Roman"/>
          <w:b/>
          <w:bCs/>
          <w:lang w:eastAsia="en-US"/>
        </w:rPr>
        <w:t>«Зелёные страницы»,</w:t>
      </w:r>
      <w:r w:rsidRPr="00E1148B">
        <w:rPr>
          <w:rFonts w:eastAsia="Calibri" w:cs="Times New Roman"/>
          <w:lang w:eastAsia="en-US"/>
        </w:rPr>
        <w:t xml:space="preserve"> атлас-определитель «</w:t>
      </w:r>
      <w:r w:rsidRPr="00E1148B">
        <w:rPr>
          <w:rFonts w:eastAsia="Calibri" w:cs="Times New Roman"/>
          <w:b/>
          <w:bCs/>
          <w:lang w:eastAsia="en-US"/>
        </w:rPr>
        <w:t>От земли до неба», «Великан на поляне, или Первые уроки экологической этики».</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К принципиально важным результатам образования в начальной школе ФГОС относит </w:t>
      </w:r>
      <w:r w:rsidRPr="00E1148B">
        <w:rPr>
          <w:rFonts w:eastAsia="Calibri" w:cs="Times New Roman"/>
          <w:b/>
          <w:bCs/>
          <w:lang w:eastAsia="en-US"/>
        </w:rPr>
        <w:t>формирование универсальных учебных действий</w:t>
      </w:r>
      <w:r w:rsidRPr="00E1148B">
        <w:rPr>
          <w:rFonts w:eastAsia="Calibri" w:cs="Times New Roman"/>
          <w:lang w:eastAsia="en-US"/>
        </w:rPr>
        <w:t xml:space="preserve"> как основы умения учиться.</w:t>
      </w:r>
      <w:r w:rsidRPr="00E1148B">
        <w:rPr>
          <w:rFonts w:eastAsia="Calibri" w:cs="Times New Roman"/>
          <w:lang w:eastAsia="en-US"/>
        </w:rPr>
        <w:br/>
        <w:t xml:space="preserve">В 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 Примером может служить организация учебной деятельности на уроках </w:t>
      </w:r>
      <w:r w:rsidRPr="00E1148B">
        <w:rPr>
          <w:rFonts w:eastAsia="Calibri" w:cs="Times New Roman"/>
          <w:b/>
          <w:bCs/>
          <w:lang w:eastAsia="en-US"/>
        </w:rPr>
        <w:t xml:space="preserve">русского языка по курсу В.П. Канакиной, В.Г. Горецкого </w:t>
      </w:r>
      <w:r w:rsidRPr="00E1148B">
        <w:rPr>
          <w:rFonts w:eastAsia="Calibri" w:cs="Times New Roman"/>
          <w:lang w:eastAsia="en-US"/>
        </w:rPr>
        <w:t>и</w:t>
      </w:r>
      <w:r w:rsidRPr="00E1148B">
        <w:rPr>
          <w:rFonts w:eastAsia="Calibri" w:cs="Times New Roman"/>
          <w:b/>
          <w:bCs/>
          <w:lang w:eastAsia="en-US"/>
        </w:rPr>
        <w:t xml:space="preserve"> математики по курсу М.И. Моро.</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В</w:t>
      </w:r>
      <w:r w:rsidRPr="00E1148B">
        <w:rPr>
          <w:rFonts w:eastAsia="Calibri" w:cs="Times New Roman"/>
          <w:b/>
          <w:bCs/>
          <w:lang w:eastAsia="en-US"/>
        </w:rPr>
        <w:t xml:space="preserve"> курсе русского языка </w:t>
      </w:r>
      <w:r w:rsidRPr="00E1148B">
        <w:rPr>
          <w:rFonts w:eastAsia="Calibri" w:cs="Times New Roman"/>
          <w:lang w:eastAsia="en-US"/>
        </w:rPr>
        <w:t xml:space="preserve">реализованы коммуникативно-речевой, системно- функциональный, личностно ориентированный подходы в обучении родному языку. </w:t>
      </w:r>
      <w:r w:rsidRPr="00E1148B">
        <w:rPr>
          <w:rFonts w:eastAsia="Calibri" w:cs="Times New Roman"/>
          <w:lang w:eastAsia="en-US"/>
        </w:rPr>
        <w:br/>
        <w:t>Задания в учебниках и рабочих тетрадях представлены как учебные задачи (лексические, фонетические, фонетико-графические и т. д.), решение которых связа</w:t>
      </w:r>
      <w:r w:rsidRPr="00E1148B">
        <w:rPr>
          <w:rFonts w:eastAsia="Calibri" w:cs="Times New Roman"/>
          <w:lang w:eastAsia="en-US"/>
        </w:rPr>
        <w:softHyphen/>
        <w:t xml:space="preserve">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 </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Методический аппарат учебников позволяет органично сочетать виды деятельно</w:t>
      </w:r>
      <w:r w:rsidRPr="00E1148B">
        <w:rPr>
          <w:rFonts w:eastAsia="Calibri" w:cs="Times New Roman"/>
          <w:lang w:eastAsia="en-US"/>
        </w:rPr>
        <w:softHyphen/>
        <w:t>сти, направленные на изучение как нового материала, так и систематическое повто</w:t>
      </w:r>
      <w:r w:rsidRPr="00E1148B">
        <w:rPr>
          <w:rFonts w:eastAsia="Calibri" w:cs="Times New Roman"/>
          <w:lang w:eastAsia="en-US"/>
        </w:rPr>
        <w:softHyphen/>
        <w:t>рение ранее изученного.</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В </w:t>
      </w:r>
      <w:r w:rsidRPr="00E1148B">
        <w:rPr>
          <w:rFonts w:eastAsia="Calibri" w:cs="Times New Roman"/>
          <w:b/>
          <w:bCs/>
          <w:lang w:eastAsia="en-US"/>
        </w:rPr>
        <w:t xml:space="preserve">курсе математики </w:t>
      </w:r>
      <w:r w:rsidRPr="00E1148B">
        <w:rPr>
          <w:rFonts w:eastAsia="Calibri" w:cs="Times New Roman"/>
          <w:lang w:eastAsia="en-US"/>
        </w:rPr>
        <w:t xml:space="preserve">авторы особое внимание уделяют такой подаче учебного материала, которая создаёт условия для формирования у учащихся интеллектуальных действий, </w:t>
      </w:r>
      <w:r w:rsidRPr="00E1148B">
        <w:rPr>
          <w:rFonts w:eastAsia="Calibri" w:cs="Times New Roman"/>
          <w:lang w:eastAsia="en-US"/>
        </w:rPr>
        <w:lastRenderedPageBreak/>
        <w:t xml:space="preserve">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новые учебные ситуации. </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её решения, проверка решения, составление и решение задач, обратных заданной задаче), в том числе и формирование умений записать текстовую задачу сначала с помощью схем, используя фишки и фигуры, а затем ис помощью схематических чертежей. </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 </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ФГОС большое внимание уделяет работе учащихся с информацией как одному из важнейших компонентов умения учиться. В связи с этим в системе учебников «Школа России» разработана </w:t>
      </w:r>
      <w:r w:rsidRPr="00E1148B">
        <w:rPr>
          <w:rFonts w:eastAsia="Calibri" w:cs="Times New Roman"/>
          <w:b/>
          <w:bCs/>
          <w:lang w:eastAsia="en-US"/>
        </w:rPr>
        <w:t>специальная система навигации</w:t>
      </w:r>
      <w:r w:rsidRPr="00E1148B">
        <w:rPr>
          <w:rFonts w:eastAsia="Calibri" w:cs="Times New Roman"/>
          <w:lang w:eastAsia="en-US"/>
        </w:rPr>
        <w:t>, позволяющая ученику ориентироваться внутри системы, а также выходить за ее рамки в поисках других источников информации.</w:t>
      </w:r>
      <w:r w:rsidRPr="00E1148B">
        <w:rPr>
          <w:rFonts w:eastAsia="Calibri" w:cs="Times New Roman"/>
          <w:lang w:eastAsia="en-US"/>
        </w:rPr>
        <w:br/>
        <w:t xml:space="preserve">Несомненно, ценность системы учебников «Школа России» состоит в том, что ей присущи характеристики, которые очень значимы для учителя: </w:t>
      </w:r>
      <w:r w:rsidRPr="00E1148B">
        <w:rPr>
          <w:rFonts w:eastAsia="Calibri" w:cs="Times New Roman"/>
          <w:b/>
          <w:bCs/>
          <w:lang w:eastAsia="en-US"/>
        </w:rPr>
        <w:t>фундаментальность</w:t>
      </w:r>
      <w:r w:rsidRPr="00E1148B">
        <w:rPr>
          <w:rFonts w:eastAsia="Calibri" w:cs="Times New Roman"/>
          <w:lang w:eastAsia="en-US"/>
        </w:rPr>
        <w:t>,</w:t>
      </w:r>
      <w:r w:rsidRPr="00E1148B">
        <w:rPr>
          <w:rFonts w:eastAsia="Calibri" w:cs="Times New Roman"/>
          <w:b/>
          <w:bCs/>
          <w:lang w:eastAsia="en-US"/>
        </w:rPr>
        <w:t xml:space="preserve"> надёжность</w:t>
      </w:r>
      <w:r w:rsidRPr="00E1148B">
        <w:rPr>
          <w:rFonts w:eastAsia="Calibri" w:cs="Times New Roman"/>
          <w:lang w:eastAsia="en-US"/>
        </w:rPr>
        <w:t>,</w:t>
      </w:r>
      <w:r w:rsidRPr="00E1148B">
        <w:rPr>
          <w:rFonts w:eastAsia="Calibri" w:cs="Times New Roman"/>
          <w:b/>
          <w:bCs/>
          <w:lang w:eastAsia="en-US"/>
        </w:rPr>
        <w:t xml:space="preserve"> стабильность, </w:t>
      </w:r>
      <w:r w:rsidRPr="00E1148B">
        <w:rPr>
          <w:rFonts w:eastAsia="Calibri" w:cs="Times New Roman"/>
          <w:lang w:eastAsia="en-US"/>
        </w:rPr>
        <w:t>и вместе с этим</w:t>
      </w:r>
      <w:r w:rsidRPr="00E1148B">
        <w:rPr>
          <w:rFonts w:eastAsia="Calibri" w:cs="Times New Roman"/>
          <w:b/>
          <w:bCs/>
          <w:lang w:eastAsia="en-US"/>
        </w:rPr>
        <w:t xml:space="preserve"> открытость новому</w:t>
      </w:r>
      <w:r w:rsidRPr="00E1148B">
        <w:rPr>
          <w:rFonts w:eastAsia="Calibri" w:cs="Times New Roman"/>
          <w:lang w:eastAsia="en-US"/>
        </w:rPr>
        <w:t>,</w:t>
      </w:r>
      <w:r w:rsidRPr="00E1148B">
        <w:rPr>
          <w:rFonts w:eastAsia="Calibri" w:cs="Times New Roman"/>
          <w:b/>
          <w:bCs/>
          <w:lang w:eastAsia="en-US"/>
        </w:rPr>
        <w:t xml:space="preserve"> соответствие требованиям современной информационно-образовательной среды</w:t>
      </w:r>
      <w:r w:rsidRPr="00E1148B">
        <w:rPr>
          <w:rFonts w:eastAsia="Calibri" w:cs="Times New Roman"/>
          <w:lang w:eastAsia="en-US"/>
        </w:rPr>
        <w:t xml:space="preserve">. В этой связи </w:t>
      </w:r>
      <w:r w:rsidRPr="00E1148B">
        <w:rPr>
          <w:rFonts w:eastAsia="Calibri" w:cs="Times New Roman"/>
          <w:b/>
          <w:bCs/>
          <w:lang w:eastAsia="en-US"/>
        </w:rPr>
        <w:t xml:space="preserve">учебники по окружающему миру, математике и русскому языку </w:t>
      </w:r>
      <w:r w:rsidRPr="00E1148B">
        <w:rPr>
          <w:rFonts w:eastAsia="Calibri" w:cs="Times New Roman"/>
          <w:lang w:eastAsia="en-US"/>
        </w:rPr>
        <w:t xml:space="preserve">дополнены </w:t>
      </w:r>
      <w:r w:rsidRPr="00E1148B">
        <w:rPr>
          <w:rFonts w:eastAsia="Calibri" w:cs="Times New Roman"/>
          <w:b/>
          <w:bCs/>
          <w:lang w:eastAsia="en-US"/>
        </w:rPr>
        <w:t>электронными приложениями</w:t>
      </w:r>
      <w:r w:rsidRPr="00E1148B">
        <w:rPr>
          <w:rFonts w:eastAsia="Calibri" w:cs="Times New Roman"/>
          <w:lang w:eastAsia="en-US"/>
        </w:rPr>
        <w:t>, содержание которых усиливает мотивационную и развивающую составляющие содержания системы «Школа России».</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t xml:space="preserve">Развивая систему учебников «Школа России»,издательство «Просвещение» выпускает </w:t>
      </w:r>
      <w:r w:rsidRPr="00E1148B">
        <w:rPr>
          <w:rFonts w:eastAsia="Calibri" w:cs="Times New Roman"/>
          <w:b/>
          <w:bCs/>
          <w:lang w:eastAsia="en-US"/>
        </w:rPr>
        <w:t>красочные демонстрационные таблицы.</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b/>
          <w:bCs/>
          <w:lang w:eastAsia="en-US"/>
        </w:rPr>
        <w:t>Их цель</w:t>
      </w:r>
      <w:r w:rsidRPr="00E1148B">
        <w:rPr>
          <w:rFonts w:eastAsia="Calibri" w:cs="Times New Roman"/>
          <w:lang w:eastAsia="en-US"/>
        </w:rPr>
        <w:t xml:space="preserve"> — помочь детям быстрее усвоить учебный материал, а учителям облегчить процесс объяснения. К существенным преимуществам демонстрационных таблиц относятся:</w:t>
      </w:r>
    </w:p>
    <w:p w:rsidR="00E1148B" w:rsidRPr="00E1148B" w:rsidRDefault="00E1148B" w:rsidP="00215B12">
      <w:pPr>
        <w:numPr>
          <w:ilvl w:val="0"/>
          <w:numId w:val="75"/>
        </w:numPr>
        <w:suppressAutoHyphens w:val="0"/>
        <w:spacing w:after="200" w:line="276" w:lineRule="auto"/>
        <w:rPr>
          <w:rFonts w:eastAsia="Calibri" w:cs="Times New Roman"/>
          <w:lang w:eastAsia="en-US"/>
        </w:rPr>
      </w:pPr>
      <w:r w:rsidRPr="00E1148B">
        <w:rPr>
          <w:rFonts w:eastAsia="Calibri" w:cs="Times New Roman"/>
          <w:lang w:eastAsia="en-US"/>
        </w:rPr>
        <w:t>авторами-составителями демонстрационных таблиц являются авторы соответствующих УМК;</w:t>
      </w:r>
    </w:p>
    <w:p w:rsidR="00E1148B" w:rsidRPr="00E1148B" w:rsidRDefault="00E1148B" w:rsidP="00215B12">
      <w:pPr>
        <w:numPr>
          <w:ilvl w:val="0"/>
          <w:numId w:val="75"/>
        </w:numPr>
        <w:suppressAutoHyphens w:val="0"/>
        <w:spacing w:after="200" w:line="276" w:lineRule="auto"/>
        <w:rPr>
          <w:rFonts w:eastAsia="Calibri" w:cs="Times New Roman"/>
          <w:lang w:eastAsia="en-US"/>
        </w:rPr>
      </w:pPr>
      <w:r w:rsidRPr="00E1148B">
        <w:rPr>
          <w:rFonts w:eastAsia="Calibri" w:cs="Times New Roman"/>
          <w:lang w:eastAsia="en-US"/>
        </w:rPr>
        <w:t>комплекты плакатов соответствуют конкретному учебному курсу, снабжены методическими рекомендациями и интегрированы в методическую систему комплекса;</w:t>
      </w:r>
    </w:p>
    <w:p w:rsidR="00E1148B" w:rsidRPr="00E1148B" w:rsidRDefault="00E1148B" w:rsidP="00215B12">
      <w:pPr>
        <w:numPr>
          <w:ilvl w:val="0"/>
          <w:numId w:val="75"/>
        </w:numPr>
        <w:suppressAutoHyphens w:val="0"/>
        <w:spacing w:after="200" w:line="276" w:lineRule="auto"/>
        <w:rPr>
          <w:rFonts w:eastAsia="Calibri" w:cs="Times New Roman"/>
          <w:lang w:eastAsia="en-US"/>
        </w:rPr>
      </w:pPr>
      <w:r w:rsidRPr="00E1148B">
        <w:rPr>
          <w:rFonts w:eastAsia="Calibri" w:cs="Times New Roman"/>
          <w:lang w:eastAsia="en-US"/>
        </w:rPr>
        <w:t>комплекты выпускаются в удобной для транспортировки и хранения индивидуальной упаковке (боксе).</w:t>
      </w:r>
    </w:p>
    <w:p w:rsidR="00E1148B" w:rsidRPr="00E1148B" w:rsidRDefault="00E1148B" w:rsidP="00E1148B">
      <w:pPr>
        <w:suppressAutoHyphens w:val="0"/>
        <w:spacing w:after="200" w:line="276" w:lineRule="auto"/>
        <w:rPr>
          <w:rFonts w:eastAsia="Calibri" w:cs="Times New Roman"/>
          <w:lang w:eastAsia="en-US"/>
        </w:rPr>
      </w:pPr>
      <w:r w:rsidRPr="00E1148B">
        <w:rPr>
          <w:rFonts w:eastAsia="Calibri" w:cs="Times New Roman"/>
          <w:lang w:eastAsia="en-US"/>
        </w:rPr>
        <w:lastRenderedPageBreak/>
        <w:t xml:space="preserve">Система учебников для начальной школы «Школа России» успешно сочетает лучшие традиции российского образования и проверенные практиками образовательного процесса инновации. Именно поэтому она позволяет достичь высоких результатов, соответствующих задачам современного образования, и является наиболее востребованной и понятной учителю. </w:t>
      </w:r>
    </w:p>
    <w:p w:rsidR="0067557D" w:rsidRDefault="0067557D" w:rsidP="0067557D">
      <w:pPr>
        <w:jc w:val="both"/>
      </w:pPr>
      <w:r>
        <w:t>Для выполнения образовательного стандарта в учебно-воспитательном процессе   применяются информационно-коммуникационные технологии обучения, которые направлены как на совершенствование эффективности организации процесса обучения, так и на  формирование информационной культуры и компьютерной грамотности школьников.</w:t>
      </w:r>
    </w:p>
    <w:p w:rsidR="0067557D" w:rsidRDefault="0067557D" w:rsidP="0067557D">
      <w:pPr>
        <w:jc w:val="both"/>
      </w:pPr>
      <w:r>
        <w:t xml:space="preserve">               В соответствии с  реализацией ФГОС на ступени начального образования   базовыми ориентирами являются:</w:t>
      </w:r>
    </w:p>
    <w:p w:rsidR="0067557D" w:rsidRDefault="0067557D" w:rsidP="0067557D">
      <w:pPr>
        <w:autoSpaceDE w:val="0"/>
        <w:jc w:val="both"/>
      </w:pPr>
      <w:r>
        <w:t>• выделение ценностных установок образования как института социализации личности, отражающих требования к образованию семьи, общества и государства;</w:t>
      </w:r>
    </w:p>
    <w:p w:rsidR="0067557D" w:rsidRDefault="0067557D" w:rsidP="0067557D">
      <w:pPr>
        <w:autoSpaceDE w:val="0"/>
        <w:jc w:val="both"/>
      </w:pPr>
      <w:r>
        <w:t xml:space="preserve">• определение в качестве ведущей цели образования в информационную эпоху </w:t>
      </w:r>
      <w:r>
        <w:rPr>
          <w:i/>
          <w:iCs/>
        </w:rPr>
        <w:t xml:space="preserve">мотивации </w:t>
      </w:r>
      <w:r>
        <w:t xml:space="preserve">к обучению, познанию и </w:t>
      </w:r>
      <w:r>
        <w:rPr>
          <w:i/>
          <w:iCs/>
        </w:rPr>
        <w:t xml:space="preserve">творчеству </w:t>
      </w:r>
      <w:r>
        <w:t xml:space="preserve">в течение всей жизни и формирование </w:t>
      </w:r>
      <w:r>
        <w:rPr>
          <w:i/>
          <w:iCs/>
        </w:rPr>
        <w:t>способности к обновлению компетенций</w:t>
      </w:r>
      <w:r>
        <w:t>;</w:t>
      </w:r>
    </w:p>
    <w:p w:rsidR="0067557D" w:rsidRDefault="0067557D" w:rsidP="0067557D">
      <w:pPr>
        <w:autoSpaceDE w:val="0"/>
        <w:jc w:val="both"/>
      </w:pPr>
      <w:r>
        <w:t>• понимание стандартов общего образования как конвенциональных норм, гарантирующих доступность, качество, эффективность образования. Кроме того, они должны фиксировать требования к результатам образования, набору образовательных областей и объему нагрузки на различных уровнях и ступенях образования с учетом возрастных и индивидуально-психологических особенностей развития учащихся, срокам обучения, структуре примерных образовательных программ, процедуре контроля за образовательными достижениями учащихся на разных возрастных этапах развития личности школьников;</w:t>
      </w:r>
    </w:p>
    <w:p w:rsidR="0067557D" w:rsidRDefault="0067557D" w:rsidP="0067557D">
      <w:pPr>
        <w:autoSpaceDE w:val="0"/>
        <w:jc w:val="both"/>
      </w:pPr>
      <w:r>
        <w:t>• проектирование вариативных психолого-педагогических технологий формирования универсальных учебных действий, обеспечивающих развитие личности и построение картины мира на разных ступенях образования, достижения целей образования и ценностных  ориентиров образования как института социализации подрастающих поколений в информационную эпоху.</w:t>
      </w:r>
    </w:p>
    <w:p w:rsidR="0067557D" w:rsidRDefault="0067557D" w:rsidP="0067557D">
      <w:pPr>
        <w:autoSpaceDE w:val="0"/>
        <w:ind w:firstLine="708"/>
        <w:jc w:val="both"/>
      </w:pPr>
      <w:r>
        <w:t xml:space="preserve">Основываясь на перечисленных выше положениях, можно сформулировать </w:t>
      </w:r>
      <w:r>
        <w:rPr>
          <w:b/>
          <w:bCs/>
        </w:rPr>
        <w:t>ценностные ориентиры начального образования</w:t>
      </w:r>
      <w:r>
        <w:t>, конкретизирующие общие установки образования:</w:t>
      </w:r>
    </w:p>
    <w:p w:rsidR="0067557D" w:rsidRDefault="0067557D" w:rsidP="0067557D">
      <w:pPr>
        <w:autoSpaceDE w:val="0"/>
        <w:jc w:val="both"/>
      </w:pPr>
      <w:r>
        <w:t>• формирование основ гражданской идентичности личности на базе:</w:t>
      </w:r>
    </w:p>
    <w:p w:rsidR="0067557D" w:rsidRDefault="0067557D" w:rsidP="0067557D">
      <w:pPr>
        <w:autoSpaceDE w:val="0"/>
        <w:jc w:val="both"/>
      </w:pPr>
      <w:r>
        <w:t>— чувства сопричастности и гордости за свою Родину, народ и историю, осознания ответственности человека за благосостояние общества;</w:t>
      </w:r>
    </w:p>
    <w:p w:rsidR="0067557D" w:rsidRDefault="0067557D" w:rsidP="0067557D">
      <w:pPr>
        <w:autoSpaceDE w:val="0"/>
        <w:jc w:val="both"/>
      </w:pPr>
      <w:r>
        <w:t>— 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w:t>
      </w:r>
    </w:p>
    <w:p w:rsidR="0067557D" w:rsidRDefault="0067557D" w:rsidP="0067557D">
      <w:pPr>
        <w:autoSpaceDE w:val="0"/>
        <w:jc w:val="both"/>
      </w:pPr>
      <w:r>
        <w:t>• формирование психологических условий развития общения, кооперации сотрудничества на основе:</w:t>
      </w:r>
    </w:p>
    <w:p w:rsidR="0067557D" w:rsidRDefault="0067557D" w:rsidP="0067557D">
      <w:pPr>
        <w:autoSpaceDE w:val="0"/>
        <w:jc w:val="both"/>
      </w:pPr>
      <w:r>
        <w:t>— доброжелательности, доверия и внимательности к людям, готовности к сотрудничеству и дружбе, оказанию помощи тем, кто в ней нуждается;</w:t>
      </w:r>
    </w:p>
    <w:p w:rsidR="0067557D" w:rsidRDefault="0067557D" w:rsidP="0067557D">
      <w:pPr>
        <w:autoSpaceDE w:val="0"/>
        <w:jc w:val="both"/>
      </w:pPr>
      <w: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7557D" w:rsidRDefault="0067557D" w:rsidP="0067557D">
      <w:pPr>
        <w:autoSpaceDE w:val="0"/>
        <w:jc w:val="both"/>
      </w:pPr>
      <w:r>
        <w:t>• развитие ценностно-смысловой сферы личности на основе общечеловеческих принципов нравственности и гуманизма:</w:t>
      </w:r>
    </w:p>
    <w:p w:rsidR="0067557D" w:rsidRDefault="0067557D" w:rsidP="0067557D">
      <w:pPr>
        <w:autoSpaceDE w:val="0"/>
        <w:jc w:val="both"/>
      </w:pPr>
      <w:r>
        <w:t>— принятия и уважения ценностей семьи и общества, школы, коллектива и стремления следовать им;</w:t>
      </w:r>
    </w:p>
    <w:p w:rsidR="0067557D" w:rsidRDefault="0067557D" w:rsidP="0067557D">
      <w:pPr>
        <w:autoSpaceDE w:val="0"/>
        <w:jc w:val="both"/>
      </w:pPr>
      <w:r>
        <w:lastRenderedPageBreak/>
        <w:t>— ориентации в нравственном содержании и смысле как собственных поступков, так и поступков окружающих людей, развитии этических чувств (стыда, вины, совести) как регуляторов морального поведения;</w:t>
      </w:r>
    </w:p>
    <w:p w:rsidR="0067557D" w:rsidRDefault="0067557D" w:rsidP="0067557D">
      <w:pPr>
        <w:autoSpaceDE w:val="0"/>
        <w:jc w:val="both"/>
      </w:pPr>
      <w:r>
        <w:t>— формирования чувства прекрасного и эстетических чувств благодаря знакомству с мировой и отечественной художественной культурой;</w:t>
      </w:r>
    </w:p>
    <w:p w:rsidR="0067557D" w:rsidRDefault="0067557D" w:rsidP="0067557D">
      <w:pPr>
        <w:autoSpaceDE w:val="0"/>
        <w:jc w:val="both"/>
      </w:pPr>
      <w:r>
        <w:t>• развитие умения учиться как первого шага к самообразованию и самовоспитанию:</w:t>
      </w:r>
    </w:p>
    <w:p w:rsidR="0067557D" w:rsidRDefault="0067557D" w:rsidP="0067557D">
      <w:pPr>
        <w:autoSpaceDE w:val="0"/>
        <w:jc w:val="both"/>
      </w:pPr>
      <w:r>
        <w:t>— развитие широких познавательных интересов, инициативы и любознательности, мотивов познания и творчества;</w:t>
      </w:r>
    </w:p>
    <w:p w:rsidR="0067557D" w:rsidRDefault="0067557D" w:rsidP="0067557D">
      <w:pPr>
        <w:autoSpaceDE w:val="0"/>
        <w:jc w:val="both"/>
      </w:pPr>
      <w:r>
        <w:t>— формирование способности к организации своей учебной деятельности (планированию, контролю, оценке);</w:t>
      </w:r>
    </w:p>
    <w:p w:rsidR="0067557D" w:rsidRDefault="0067557D" w:rsidP="0067557D">
      <w:pPr>
        <w:autoSpaceDE w:val="0"/>
        <w:jc w:val="both"/>
      </w:pPr>
      <w:r>
        <w:t>• развитие самостоятельности, инициативы и ответственности личности как условия ее самоактуализации:</w:t>
      </w:r>
    </w:p>
    <w:p w:rsidR="0067557D" w:rsidRDefault="0067557D" w:rsidP="0067557D">
      <w:pPr>
        <w:autoSpaceDE w:val="0"/>
        <w:jc w:val="both"/>
      </w:pPr>
      <w: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7557D" w:rsidRDefault="0067557D" w:rsidP="0067557D">
      <w:pPr>
        <w:autoSpaceDE w:val="0"/>
        <w:jc w:val="both"/>
      </w:pPr>
      <w:r>
        <w:t>— развитие готовности к самостоятельным поступкам и действиям, ответственности за их результаты;</w:t>
      </w:r>
    </w:p>
    <w:p w:rsidR="0067557D" w:rsidRDefault="0067557D" w:rsidP="0067557D">
      <w:pPr>
        <w:autoSpaceDE w:val="0"/>
        <w:jc w:val="both"/>
      </w:pPr>
      <w:r>
        <w:t>— формирование целеустремленности и настойчивости в достижении целей, готовности к преодолению трудностей и жизненного оптимизма;</w:t>
      </w:r>
    </w:p>
    <w:p w:rsidR="0067557D" w:rsidRDefault="0067557D" w:rsidP="0067557D">
      <w:pPr>
        <w:autoSpaceDE w:val="0"/>
        <w:jc w:val="both"/>
      </w:pPr>
      <w: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67557D" w:rsidRDefault="0067557D" w:rsidP="0067557D">
      <w:pPr>
        <w:jc w:val="both"/>
      </w:pPr>
      <w:r>
        <w:t xml:space="preserve">           При реализации образовательной программы школы учитываются следующие подходы: </w:t>
      </w:r>
    </w:p>
    <w:p w:rsidR="0067557D" w:rsidRDefault="0067557D" w:rsidP="0067557D">
      <w:pPr>
        <w:jc w:val="both"/>
      </w:pPr>
      <w:r>
        <w:t>1) образовательный процесс  является  совокупностью учебного процесса, воспитательного процесса, дополнительного образования и самообразования учащихся;</w:t>
      </w:r>
    </w:p>
    <w:p w:rsidR="0067557D" w:rsidRDefault="0067557D" w:rsidP="0067557D">
      <w:pPr>
        <w:jc w:val="both"/>
      </w:pPr>
      <w:r>
        <w:t>2) организация классов сочетается с   созданием   учебных групп,  изучающих учебные курсы по выбору при реализации школьного компонента базисного учебного плана.</w:t>
      </w:r>
    </w:p>
    <w:p w:rsidR="0067557D" w:rsidRDefault="0067557D" w:rsidP="0067557D">
      <w:pPr>
        <w:jc w:val="both"/>
      </w:pPr>
      <w:r>
        <w:t>3) 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rsidR="0067557D" w:rsidRDefault="0067557D" w:rsidP="0067557D">
      <w:pPr>
        <w:jc w:val="both"/>
      </w:pPr>
      <w:r>
        <w:t>4) результат  реализации образовательной программы школы оценивается по   достигнутым образовательным результатам каждым учеником;</w:t>
      </w:r>
    </w:p>
    <w:p w:rsidR="0067557D" w:rsidRDefault="0067557D" w:rsidP="0067557D">
      <w:pPr>
        <w:jc w:val="both"/>
      </w:pPr>
      <w:r>
        <w:t xml:space="preserve">5)  совершенствование в образовательном процессе методик, способов </w:t>
      </w:r>
      <w:r>
        <w:rPr>
          <w:spacing w:val="-1"/>
        </w:rPr>
        <w:t xml:space="preserve">организации образовательной деятельности и взаимодействия участников </w:t>
      </w:r>
      <w:r>
        <w:t>образовательного процесса, использование технологий,  направленных на  освоение учащимися универсальных способов деятельности;</w:t>
      </w:r>
    </w:p>
    <w:p w:rsidR="0067557D" w:rsidRDefault="0067557D" w:rsidP="0067557D">
      <w:pPr>
        <w:jc w:val="both"/>
      </w:pPr>
      <w:r>
        <w:t xml:space="preserve">6) учет индивидуальных возрастных, психологических и физиологических особенностей обучающихся. </w:t>
      </w:r>
    </w:p>
    <w:p w:rsidR="00353B8C" w:rsidRDefault="00353B8C" w:rsidP="00E1148B">
      <w:pPr>
        <w:pStyle w:val="16"/>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67557D" w:rsidRDefault="00353B8C" w:rsidP="00E1148B">
      <w:pPr>
        <w:pStyle w:val="16"/>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67557D">
        <w:rPr>
          <w:rFonts w:ascii="Times New Roman" w:hAnsi="Times New Roman" w:cs="Times New Roman"/>
          <w:sz w:val="24"/>
          <w:szCs w:val="24"/>
        </w:rPr>
        <w:t xml:space="preserve">Нормативный срок реализации основной образовательной программы начального общего образования составляет 4 года. Продолжительность учебного года: 1 класс - 33 учебные недели, 2 - 4 классы - 34. </w:t>
      </w:r>
    </w:p>
    <w:p w:rsidR="0067557D" w:rsidRDefault="0067557D" w:rsidP="0067557D">
      <w:pPr>
        <w:pStyle w:val="16"/>
        <w:ind w:left="0" w:right="0" w:firstLine="567"/>
        <w:rPr>
          <w:rFonts w:ascii="Times New Roman" w:hAnsi="Times New Roman"/>
          <w:sz w:val="24"/>
          <w:szCs w:val="24"/>
        </w:rPr>
      </w:pPr>
      <w:r>
        <w:rPr>
          <w:rFonts w:ascii="Times New Roman" w:hAnsi="Times New Roman"/>
          <w:sz w:val="24"/>
          <w:szCs w:val="24"/>
        </w:rPr>
        <w:t>М</w:t>
      </w:r>
      <w:r w:rsidR="00E1148B">
        <w:rPr>
          <w:rFonts w:ascii="Times New Roman" w:hAnsi="Times New Roman"/>
          <w:sz w:val="24"/>
          <w:szCs w:val="24"/>
        </w:rPr>
        <w:t>Б</w:t>
      </w:r>
      <w:r>
        <w:rPr>
          <w:rFonts w:ascii="Times New Roman" w:hAnsi="Times New Roman"/>
          <w:sz w:val="24"/>
          <w:szCs w:val="24"/>
        </w:rPr>
        <w:t>ОУ «С</w:t>
      </w:r>
      <w:r w:rsidR="006E4AFF">
        <w:rPr>
          <w:rFonts w:ascii="Times New Roman" w:hAnsi="Times New Roman"/>
          <w:sz w:val="24"/>
          <w:szCs w:val="24"/>
        </w:rPr>
        <w:t xml:space="preserve">редняя общеобразовательная школа  </w:t>
      </w:r>
      <w:r>
        <w:rPr>
          <w:rFonts w:ascii="Times New Roman" w:hAnsi="Times New Roman"/>
          <w:sz w:val="24"/>
          <w:szCs w:val="24"/>
        </w:rPr>
        <w:t>№1</w:t>
      </w:r>
      <w:r w:rsidR="006E4AFF">
        <w:rPr>
          <w:rFonts w:ascii="Times New Roman" w:hAnsi="Times New Roman"/>
          <w:sz w:val="24"/>
          <w:szCs w:val="24"/>
        </w:rPr>
        <w:t>5</w:t>
      </w:r>
      <w:r>
        <w:rPr>
          <w:rFonts w:ascii="Times New Roman" w:hAnsi="Times New Roman"/>
          <w:sz w:val="24"/>
          <w:szCs w:val="24"/>
        </w:rPr>
        <w:t>»</w:t>
      </w:r>
      <w:r w:rsidR="006E4AFF">
        <w:rPr>
          <w:rFonts w:ascii="Times New Roman" w:hAnsi="Times New Roman"/>
          <w:sz w:val="24"/>
          <w:szCs w:val="24"/>
        </w:rPr>
        <w:t xml:space="preserve"> города  Владимира</w:t>
      </w:r>
      <w:r>
        <w:rPr>
          <w:rFonts w:ascii="Times New Roman" w:hAnsi="Times New Roman"/>
          <w:sz w:val="24"/>
          <w:szCs w:val="24"/>
        </w:rPr>
        <w:t xml:space="preserve"> работает в режиме пятидневной учебной недели для учащихся 1</w:t>
      </w:r>
      <w:r w:rsidR="006E4AFF">
        <w:rPr>
          <w:rFonts w:ascii="Times New Roman" w:hAnsi="Times New Roman"/>
          <w:sz w:val="24"/>
          <w:szCs w:val="24"/>
        </w:rPr>
        <w:t>-4 классов.</w:t>
      </w:r>
    </w:p>
    <w:p w:rsidR="0067557D" w:rsidRDefault="0067557D" w:rsidP="0067557D">
      <w:pPr>
        <w:ind w:firstLine="709"/>
        <w:jc w:val="both"/>
      </w:pPr>
      <w:r>
        <w:t>Продолжительность урока (академический час) во 2-4 классах составляет 4</w:t>
      </w:r>
      <w:r w:rsidR="006E4AFF">
        <w:t>0</w:t>
      </w:r>
      <w:r>
        <w:t xml:space="preserve"> минут, в 1 классе в сентябре-декабре по 35 минут, в  январе – мае по 4</w:t>
      </w:r>
      <w:r w:rsidR="006E4AFF">
        <w:t>0</w:t>
      </w:r>
      <w:r>
        <w:t xml:space="preserve"> минут каждый.</w:t>
      </w:r>
    </w:p>
    <w:p w:rsidR="0067557D" w:rsidRDefault="0067557D" w:rsidP="0067557D">
      <w:pPr>
        <w:ind w:firstLine="709"/>
        <w:jc w:val="both"/>
        <w:rPr>
          <w:bCs/>
        </w:rPr>
      </w:pPr>
    </w:p>
    <w:p w:rsidR="0067557D" w:rsidRDefault="0067557D" w:rsidP="0067557D">
      <w:pPr>
        <w:autoSpaceDE w:val="0"/>
        <w:ind w:firstLine="540"/>
        <w:jc w:val="both"/>
        <w:rPr>
          <w:bCs/>
        </w:rPr>
      </w:pPr>
      <w:r>
        <w:rPr>
          <w:bCs/>
        </w:rPr>
        <w:t>Муниципальное общеобразовательное учреждение «</w:t>
      </w:r>
      <w:r w:rsidR="006E4AFF">
        <w:rPr>
          <w:bCs/>
        </w:rPr>
        <w:t xml:space="preserve">  С</w:t>
      </w:r>
      <w:r>
        <w:rPr>
          <w:bCs/>
        </w:rPr>
        <w:t>редняя общеобразовательная школа №1</w:t>
      </w:r>
      <w:r w:rsidR="006E4AFF">
        <w:rPr>
          <w:bCs/>
        </w:rPr>
        <w:t>5</w:t>
      </w:r>
      <w:r>
        <w:rPr>
          <w:bCs/>
        </w:rPr>
        <w:t>» знакомит</w:t>
      </w:r>
      <w:r w:rsidR="00353B8C">
        <w:rPr>
          <w:bCs/>
        </w:rPr>
        <w:t xml:space="preserve"> </w:t>
      </w:r>
      <w:r>
        <w:rPr>
          <w:bCs/>
        </w:rPr>
        <w:t>обучающихся и их родителей (законных представителей) как участников образовательного процесса:</w:t>
      </w:r>
    </w:p>
    <w:p w:rsidR="0067557D" w:rsidRDefault="0067557D" w:rsidP="0067557D">
      <w:pPr>
        <w:autoSpaceDE w:val="0"/>
        <w:ind w:firstLine="540"/>
        <w:jc w:val="both"/>
        <w:rPr>
          <w:bCs/>
        </w:rPr>
      </w:pPr>
      <w:r>
        <w:rPr>
          <w:bCs/>
        </w:rPr>
        <w:lastRenderedPageBreak/>
        <w:t>- с уставом и другими документами, регламентирующими осуществление образовательного процесса в Муниципальном общеобразовательном учреждении «</w:t>
      </w:r>
      <w:r w:rsidR="006E4AFF">
        <w:rPr>
          <w:bCs/>
        </w:rPr>
        <w:t>С</w:t>
      </w:r>
      <w:r>
        <w:rPr>
          <w:bCs/>
        </w:rPr>
        <w:t>редняя общеобразовательная школа №1</w:t>
      </w:r>
      <w:r w:rsidR="006E4AFF">
        <w:rPr>
          <w:bCs/>
        </w:rPr>
        <w:t>5</w:t>
      </w:r>
      <w:r>
        <w:rPr>
          <w:bCs/>
        </w:rPr>
        <w:t>»;</w:t>
      </w:r>
    </w:p>
    <w:p w:rsidR="0067557D" w:rsidRDefault="0067557D" w:rsidP="0067557D">
      <w:pPr>
        <w:autoSpaceDE w:val="0"/>
        <w:ind w:firstLine="540"/>
        <w:jc w:val="both"/>
        <w:rPr>
          <w:bCs/>
        </w:rPr>
      </w:pPr>
      <w:r>
        <w:rPr>
          <w:bCs/>
        </w:rPr>
        <w:t>- с правами и обязанностями в части формирования и реализации образовательной программы, установленными законодательством Российской Федерации и уставом образовательного учреждения.</w:t>
      </w:r>
    </w:p>
    <w:p w:rsidR="0067557D" w:rsidRDefault="0067557D" w:rsidP="0067557D">
      <w:pPr>
        <w:ind w:firstLine="540"/>
        <w:jc w:val="center"/>
        <w:rPr>
          <w:b/>
        </w:rPr>
      </w:pPr>
      <w:r>
        <w:rPr>
          <w:b/>
        </w:rPr>
        <w:t>1.2 Планируемые результаты освоения основной образовательной программы начального общего образования</w:t>
      </w:r>
    </w:p>
    <w:p w:rsidR="0067557D" w:rsidRDefault="0067557D" w:rsidP="0067557D">
      <w:pPr>
        <w:ind w:firstLine="540"/>
        <w:jc w:val="both"/>
      </w:pPr>
      <w: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w:t>
      </w:r>
    </w:p>
    <w:p w:rsidR="0067557D" w:rsidRDefault="0067557D" w:rsidP="0067557D">
      <w:pPr>
        <w:pStyle w:val="Style9"/>
        <w:widowControl/>
        <w:spacing w:line="240" w:lineRule="auto"/>
        <w:ind w:right="-57" w:firstLine="540"/>
        <w:rPr>
          <w:rStyle w:val="FontStyle47"/>
        </w:rPr>
      </w:pPr>
      <w:r>
        <w:rPr>
          <w:rStyle w:val="FontStyle47"/>
        </w:rPr>
        <w:t>Планируемые результаты:</w:t>
      </w:r>
    </w:p>
    <w:p w:rsidR="0067557D" w:rsidRDefault="0067557D" w:rsidP="00215B12">
      <w:pPr>
        <w:pStyle w:val="Style15"/>
        <w:widowControl/>
        <w:numPr>
          <w:ilvl w:val="0"/>
          <w:numId w:val="4"/>
        </w:numPr>
        <w:tabs>
          <w:tab w:val="left" w:pos="562"/>
        </w:tabs>
        <w:spacing w:line="240" w:lineRule="auto"/>
        <w:ind w:right="-57" w:firstLine="720"/>
        <w:rPr>
          <w:rStyle w:val="FontStyle47"/>
        </w:rPr>
      </w:pPr>
      <w:r>
        <w:rPr>
          <w:rStyle w:val="FontStyle47"/>
        </w:rPr>
        <w:t>обеспечивают связь между требованиями Стандарта, об</w:t>
      </w:r>
      <w:r>
        <w:rPr>
          <w:rStyle w:val="FontStyle47"/>
        </w:rPr>
        <w:softHyphen/>
        <w:t>разовательным процессом и системой оценки результатов освоения основной образовательной программы начального об</w:t>
      </w:r>
      <w:r>
        <w:rPr>
          <w:rStyle w:val="FontStyle47"/>
        </w:rPr>
        <w:softHyphen/>
        <w:t>щего образования, уточняя и конкретизируя общее понима</w:t>
      </w:r>
      <w:r>
        <w:rPr>
          <w:rStyle w:val="FontStyle47"/>
        </w:rPr>
        <w:softHyphen/>
        <w:t>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7557D" w:rsidRDefault="0067557D" w:rsidP="00215B12">
      <w:pPr>
        <w:pStyle w:val="Style15"/>
        <w:widowControl/>
        <w:numPr>
          <w:ilvl w:val="0"/>
          <w:numId w:val="4"/>
        </w:numPr>
        <w:tabs>
          <w:tab w:val="left" w:pos="562"/>
        </w:tabs>
        <w:spacing w:line="240" w:lineRule="auto"/>
        <w:ind w:right="-57" w:firstLine="720"/>
        <w:rPr>
          <w:rStyle w:val="FontStyle47"/>
        </w:rPr>
      </w:pPr>
      <w:r>
        <w:rPr>
          <w:rStyle w:val="FontStyle47"/>
        </w:rPr>
        <w:t>являются содержательной и критериальной основой для разработки программ учебных предметов, курсов, учебно-ме</w:t>
      </w:r>
      <w:r>
        <w:rPr>
          <w:rStyle w:val="FontStyle47"/>
        </w:rPr>
        <w:softHyphen/>
        <w:t>тодической литературы, а также для системы оценки качест</w:t>
      </w:r>
      <w:r>
        <w:rPr>
          <w:rStyle w:val="FontStyle47"/>
        </w:rPr>
        <w:softHyphen/>
        <w:t>ва освоения обучающимися основной образовательной про</w:t>
      </w:r>
      <w:r>
        <w:rPr>
          <w:rStyle w:val="FontStyle47"/>
        </w:rPr>
        <w:softHyphen/>
        <w:t>граммы начального общего образования.</w:t>
      </w:r>
    </w:p>
    <w:p w:rsidR="0067557D" w:rsidRDefault="0067557D" w:rsidP="0067557D">
      <w:pPr>
        <w:ind w:firstLine="720"/>
        <w:jc w:val="both"/>
      </w:pPr>
      <w:r>
        <w:rPr>
          <w:iCs/>
        </w:rPr>
        <w:t>Образовательнаяпрограмма</w:t>
      </w:r>
      <w:r>
        <w:t xml:space="preserve"> предусматривает достижение следующих результатов образования.</w:t>
      </w:r>
    </w:p>
    <w:p w:rsidR="0067557D" w:rsidRDefault="0067557D" w:rsidP="0067557D">
      <w:pPr>
        <w:ind w:firstLine="720"/>
        <w:jc w:val="both"/>
      </w:pPr>
      <w:r>
        <w:t>К числу планируемых результатов освоения основной образовательной программы отнесены:</w:t>
      </w:r>
    </w:p>
    <w:p w:rsidR="0067557D" w:rsidRDefault="0067557D" w:rsidP="0067557D">
      <w:pPr>
        <w:ind w:firstLine="720"/>
        <w:jc w:val="both"/>
      </w:pPr>
      <w:r>
        <w:t xml:space="preserve">• </w:t>
      </w:r>
      <w:r>
        <w:rPr>
          <w:i/>
          <w:u w:val="single"/>
        </w:rPr>
        <w:t>личностные результаты</w:t>
      </w:r>
      <w: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67557D" w:rsidRDefault="0067557D" w:rsidP="0067557D">
      <w:pPr>
        <w:ind w:firstLine="540"/>
        <w:jc w:val="both"/>
      </w:pPr>
      <w:r>
        <w:t xml:space="preserve">• </w:t>
      </w:r>
      <w:r>
        <w:rPr>
          <w:i/>
          <w:u w:val="single"/>
        </w:rPr>
        <w:t xml:space="preserve">метапредметные результаты </w:t>
      </w:r>
      <w:r>
        <w:t>— освоенные обучающимися универсальные учебные действия (познавательные, регулятивные и коммуникативные);</w:t>
      </w:r>
    </w:p>
    <w:p w:rsidR="0067557D" w:rsidRDefault="0067557D" w:rsidP="0067557D">
      <w:pPr>
        <w:ind w:firstLine="540"/>
        <w:jc w:val="both"/>
      </w:pPr>
      <w:r>
        <w:t xml:space="preserve">• </w:t>
      </w:r>
      <w:r>
        <w:rPr>
          <w:i/>
          <w:u w:val="single"/>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7557D" w:rsidRDefault="0067557D" w:rsidP="0067557D">
      <w:pPr>
        <w:shd w:val="clear" w:color="auto" w:fill="FFFFFF"/>
        <w:ind w:right="5" w:firstLine="284"/>
        <w:jc w:val="center"/>
        <w:rPr>
          <w:bCs/>
          <w:i/>
          <w:spacing w:val="-1"/>
        </w:rPr>
      </w:pPr>
      <w:r>
        <w:rPr>
          <w:bCs/>
          <w:i/>
          <w:spacing w:val="-3"/>
        </w:rPr>
        <w:t xml:space="preserve">Основные личностные результаты освоения  образовательной </w:t>
      </w:r>
      <w:r>
        <w:rPr>
          <w:bCs/>
          <w:i/>
          <w:spacing w:val="-1"/>
        </w:rPr>
        <w:t>программы начального общего образования:</w:t>
      </w:r>
    </w:p>
    <w:p w:rsidR="0067557D" w:rsidRDefault="0067557D" w:rsidP="0067557D">
      <w:pPr>
        <w:shd w:val="clear" w:color="auto" w:fill="FFFFFF"/>
        <w:tabs>
          <w:tab w:val="left" w:pos="1181"/>
        </w:tabs>
        <w:ind w:left="284" w:right="5" w:hanging="284"/>
        <w:jc w:val="both"/>
        <w:rPr>
          <w:spacing w:val="-2"/>
        </w:rPr>
      </w:pPr>
      <w:r>
        <w:t xml:space="preserve"> 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Pr>
          <w:spacing w:val="-1"/>
        </w:rPr>
        <w:t xml:space="preserve"> формирование ценностей многонационального российского общества; </w:t>
      </w:r>
      <w:r>
        <w:rPr>
          <w:spacing w:val="-2"/>
        </w:rPr>
        <w:t xml:space="preserve"> становление гуманистических и демократических ценностных ориентации;</w:t>
      </w:r>
    </w:p>
    <w:p w:rsidR="0067557D" w:rsidRDefault="0067557D" w:rsidP="0067557D">
      <w:pPr>
        <w:widowControl w:val="0"/>
        <w:shd w:val="clear" w:color="auto" w:fill="FFFFFF"/>
        <w:tabs>
          <w:tab w:val="left" w:pos="1162"/>
        </w:tabs>
        <w:autoSpaceDE w:val="0"/>
        <w:ind w:left="284" w:right="29" w:hanging="284"/>
        <w:jc w:val="both"/>
      </w:pPr>
      <w:r>
        <w:t>2)овладение начальными навыками адаптации в динамично изменяющемся и развивающемся мире;</w:t>
      </w:r>
    </w:p>
    <w:p w:rsidR="0067557D" w:rsidRDefault="0067557D" w:rsidP="0067557D">
      <w:pPr>
        <w:widowControl w:val="0"/>
        <w:shd w:val="clear" w:color="auto" w:fill="FFFFFF"/>
        <w:tabs>
          <w:tab w:val="left" w:pos="1056"/>
        </w:tabs>
        <w:autoSpaceDE w:val="0"/>
        <w:ind w:right="19"/>
        <w:jc w:val="both"/>
      </w:pPr>
      <w:r>
        <w:t>3)принятие и освоение социальной роли обучающегося, развитие мотивов учебной деятельности и формирование личностного смысла учения;</w:t>
      </w:r>
    </w:p>
    <w:p w:rsidR="0067557D" w:rsidRDefault="0067557D" w:rsidP="0067557D">
      <w:pPr>
        <w:widowControl w:val="0"/>
        <w:shd w:val="clear" w:color="auto" w:fill="FFFFFF"/>
        <w:tabs>
          <w:tab w:val="left" w:pos="1056"/>
        </w:tabs>
        <w:autoSpaceDE w:val="0"/>
        <w:ind w:right="38"/>
        <w:jc w:val="both"/>
      </w:pPr>
      <w:r>
        <w:rPr>
          <w:spacing w:val="-1"/>
        </w:rPr>
        <w:t xml:space="preserve">4)развитие самостоятельности и личной ответственности за свои </w:t>
      </w:r>
      <w:r>
        <w:t>поступки, в том числе в информационной деятельности, на основе представлений о нравственных нормах, социальной справедливости и свободе;</w:t>
      </w:r>
    </w:p>
    <w:p w:rsidR="0067557D" w:rsidRDefault="0067557D" w:rsidP="0067557D">
      <w:pPr>
        <w:widowControl w:val="0"/>
        <w:shd w:val="clear" w:color="auto" w:fill="FFFFFF"/>
        <w:tabs>
          <w:tab w:val="left" w:pos="979"/>
        </w:tabs>
        <w:autoSpaceDE w:val="0"/>
        <w:ind w:right="48"/>
        <w:jc w:val="both"/>
      </w:pPr>
      <w:r>
        <w:rPr>
          <w:spacing w:val="-1"/>
        </w:rPr>
        <w:t>5)развитие этических чувств, доброжелательности и эмоционально-</w:t>
      </w:r>
      <w:r>
        <w:rPr>
          <w:spacing w:val="-2"/>
        </w:rPr>
        <w:t xml:space="preserve">нравственной </w:t>
      </w:r>
      <w:r>
        <w:rPr>
          <w:spacing w:val="-2"/>
        </w:rPr>
        <w:lastRenderedPageBreak/>
        <w:t xml:space="preserve">отзывчивости, понимания и сопереживания чувствам других </w:t>
      </w:r>
      <w:r>
        <w:t>людей;</w:t>
      </w:r>
    </w:p>
    <w:p w:rsidR="0067557D" w:rsidRDefault="0067557D" w:rsidP="0067557D">
      <w:pPr>
        <w:shd w:val="clear" w:color="auto" w:fill="FFFFFF"/>
        <w:tabs>
          <w:tab w:val="left" w:pos="1214"/>
        </w:tabs>
        <w:ind w:right="5"/>
        <w:jc w:val="both"/>
      </w:pPr>
      <w:r>
        <w:t>6)формирование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557D" w:rsidRDefault="0067557D" w:rsidP="0067557D">
      <w:pPr>
        <w:ind w:firstLine="540"/>
        <w:jc w:val="both"/>
        <w:rPr>
          <w:i/>
          <w:iCs/>
        </w:rPr>
      </w:pPr>
      <w:r>
        <w:rPr>
          <w:i/>
          <w:u w:val="single"/>
        </w:rPr>
        <w:t>Л</w:t>
      </w:r>
      <w:r>
        <w:rPr>
          <w:i/>
          <w:iCs/>
          <w:u w:val="single"/>
        </w:rPr>
        <w:t>ичностные результаты</w:t>
      </w:r>
      <w:r>
        <w:rPr>
          <w:i/>
          <w:iCs/>
        </w:rPr>
        <w:t xml:space="preserve">: </w:t>
      </w:r>
    </w:p>
    <w:p w:rsidR="0067557D" w:rsidRDefault="0067557D" w:rsidP="0067557D">
      <w:pPr>
        <w:ind w:firstLine="540"/>
        <w:jc w:val="both"/>
        <w:rPr>
          <w:i/>
          <w:iCs/>
        </w:rPr>
      </w:pPr>
      <w:r>
        <w:rPr>
          <w:i/>
          <w:iCs/>
        </w:rPr>
        <w:t>Самоопределение:</w:t>
      </w:r>
    </w:p>
    <w:p w:rsidR="0067557D" w:rsidRDefault="0067557D" w:rsidP="0067557D">
      <w:pPr>
        <w:ind w:firstLine="540"/>
        <w:jc w:val="both"/>
        <w:rPr>
          <w:rFonts w:eastAsia="NewtonCSanPin-Regular"/>
        </w:rPr>
      </w:pPr>
      <w:r>
        <w:rPr>
          <w:rFonts w:eastAsia="NewtonCSanPin-Regular"/>
        </w:rPr>
        <w:t>-готовность и способность обучающихся к саморазвитию;</w:t>
      </w:r>
    </w:p>
    <w:p w:rsidR="0067557D" w:rsidRDefault="0067557D" w:rsidP="0067557D">
      <w:pPr>
        <w:ind w:firstLine="540"/>
        <w:jc w:val="both"/>
        <w:rPr>
          <w:rFonts w:eastAsia="NewtonCSanPin-Regular"/>
        </w:rPr>
      </w:pPr>
      <w:r>
        <w:rPr>
          <w:rFonts w:eastAsia="NewtonCSanPin-Regular"/>
        </w:rPr>
        <w:t>-внутренняя позиция школьника на основе положительного отношения к школе;</w:t>
      </w:r>
    </w:p>
    <w:p w:rsidR="0067557D" w:rsidRDefault="0067557D" w:rsidP="0067557D">
      <w:pPr>
        <w:ind w:firstLine="540"/>
        <w:jc w:val="both"/>
        <w:rPr>
          <w:rFonts w:eastAsia="NewtonCSanPin-Regular"/>
        </w:rPr>
      </w:pPr>
      <w:r>
        <w:rPr>
          <w:rFonts w:eastAsia="NewtonCSanPin-Regular"/>
        </w:rPr>
        <w:t>-принятие образа «хорошего ученика»;</w:t>
      </w:r>
    </w:p>
    <w:p w:rsidR="0067557D" w:rsidRDefault="0067557D" w:rsidP="0067557D">
      <w:pPr>
        <w:ind w:firstLine="540"/>
        <w:jc w:val="both"/>
        <w:rPr>
          <w:rFonts w:eastAsia="NewtonCSanPin-Regular"/>
        </w:rPr>
      </w:pPr>
      <w:r>
        <w:rPr>
          <w:rFonts w:eastAsia="NewtonCSanPin-Regular"/>
        </w:rPr>
        <w:t>-</w:t>
      </w:r>
      <w:r>
        <w:t xml:space="preserve">самостоятельность и личная ответственность за свои поступки, </w:t>
      </w:r>
      <w:r>
        <w:rPr>
          <w:rFonts w:eastAsia="NewtonCSanPin-Regular"/>
        </w:rPr>
        <w:t>установка на здоровый образ жизни;</w:t>
      </w:r>
    </w:p>
    <w:p w:rsidR="0067557D" w:rsidRDefault="0067557D" w:rsidP="0067557D">
      <w:pPr>
        <w:ind w:firstLine="540"/>
        <w:jc w:val="both"/>
        <w:rPr>
          <w:rFonts w:eastAsia="NewtonCSanPin-Regular"/>
        </w:rPr>
      </w:pPr>
      <w:r>
        <w:rPr>
          <w:rFonts w:eastAsia="NewtonCSanPin-Regular"/>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67557D" w:rsidRDefault="0067557D" w:rsidP="0067557D">
      <w:pPr>
        <w:ind w:firstLine="540"/>
        <w:jc w:val="both"/>
        <w:rPr>
          <w:rFonts w:eastAsia="NewtonCSanPin-Regular"/>
        </w:rPr>
      </w:pPr>
      <w:r>
        <w:rPr>
          <w:rFonts w:eastAsia="NewtonCSanPin-Regular"/>
        </w:rPr>
        <w:t>-гражданская идентичность в форме осознания «Я» как гражданина России, чувства сопричастности и гордости за свою Родину, народ и историю;</w:t>
      </w:r>
    </w:p>
    <w:p w:rsidR="0067557D" w:rsidRDefault="0067557D" w:rsidP="0067557D">
      <w:pPr>
        <w:ind w:firstLine="540"/>
        <w:jc w:val="both"/>
        <w:rPr>
          <w:rFonts w:eastAsia="NewtonCSanPin-Regular"/>
        </w:rPr>
      </w:pPr>
      <w:r>
        <w:rPr>
          <w:rFonts w:eastAsia="NewtonCSanPin-Regular"/>
        </w:rPr>
        <w:t>- осознание ответственности человека за общее благополучие;</w:t>
      </w:r>
    </w:p>
    <w:p w:rsidR="0067557D" w:rsidRDefault="0067557D" w:rsidP="0067557D">
      <w:pPr>
        <w:ind w:firstLine="540"/>
        <w:jc w:val="both"/>
        <w:rPr>
          <w:rFonts w:eastAsia="NewtonCSanPin-Regular"/>
        </w:rPr>
      </w:pPr>
      <w:r>
        <w:rPr>
          <w:rFonts w:eastAsia="NewtonCSanPin-Regular"/>
        </w:rPr>
        <w:t>- осознание своей этнической принадлежности;</w:t>
      </w:r>
    </w:p>
    <w:p w:rsidR="0067557D" w:rsidRDefault="0067557D" w:rsidP="0067557D">
      <w:pPr>
        <w:ind w:firstLine="540"/>
        <w:jc w:val="both"/>
        <w:rPr>
          <w:rFonts w:eastAsia="NewtonCSanPin-Italic"/>
        </w:rPr>
      </w:pPr>
      <w:r>
        <w:rPr>
          <w:rFonts w:eastAsia="NewtonCSanPin-Regular"/>
        </w:rPr>
        <w:t xml:space="preserve">- </w:t>
      </w:r>
      <w:r>
        <w:rPr>
          <w:rFonts w:eastAsia="NewtonCSanPin-Italic"/>
        </w:rPr>
        <w:t>гуманистическое сознание;</w:t>
      </w:r>
    </w:p>
    <w:p w:rsidR="0067557D" w:rsidRDefault="0067557D" w:rsidP="0067557D">
      <w:pPr>
        <w:ind w:firstLine="540"/>
        <w:jc w:val="both"/>
        <w:rPr>
          <w:rFonts w:eastAsia="NewtonCSanPin-Italic"/>
        </w:rPr>
      </w:pPr>
      <w:r>
        <w:rPr>
          <w:rFonts w:eastAsia="NewtonCSanPin-Italic"/>
        </w:rPr>
        <w:t>-социальная компетентность как готовность к решению моральных дилемм, устойчивое следование в поведении социальным нормам;</w:t>
      </w:r>
    </w:p>
    <w:p w:rsidR="0067557D" w:rsidRDefault="0067557D" w:rsidP="0067557D">
      <w:pPr>
        <w:ind w:firstLine="540"/>
        <w:jc w:val="both"/>
      </w:pPr>
      <w:r>
        <w:rPr>
          <w:rFonts w:eastAsia="NewtonCSanPin-Italic"/>
        </w:rPr>
        <w:t xml:space="preserve">- </w:t>
      </w:r>
      <w:r>
        <w:t>начальные навыки адаптации в динамично изменяющемся  мире.</w:t>
      </w:r>
    </w:p>
    <w:p w:rsidR="0067557D" w:rsidRDefault="0067557D" w:rsidP="0067557D">
      <w:pPr>
        <w:ind w:firstLine="540"/>
        <w:jc w:val="both"/>
        <w:rPr>
          <w:rFonts w:eastAsia="NewtonCSanPin-Regular"/>
          <w:i/>
          <w:iCs/>
        </w:rPr>
      </w:pPr>
      <w:r>
        <w:rPr>
          <w:rFonts w:eastAsia="NewtonCSanPin-Regular"/>
          <w:i/>
          <w:iCs/>
        </w:rPr>
        <w:t>Смыслообразование:</w:t>
      </w:r>
    </w:p>
    <w:p w:rsidR="0067557D" w:rsidRDefault="0067557D" w:rsidP="0067557D">
      <w:pPr>
        <w:ind w:firstLine="540"/>
        <w:jc w:val="both"/>
        <w:rPr>
          <w:rFonts w:eastAsia="NewtonCSanPin-Regular"/>
        </w:rPr>
      </w:pPr>
      <w:r>
        <w:rPr>
          <w:rFonts w:eastAsia="NewtonCSanPin-Regular"/>
        </w:rPr>
        <w:t>- мотивация учебной деятельности (социальная, учебно-познавательная и внешняя);</w:t>
      </w:r>
    </w:p>
    <w:p w:rsidR="0067557D" w:rsidRDefault="0067557D" w:rsidP="0067557D">
      <w:pPr>
        <w:ind w:firstLine="540"/>
        <w:jc w:val="both"/>
        <w:rPr>
          <w:rFonts w:eastAsia="NewtonCSanPin-Regular"/>
        </w:rPr>
      </w:pPr>
      <w:r>
        <w:rPr>
          <w:rFonts w:eastAsia="NewtonCSanPin-Regular"/>
        </w:rPr>
        <w:t>- самооценка на основе критериев успешности учебной деятельности;</w:t>
      </w:r>
    </w:p>
    <w:p w:rsidR="0067557D" w:rsidRDefault="0067557D" w:rsidP="0067557D">
      <w:pPr>
        <w:ind w:firstLine="540"/>
        <w:jc w:val="both"/>
      </w:pPr>
      <w:r>
        <w:rPr>
          <w:rFonts w:eastAsia="NewtonCSanPin-Regular"/>
        </w:rPr>
        <w:t>-</w:t>
      </w:r>
      <w:r>
        <w:t>целостный, социально ориентированный взгляд на мир в единстве и разнообразии природы, народов, культур и религий;</w:t>
      </w:r>
    </w:p>
    <w:p w:rsidR="0067557D" w:rsidRDefault="0067557D" w:rsidP="0067557D">
      <w:pPr>
        <w:ind w:firstLine="540"/>
        <w:jc w:val="both"/>
        <w:rPr>
          <w:rFonts w:eastAsia="NewtonCSanPin-Regular"/>
        </w:rPr>
      </w:pPr>
      <w:r>
        <w:t xml:space="preserve">- </w:t>
      </w:r>
      <w:r>
        <w:rPr>
          <w:rFonts w:eastAsia="NewtonCSanPin-Regular"/>
        </w:rPr>
        <w:t>эмпатия как понимание чувств других людей и сопереживание им.</w:t>
      </w:r>
    </w:p>
    <w:p w:rsidR="0067557D" w:rsidRDefault="0067557D" w:rsidP="0067557D">
      <w:pPr>
        <w:pStyle w:val="21"/>
        <w:tabs>
          <w:tab w:val="left" w:pos="426"/>
        </w:tabs>
        <w:snapToGrid w:val="0"/>
        <w:ind w:firstLine="540"/>
        <w:jc w:val="both"/>
        <w:rPr>
          <w:i/>
          <w:iCs/>
        </w:rPr>
      </w:pPr>
      <w:r>
        <w:rPr>
          <w:rFonts w:eastAsia="NewtonCSanPin-Regular"/>
          <w:i/>
          <w:iCs/>
        </w:rPr>
        <w:t>Нравственно-этическая ориентация:</w:t>
      </w:r>
    </w:p>
    <w:p w:rsidR="0067557D" w:rsidRDefault="0067557D" w:rsidP="0067557D">
      <w:pPr>
        <w:pStyle w:val="21"/>
        <w:tabs>
          <w:tab w:val="left" w:pos="426"/>
        </w:tabs>
        <w:ind w:firstLine="540"/>
        <w:jc w:val="both"/>
      </w:pPr>
      <w:r>
        <w:t xml:space="preserve">- уважительное отношение к иному мнению, истории и культуре других народов; </w:t>
      </w:r>
    </w:p>
    <w:p w:rsidR="0067557D" w:rsidRDefault="0067557D" w:rsidP="0067557D">
      <w:pPr>
        <w:pStyle w:val="21"/>
        <w:tabs>
          <w:tab w:val="left" w:pos="426"/>
        </w:tabs>
        <w:ind w:firstLine="540"/>
        <w:jc w:val="both"/>
      </w:pPr>
      <w:r>
        <w:t>-навыки сотрудничества в разных ситуациях, умение не создавать конфликты и находить выходы из спорных ситуаций;</w:t>
      </w:r>
    </w:p>
    <w:p w:rsidR="0067557D" w:rsidRDefault="0067557D" w:rsidP="0067557D">
      <w:pPr>
        <w:pStyle w:val="21"/>
        <w:tabs>
          <w:tab w:val="left" w:pos="426"/>
        </w:tabs>
        <w:ind w:firstLine="540"/>
        <w:jc w:val="both"/>
      </w:pPr>
      <w:r>
        <w:t xml:space="preserve">- эстетические потребности, ценности и чувства; </w:t>
      </w:r>
    </w:p>
    <w:p w:rsidR="0067557D" w:rsidRDefault="0067557D" w:rsidP="0067557D">
      <w:pPr>
        <w:pStyle w:val="21"/>
        <w:tabs>
          <w:tab w:val="left" w:pos="426"/>
        </w:tabs>
        <w:ind w:firstLine="540"/>
        <w:jc w:val="both"/>
      </w:pPr>
      <w:r>
        <w:t>-этические чувства, прежде всего доброжелательность и эмоционально-нравственная отзывчивость;</w:t>
      </w:r>
    </w:p>
    <w:p w:rsidR="0067557D" w:rsidRDefault="0067557D" w:rsidP="0067557D">
      <w:pPr>
        <w:ind w:firstLine="540"/>
        <w:jc w:val="both"/>
      </w:pPr>
      <w:r>
        <w:rPr>
          <w:i/>
        </w:rPr>
        <w:t>-</w:t>
      </w:r>
      <w:r>
        <w:t>гуманистические и демократические ценности  многонационального российского общества.</w:t>
      </w:r>
    </w:p>
    <w:p w:rsidR="0067557D" w:rsidRDefault="0067557D" w:rsidP="0067557D">
      <w:pPr>
        <w:ind w:firstLine="540"/>
        <w:jc w:val="both"/>
        <w:rPr>
          <w:i/>
        </w:rPr>
      </w:pPr>
      <w:r>
        <w:rPr>
          <w:i/>
        </w:rPr>
        <w:t>Личностные результаты у выпускников начальной школы:</w:t>
      </w:r>
    </w:p>
    <w:p w:rsidR="0067557D" w:rsidRDefault="0067557D" w:rsidP="00215B12">
      <w:pPr>
        <w:numPr>
          <w:ilvl w:val="0"/>
          <w:numId w:val="5"/>
        </w:numPr>
        <w:ind w:left="0" w:firstLine="540"/>
        <w:jc w:val="both"/>
      </w:pPr>
      <w:r>
        <w:t xml:space="preserve">внутренняя позиция; </w:t>
      </w:r>
    </w:p>
    <w:p w:rsidR="0067557D" w:rsidRDefault="0067557D" w:rsidP="00215B12">
      <w:pPr>
        <w:numPr>
          <w:ilvl w:val="0"/>
          <w:numId w:val="5"/>
        </w:numPr>
        <w:ind w:left="0" w:firstLine="540"/>
        <w:jc w:val="both"/>
      </w:pPr>
      <w:r>
        <w:t xml:space="preserve">адекватная мотивация учебной деятельности, включая учебные и познавательные мотивы; </w:t>
      </w:r>
    </w:p>
    <w:p w:rsidR="0067557D" w:rsidRDefault="0067557D" w:rsidP="00215B12">
      <w:pPr>
        <w:numPr>
          <w:ilvl w:val="0"/>
          <w:numId w:val="5"/>
        </w:numPr>
        <w:ind w:left="0" w:firstLine="540"/>
        <w:jc w:val="both"/>
      </w:pPr>
      <w:r>
        <w:t xml:space="preserve">ориентация на моральные нормы и их выполнение; </w:t>
      </w:r>
    </w:p>
    <w:p w:rsidR="0067557D" w:rsidRDefault="0067557D" w:rsidP="00215B12">
      <w:pPr>
        <w:numPr>
          <w:ilvl w:val="0"/>
          <w:numId w:val="5"/>
        </w:numPr>
        <w:ind w:left="0" w:firstLine="540"/>
        <w:jc w:val="both"/>
      </w:pPr>
      <w:r>
        <w:t>способность к моральной</w:t>
      </w:r>
      <w:r w:rsidR="00353B8C">
        <w:t xml:space="preserve"> </w:t>
      </w:r>
      <w:r>
        <w:t>децентрации.</w:t>
      </w:r>
    </w:p>
    <w:p w:rsidR="0067557D" w:rsidRDefault="0067557D" w:rsidP="0067557D">
      <w:pPr>
        <w:ind w:firstLine="540"/>
        <w:jc w:val="both"/>
      </w:pPr>
    </w:p>
    <w:p w:rsidR="0067557D" w:rsidRDefault="0067557D" w:rsidP="0067557D">
      <w:pPr>
        <w:ind w:firstLine="540"/>
        <w:jc w:val="both"/>
      </w:pPr>
      <w:r>
        <w:rPr>
          <w:i/>
        </w:rPr>
        <w:t>Метапредметные</w:t>
      </w:r>
      <w:r w:rsidR="00353B8C">
        <w:rPr>
          <w:i/>
        </w:rPr>
        <w:t xml:space="preserve"> </w:t>
      </w:r>
      <w:r>
        <w:rPr>
          <w:i/>
        </w:rPr>
        <w:t>результаты</w:t>
      </w:r>
      <w:r w:rsidR="00353B8C">
        <w:rPr>
          <w:i/>
        </w:rPr>
        <w:t xml:space="preserve"> </w:t>
      </w:r>
      <w:r>
        <w:rPr>
          <w:i/>
        </w:rPr>
        <w:t>обучения</w:t>
      </w:r>
      <w:r>
        <w:t xml:space="preserve"> раскрываются через умения и универсальные учебные действия. В соответствии с ФГОС НОО они отражают базовый уровень планируемых результатов и  выстроены по следующим позициям.</w:t>
      </w:r>
    </w:p>
    <w:p w:rsidR="0067557D" w:rsidRDefault="0067557D" w:rsidP="0067557D">
      <w:pPr>
        <w:ind w:firstLine="540"/>
        <w:jc w:val="both"/>
      </w:pPr>
      <w:r>
        <w:t xml:space="preserve">1. Соответствие полученного результата поставленной учебной задаче: </w:t>
      </w:r>
    </w:p>
    <w:p w:rsidR="0067557D" w:rsidRDefault="0067557D" w:rsidP="0067557D">
      <w:pPr>
        <w:ind w:firstLine="540"/>
        <w:jc w:val="both"/>
      </w:pPr>
      <w:r>
        <w:t xml:space="preserve">- «удержание» цели деятельности в ходе решения учебной задачи; </w:t>
      </w:r>
    </w:p>
    <w:p w:rsidR="0067557D" w:rsidRDefault="0067557D" w:rsidP="0067557D">
      <w:pPr>
        <w:ind w:firstLine="540"/>
        <w:jc w:val="both"/>
      </w:pPr>
      <w:r>
        <w:t>- выбор и использование целесообразных способов действий;</w:t>
      </w:r>
    </w:p>
    <w:p w:rsidR="0067557D" w:rsidRDefault="0067557D" w:rsidP="0067557D">
      <w:pPr>
        <w:ind w:firstLine="540"/>
        <w:jc w:val="both"/>
      </w:pPr>
      <w:r>
        <w:t>- определение рациональности (нерациональности) способа действия.</w:t>
      </w:r>
    </w:p>
    <w:p w:rsidR="0067557D" w:rsidRDefault="0067557D" w:rsidP="0067557D">
      <w:pPr>
        <w:ind w:firstLine="540"/>
        <w:jc w:val="both"/>
      </w:pPr>
      <w:r>
        <w:lastRenderedPageBreak/>
        <w:t>2. Планирование, контроль и оценка учебных действий. Освоение начальных форм познавательной и личностной рефлексии:</w:t>
      </w:r>
    </w:p>
    <w:p w:rsidR="0067557D" w:rsidRDefault="0067557D" w:rsidP="0067557D">
      <w:pPr>
        <w:ind w:firstLine="540"/>
        <w:jc w:val="both"/>
      </w:pPr>
      <w:r>
        <w:t xml:space="preserve">- составление плана пересказа учебно-познавательного текста; </w:t>
      </w:r>
    </w:p>
    <w:p w:rsidR="0067557D" w:rsidRDefault="0067557D" w:rsidP="0067557D">
      <w:pPr>
        <w:ind w:firstLine="540"/>
        <w:jc w:val="both"/>
      </w:pPr>
      <w:r>
        <w:t>- контроль (самоконтроль) процесса и результата выполнения задания; нахождение ошибок в работе (в том числе собственной);</w:t>
      </w:r>
    </w:p>
    <w:p w:rsidR="0067557D" w:rsidRDefault="0067557D" w:rsidP="0067557D">
      <w:pPr>
        <w:ind w:firstLine="540"/>
        <w:jc w:val="both"/>
      </w:pPr>
      <w:r>
        <w:t>- адекватная самооценка выполненной работы;</w:t>
      </w:r>
    </w:p>
    <w:p w:rsidR="0067557D" w:rsidRDefault="0067557D" w:rsidP="0067557D">
      <w:pPr>
        <w:ind w:firstLine="540"/>
        <w:jc w:val="both"/>
      </w:pPr>
      <w:r>
        <w:t>- восстановление нарушенной последовательности учебных действий.</w:t>
      </w:r>
    </w:p>
    <w:p w:rsidR="0067557D" w:rsidRDefault="0067557D" w:rsidP="0067557D">
      <w:pPr>
        <w:ind w:firstLine="540"/>
        <w:jc w:val="both"/>
      </w:pPr>
      <w:r>
        <w:t xml:space="preserve">3. Использование знаково-символических средств представления информации: </w:t>
      </w:r>
    </w:p>
    <w:p w:rsidR="0067557D" w:rsidRDefault="0067557D" w:rsidP="0067557D">
      <w:pPr>
        <w:ind w:firstLine="540"/>
        <w:jc w:val="both"/>
      </w:pPr>
      <w:r>
        <w:t xml:space="preserve">- чтение схем, таблиц, диаграмм; </w:t>
      </w:r>
    </w:p>
    <w:p w:rsidR="0067557D" w:rsidRDefault="0067557D" w:rsidP="0067557D">
      <w:pPr>
        <w:ind w:firstLine="540"/>
        <w:jc w:val="both"/>
      </w:pPr>
      <w:r>
        <w:t>- представление информации в схематическом виде.</w:t>
      </w:r>
    </w:p>
    <w:p w:rsidR="0067557D" w:rsidRDefault="0067557D" w:rsidP="0067557D">
      <w:pPr>
        <w:ind w:firstLine="540"/>
        <w:jc w:val="both"/>
      </w:pPr>
      <w:r>
        <w:t>4. Овладение логическими действиями и умственными операциями:</w:t>
      </w:r>
    </w:p>
    <w:p w:rsidR="0067557D" w:rsidRDefault="0067557D" w:rsidP="0067557D">
      <w:pPr>
        <w:ind w:firstLine="540"/>
        <w:jc w:val="both"/>
      </w:pPr>
      <w:r>
        <w:t>- выделение признака для группировки объектов, определение существенного признака, лежащего в основе классификации;</w:t>
      </w:r>
    </w:p>
    <w:p w:rsidR="0067557D" w:rsidRDefault="0067557D" w:rsidP="0067557D">
      <w:pPr>
        <w:ind w:firstLine="540"/>
        <w:jc w:val="both"/>
      </w:pPr>
      <w:r>
        <w:t>- установление причинно-следственных связей;</w:t>
      </w:r>
    </w:p>
    <w:p w:rsidR="0067557D" w:rsidRDefault="0067557D" w:rsidP="0067557D">
      <w:pPr>
        <w:ind w:firstLine="540"/>
        <w:jc w:val="both"/>
      </w:pPr>
      <w:r>
        <w:t>-сравнение, сопоставление, анализ, обобщение представленной информации;</w:t>
      </w:r>
    </w:p>
    <w:p w:rsidR="0067557D" w:rsidRDefault="0067557D" w:rsidP="0067557D">
      <w:pPr>
        <w:ind w:firstLine="540"/>
        <w:jc w:val="both"/>
      </w:pPr>
      <w:r>
        <w:t>- использование базовых предметных и метапредметных понятий для характеристики объектов окружающего мира.</w:t>
      </w:r>
    </w:p>
    <w:p w:rsidR="0067557D" w:rsidRDefault="0067557D" w:rsidP="0067557D">
      <w:pPr>
        <w:ind w:firstLine="540"/>
        <w:jc w:val="both"/>
      </w:pPr>
      <w:r>
        <w:t>5. Речевые средства и средства информационных и коммуникативных технологий:</w:t>
      </w:r>
    </w:p>
    <w:p w:rsidR="0067557D" w:rsidRDefault="0067557D" w:rsidP="0067557D">
      <w:pPr>
        <w:ind w:firstLine="540"/>
        <w:jc w:val="both"/>
      </w:pPr>
      <w:r>
        <w:t>- составление текста-рассуждения;</w:t>
      </w:r>
    </w:p>
    <w:p w:rsidR="0067557D" w:rsidRDefault="0067557D" w:rsidP="0067557D">
      <w:pPr>
        <w:ind w:firstLine="540"/>
        <w:jc w:val="both"/>
      </w:pPr>
      <w:r>
        <w:t>- выбор доказательств для аргументации своей точки зрения;</w:t>
      </w:r>
    </w:p>
    <w:p w:rsidR="0067557D" w:rsidRDefault="0067557D" w:rsidP="0067557D">
      <w:pPr>
        <w:ind w:firstLine="540"/>
        <w:jc w:val="both"/>
      </w:pPr>
      <w:r>
        <w:t>- использование обобщающих слов и понятий.</w:t>
      </w:r>
    </w:p>
    <w:p w:rsidR="0067557D" w:rsidRDefault="0067557D" w:rsidP="0067557D">
      <w:pPr>
        <w:ind w:firstLine="540"/>
      </w:pPr>
      <w:r>
        <w:t>6. Смысловое чтение:</w:t>
      </w:r>
    </w:p>
    <w:p w:rsidR="0067557D" w:rsidRDefault="0067557D" w:rsidP="0067557D">
      <w:pPr>
        <w:tabs>
          <w:tab w:val="left" w:pos="1074"/>
        </w:tabs>
        <w:ind w:firstLine="540"/>
        <w:jc w:val="both"/>
      </w:pPr>
      <w:r>
        <w:t xml:space="preserve">- овладение навыками смыслового чтения текстов различных стилей и жанров в соответствии с целями и задачами; </w:t>
      </w:r>
    </w:p>
    <w:p w:rsidR="0067557D" w:rsidRDefault="0067557D" w:rsidP="0067557D">
      <w:pPr>
        <w:tabs>
          <w:tab w:val="left" w:pos="1074"/>
        </w:tabs>
        <w:ind w:firstLine="540"/>
        <w:jc w:val="both"/>
      </w:pPr>
      <w:r>
        <w:t>- осознанное построение речевого высказывания в соответствии с задачами коммуникации;</w:t>
      </w:r>
    </w:p>
    <w:p w:rsidR="0067557D" w:rsidRDefault="0067557D" w:rsidP="0067557D">
      <w:pPr>
        <w:tabs>
          <w:tab w:val="left" w:pos="1074"/>
        </w:tabs>
        <w:ind w:firstLine="540"/>
        <w:jc w:val="both"/>
      </w:pPr>
      <w:r>
        <w:t>- составление текстов в устной и письменной формах.</w:t>
      </w:r>
    </w:p>
    <w:p w:rsidR="0067557D" w:rsidRDefault="0067557D" w:rsidP="0067557D">
      <w:pPr>
        <w:ind w:firstLine="540"/>
      </w:pPr>
      <w:r>
        <w:t xml:space="preserve">7. Различные способы поиска и использования информации: </w:t>
      </w:r>
    </w:p>
    <w:p w:rsidR="0067557D" w:rsidRDefault="0067557D" w:rsidP="0067557D">
      <w:pPr>
        <w:tabs>
          <w:tab w:val="left" w:pos="1086"/>
        </w:tabs>
        <w:ind w:firstLine="540"/>
      </w:pPr>
      <w:r>
        <w:t>- поиск значения слова по справочнику;</w:t>
      </w:r>
    </w:p>
    <w:p w:rsidR="0067557D" w:rsidRDefault="0067557D" w:rsidP="0067557D">
      <w:pPr>
        <w:tabs>
          <w:tab w:val="left" w:pos="1086"/>
        </w:tabs>
        <w:ind w:firstLine="540"/>
      </w:pPr>
      <w:r>
        <w:t>- определение правильного написания слова;</w:t>
      </w:r>
    </w:p>
    <w:p w:rsidR="0067557D" w:rsidRDefault="0067557D" w:rsidP="0067557D">
      <w:pPr>
        <w:tabs>
          <w:tab w:val="left" w:pos="1086"/>
        </w:tabs>
        <w:ind w:firstLine="539"/>
      </w:pPr>
      <w:r>
        <w:t>- «чтение» информации, представленной разными способами.</w:t>
      </w:r>
    </w:p>
    <w:p w:rsidR="0067557D" w:rsidRDefault="0067557D" w:rsidP="0067557D">
      <w:pPr>
        <w:shd w:val="clear" w:color="auto" w:fill="FFFFFF"/>
        <w:ind w:firstLine="539"/>
        <w:jc w:val="both"/>
        <w:rPr>
          <w:bCs/>
          <w:i/>
          <w:spacing w:val="-2"/>
        </w:rPr>
      </w:pPr>
      <w:r>
        <w:rPr>
          <w:bCs/>
          <w:i/>
        </w:rPr>
        <w:t xml:space="preserve">Основные метапредметные результаты освоения  </w:t>
      </w:r>
      <w:r>
        <w:rPr>
          <w:bCs/>
          <w:i/>
          <w:spacing w:val="-2"/>
        </w:rPr>
        <w:t>образовательной программы начального общего образования:</w:t>
      </w:r>
    </w:p>
    <w:p w:rsidR="0067557D" w:rsidRDefault="0067557D" w:rsidP="00215B12">
      <w:pPr>
        <w:widowControl w:val="0"/>
        <w:numPr>
          <w:ilvl w:val="0"/>
          <w:numId w:val="6"/>
        </w:numPr>
        <w:shd w:val="clear" w:color="auto" w:fill="FFFFFF"/>
        <w:tabs>
          <w:tab w:val="left" w:pos="567"/>
          <w:tab w:val="left" w:pos="709"/>
          <w:tab w:val="left" w:pos="1066"/>
        </w:tabs>
        <w:autoSpaceDE w:val="0"/>
        <w:ind w:left="284" w:hanging="284"/>
        <w:jc w:val="both"/>
      </w:pPr>
      <w:r>
        <w:t>овладение способностью принимать и сохранять цели и задачи учебной деятельности, поиска средств ее осуществления;</w:t>
      </w:r>
    </w:p>
    <w:p w:rsidR="0067557D" w:rsidRDefault="0067557D" w:rsidP="00215B12">
      <w:pPr>
        <w:widowControl w:val="0"/>
        <w:numPr>
          <w:ilvl w:val="0"/>
          <w:numId w:val="6"/>
        </w:numPr>
        <w:shd w:val="clear" w:color="auto" w:fill="FFFFFF"/>
        <w:tabs>
          <w:tab w:val="left" w:pos="567"/>
          <w:tab w:val="left" w:pos="709"/>
          <w:tab w:val="left" w:pos="1066"/>
        </w:tabs>
        <w:autoSpaceDE w:val="0"/>
        <w:ind w:left="284" w:hanging="284"/>
        <w:jc w:val="both"/>
      </w:pPr>
      <w:r>
        <w:t>освоение способов решения проблем творческого и поискового характера;</w:t>
      </w:r>
    </w:p>
    <w:p w:rsidR="0067557D" w:rsidRDefault="0067557D" w:rsidP="00215B12">
      <w:pPr>
        <w:widowControl w:val="0"/>
        <w:numPr>
          <w:ilvl w:val="0"/>
          <w:numId w:val="6"/>
        </w:numPr>
        <w:shd w:val="clear" w:color="auto" w:fill="FFFFFF"/>
        <w:tabs>
          <w:tab w:val="left" w:pos="567"/>
          <w:tab w:val="left" w:pos="709"/>
          <w:tab w:val="left" w:pos="1066"/>
        </w:tabs>
        <w:autoSpaceDE w:val="0"/>
        <w:ind w:left="284" w:hanging="284"/>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557D" w:rsidRDefault="0067557D" w:rsidP="00215B12">
      <w:pPr>
        <w:widowControl w:val="0"/>
        <w:numPr>
          <w:ilvl w:val="0"/>
          <w:numId w:val="6"/>
        </w:numPr>
        <w:shd w:val="clear" w:color="auto" w:fill="FFFFFF"/>
        <w:tabs>
          <w:tab w:val="left" w:pos="567"/>
          <w:tab w:val="left" w:pos="709"/>
          <w:tab w:val="left" w:pos="1066"/>
        </w:tabs>
        <w:autoSpaceDE w:val="0"/>
        <w:ind w:left="284" w:hanging="284"/>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7557D" w:rsidRDefault="0067557D" w:rsidP="00215B12">
      <w:pPr>
        <w:widowControl w:val="0"/>
        <w:numPr>
          <w:ilvl w:val="0"/>
          <w:numId w:val="6"/>
        </w:numPr>
        <w:shd w:val="clear" w:color="auto" w:fill="FFFFFF"/>
        <w:tabs>
          <w:tab w:val="left" w:pos="567"/>
          <w:tab w:val="left" w:pos="709"/>
          <w:tab w:val="left" w:pos="1066"/>
        </w:tabs>
        <w:autoSpaceDE w:val="0"/>
        <w:ind w:left="284" w:hanging="284"/>
        <w:jc w:val="both"/>
      </w:pPr>
      <w:r>
        <w:t>освоение начальных форм познавательной и личностной рефлексии;</w:t>
      </w:r>
    </w:p>
    <w:p w:rsidR="0067557D" w:rsidRDefault="0067557D" w:rsidP="00215B12">
      <w:pPr>
        <w:widowControl w:val="0"/>
        <w:numPr>
          <w:ilvl w:val="0"/>
          <w:numId w:val="6"/>
        </w:numPr>
        <w:shd w:val="clear" w:color="auto" w:fill="FFFFFF"/>
        <w:tabs>
          <w:tab w:val="left" w:pos="567"/>
          <w:tab w:val="left" w:pos="709"/>
          <w:tab w:val="left" w:pos="1066"/>
        </w:tabs>
        <w:autoSpaceDE w:val="0"/>
        <w:ind w:left="284" w:hanging="284"/>
        <w:jc w:val="both"/>
      </w:pPr>
      <w:r>
        <w:t xml:space="preserve">использование знаково-символических средств представления </w:t>
      </w:r>
      <w:r>
        <w:rPr>
          <w:spacing w:val="-1"/>
        </w:rPr>
        <w:t xml:space="preserve">информации для создания моделей изучаемых объектов и процессов, схем </w:t>
      </w:r>
      <w:r>
        <w:t>решения учебных и практических задач;</w:t>
      </w:r>
    </w:p>
    <w:p w:rsidR="0067557D" w:rsidRDefault="0067557D" w:rsidP="00215B12">
      <w:pPr>
        <w:widowControl w:val="0"/>
        <w:numPr>
          <w:ilvl w:val="0"/>
          <w:numId w:val="6"/>
        </w:numPr>
        <w:shd w:val="clear" w:color="auto" w:fill="FFFFFF"/>
        <w:tabs>
          <w:tab w:val="left" w:pos="567"/>
          <w:tab w:val="left" w:pos="709"/>
          <w:tab w:val="left" w:pos="1066"/>
        </w:tabs>
        <w:autoSpaceDE w:val="0"/>
        <w:ind w:left="284" w:hanging="284"/>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557D" w:rsidRDefault="0067557D" w:rsidP="0067557D">
      <w:pPr>
        <w:shd w:val="clear" w:color="auto" w:fill="FFFFFF"/>
        <w:tabs>
          <w:tab w:val="left" w:pos="567"/>
          <w:tab w:val="left" w:pos="709"/>
          <w:tab w:val="left" w:pos="1181"/>
        </w:tabs>
        <w:jc w:val="both"/>
      </w:pPr>
      <w:r>
        <w:rPr>
          <w:spacing w:val="-15"/>
        </w:rPr>
        <w:t>8)</w:t>
      </w: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Pr>
          <w:spacing w:val="-1"/>
        </w:rPr>
        <w:t xml:space="preserve">интерпретации информации в соответствии с коммуникативными и </w:t>
      </w:r>
      <w:r>
        <w:t xml:space="preserve">познавательными задачами и технологиями учебного предмета; в том числе умение </w:t>
      </w:r>
      <w:r>
        <w:lastRenderedPageBreak/>
        <w:t xml:space="preserve">вводить текст с помощью клавиатуры, фиксировать </w:t>
      </w:r>
      <w:r>
        <w:rPr>
          <w:spacing w:val="-1"/>
        </w:rPr>
        <w:t xml:space="preserve"> (записывать) в цифровой форме измеряемые величины и анализировать </w:t>
      </w:r>
      <w: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7557D" w:rsidRDefault="0067557D" w:rsidP="0067557D">
      <w:pPr>
        <w:shd w:val="clear" w:color="auto" w:fill="FFFFFF"/>
        <w:tabs>
          <w:tab w:val="left" w:pos="567"/>
          <w:tab w:val="left" w:pos="709"/>
          <w:tab w:val="left" w:pos="1099"/>
        </w:tabs>
        <w:jc w:val="both"/>
      </w:pPr>
      <w:r>
        <w:rPr>
          <w:spacing w:val="-8"/>
        </w:rPr>
        <w:t>9)</w:t>
      </w:r>
      <w:r>
        <w:t xml:space="preserve"> овладение навыками смыслового чтения текстов различных </w:t>
      </w:r>
      <w:r>
        <w:rPr>
          <w:spacing w:val="-1"/>
        </w:rPr>
        <w:t xml:space="preserve">стилей и жанров в соответствии с целями и задачами; осознанно строить </w:t>
      </w:r>
      <w:r>
        <w:t>речевое высказывание в соответствии с задачами коммуникации и составлять тексты в устной и письменной формах;</w:t>
      </w:r>
    </w:p>
    <w:p w:rsidR="0067557D" w:rsidRDefault="0067557D" w:rsidP="00215B12">
      <w:pPr>
        <w:widowControl w:val="0"/>
        <w:numPr>
          <w:ilvl w:val="0"/>
          <w:numId w:val="7"/>
        </w:numPr>
        <w:shd w:val="clear" w:color="auto" w:fill="FFFFFF"/>
        <w:tabs>
          <w:tab w:val="left" w:pos="567"/>
          <w:tab w:val="left" w:pos="709"/>
          <w:tab w:val="left" w:pos="1392"/>
        </w:tabs>
        <w:autoSpaceDE w:val="0"/>
        <w:ind w:left="284" w:hanging="284"/>
        <w:jc w:val="both"/>
      </w:pPr>
      <w:r>
        <w:t xml:space="preserve">овладение логическими действиями сравнения, анализа, синтеза, обобщения, классификации по родовидовым признакам, </w:t>
      </w:r>
      <w:r>
        <w:rPr>
          <w:spacing w:val="-1"/>
        </w:rPr>
        <w:t xml:space="preserve">установления аналогий и причинно-следственных связей, построения </w:t>
      </w:r>
      <w:r>
        <w:t>рассуждений, отнесения к известным понятиям;</w:t>
      </w:r>
    </w:p>
    <w:p w:rsidR="0067557D" w:rsidRDefault="0067557D" w:rsidP="0067557D">
      <w:pPr>
        <w:widowControl w:val="0"/>
        <w:shd w:val="clear" w:color="auto" w:fill="FFFFFF"/>
        <w:tabs>
          <w:tab w:val="left" w:pos="567"/>
          <w:tab w:val="left" w:pos="709"/>
          <w:tab w:val="left" w:pos="1454"/>
        </w:tabs>
        <w:autoSpaceDE w:val="0"/>
        <w:jc w:val="both"/>
      </w:pPr>
      <w:r>
        <w:rPr>
          <w:spacing w:val="-2"/>
        </w:rPr>
        <w:t xml:space="preserve">11) овладение начальными сведениями о сущности и особенностях </w:t>
      </w:r>
      <w: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7557D" w:rsidRDefault="0067557D" w:rsidP="0067557D">
      <w:pPr>
        <w:widowControl w:val="0"/>
        <w:shd w:val="clear" w:color="auto" w:fill="FFFFFF"/>
        <w:tabs>
          <w:tab w:val="left" w:pos="567"/>
          <w:tab w:val="left" w:pos="709"/>
          <w:tab w:val="left" w:pos="1454"/>
        </w:tabs>
        <w:autoSpaceDE w:val="0"/>
        <w:jc w:val="both"/>
      </w:pPr>
      <w:r>
        <w:t>12) овладение базовыми предметными и межпредметными понятиями, отражающими существенные связи и отношения между объектами и процессами;</w:t>
      </w:r>
    </w:p>
    <w:p w:rsidR="0067557D" w:rsidRDefault="0067557D" w:rsidP="0067557D">
      <w:pPr>
        <w:ind w:firstLine="540"/>
        <w:jc w:val="both"/>
        <w:rPr>
          <w:i/>
        </w:rPr>
      </w:pPr>
      <w:r>
        <w:rPr>
          <w:i/>
        </w:rPr>
        <w:t>М</w:t>
      </w:r>
      <w:r>
        <w:rPr>
          <w:i/>
          <w:iCs/>
        </w:rPr>
        <w:t>етапредметные результаты</w:t>
      </w:r>
      <w:r>
        <w:rPr>
          <w:i/>
        </w:rPr>
        <w:t>,</w:t>
      </w:r>
      <w:r>
        <w:rPr>
          <w:rFonts w:eastAsia="NewtonCSanPin-Regular"/>
          <w:i/>
          <w:iCs/>
          <w:color w:val="000000"/>
        </w:rPr>
        <w:t xml:space="preserve"> регулятивные универсальные учебные действия </w:t>
      </w:r>
    </w:p>
    <w:p w:rsidR="0067557D" w:rsidRDefault="0067557D" w:rsidP="0067557D">
      <w:pPr>
        <w:pStyle w:val="21"/>
        <w:tabs>
          <w:tab w:val="left" w:pos="426"/>
        </w:tabs>
        <w:snapToGrid w:val="0"/>
        <w:ind w:firstLine="540"/>
        <w:jc w:val="both"/>
        <w:rPr>
          <w:rFonts w:eastAsia="NewtonCSanPin-Regular"/>
          <w:i/>
          <w:iCs/>
        </w:rPr>
      </w:pPr>
      <w:r>
        <w:rPr>
          <w:i/>
          <w:iCs/>
          <w:color w:val="000000"/>
        </w:rPr>
        <w:t>Целеполагание:</w:t>
      </w:r>
    </w:p>
    <w:p w:rsidR="0067557D" w:rsidRDefault="0067557D" w:rsidP="0067557D">
      <w:pPr>
        <w:pStyle w:val="21"/>
        <w:tabs>
          <w:tab w:val="left" w:pos="426"/>
        </w:tabs>
        <w:ind w:firstLine="540"/>
        <w:jc w:val="both"/>
        <w:rPr>
          <w:rFonts w:eastAsia="NewtonCSanPin-Regular"/>
        </w:rPr>
      </w:pPr>
      <w:r>
        <w:rPr>
          <w:rFonts w:eastAsia="NewtonCSanPin-Regular"/>
        </w:rPr>
        <w:t>- формулировать и удерживать учебную задачу;</w:t>
      </w:r>
    </w:p>
    <w:p w:rsidR="0067557D" w:rsidRDefault="0067557D" w:rsidP="0067557D">
      <w:pPr>
        <w:pStyle w:val="21"/>
        <w:tabs>
          <w:tab w:val="left" w:pos="426"/>
        </w:tabs>
        <w:ind w:firstLine="540"/>
        <w:jc w:val="both"/>
        <w:rPr>
          <w:rFonts w:eastAsia="NewtonCSanPin-Italic"/>
        </w:rPr>
      </w:pPr>
      <w:r>
        <w:rPr>
          <w:rFonts w:eastAsia="NewtonCSanPin-Regular"/>
        </w:rPr>
        <w:t>-</w:t>
      </w:r>
      <w:r>
        <w:rPr>
          <w:rFonts w:eastAsia="NewtonCSanPin-Italic"/>
        </w:rPr>
        <w:t xml:space="preserve"> преобразовывать практическую задачу в познавательную;</w:t>
      </w:r>
    </w:p>
    <w:p w:rsidR="0067557D" w:rsidRDefault="0067557D" w:rsidP="0067557D">
      <w:pPr>
        <w:ind w:firstLine="540"/>
        <w:jc w:val="both"/>
        <w:rPr>
          <w:rFonts w:eastAsia="NewtonCSanPin-Italic"/>
        </w:rPr>
      </w:pPr>
      <w:r>
        <w:rPr>
          <w:rFonts w:eastAsia="NewtonCSanPin-Italic"/>
        </w:rPr>
        <w:t>- ставить новые учебные задачи в сотрудничестве с учителем.</w:t>
      </w:r>
    </w:p>
    <w:p w:rsidR="0067557D" w:rsidRDefault="0067557D" w:rsidP="0067557D">
      <w:pPr>
        <w:snapToGrid w:val="0"/>
        <w:ind w:firstLine="540"/>
        <w:jc w:val="both"/>
        <w:rPr>
          <w:i/>
          <w:iCs/>
        </w:rPr>
      </w:pPr>
      <w:r>
        <w:rPr>
          <w:i/>
          <w:iCs/>
        </w:rPr>
        <w:t xml:space="preserve">Планирование: </w:t>
      </w:r>
    </w:p>
    <w:p w:rsidR="0067557D" w:rsidRDefault="0067557D" w:rsidP="0067557D">
      <w:pPr>
        <w:ind w:firstLine="540"/>
        <w:jc w:val="both"/>
        <w:rPr>
          <w:rFonts w:eastAsia="NewtonCSanPin-Regular"/>
        </w:rPr>
      </w:pPr>
      <w:r>
        <w:rPr>
          <w:b/>
          <w:iCs/>
        </w:rPr>
        <w:t xml:space="preserve">- </w:t>
      </w:r>
      <w:r>
        <w:rPr>
          <w:iCs/>
        </w:rPr>
        <w:t>применя</w:t>
      </w:r>
      <w:r>
        <w:rPr>
          <w:rFonts w:eastAsia="NewtonCSanPin-Regular"/>
        </w:rPr>
        <w:t>ть установленные правила в планировании способа решения;</w:t>
      </w:r>
    </w:p>
    <w:p w:rsidR="0067557D" w:rsidRDefault="0067557D" w:rsidP="0067557D">
      <w:pPr>
        <w:ind w:firstLine="540"/>
        <w:jc w:val="both"/>
        <w:rPr>
          <w:rFonts w:eastAsia="NewtonCSanPin-Regular"/>
        </w:rPr>
      </w:pPr>
      <w:r>
        <w:rPr>
          <w:rFonts w:eastAsia="NewtonCSanPin-Regular"/>
        </w:rPr>
        <w:t>- выбирать действия в соответствии с поставленной задачей и условиями её реализации;</w:t>
      </w:r>
    </w:p>
    <w:p w:rsidR="0067557D" w:rsidRDefault="0067557D" w:rsidP="0067557D">
      <w:pPr>
        <w:ind w:firstLine="540"/>
        <w:jc w:val="both"/>
        <w:rPr>
          <w:iCs/>
        </w:rPr>
      </w:pPr>
      <w:r>
        <w:rPr>
          <w:rFonts w:eastAsia="NewtonCSanPin-Regular"/>
        </w:rPr>
        <w:t>-</w:t>
      </w:r>
      <w:r>
        <w:rPr>
          <w:iCs/>
        </w:rPr>
        <w:t xml:space="preserve">определять последовательность промежуточных целей и соответствующих им действий с учетом конечного результата; </w:t>
      </w:r>
    </w:p>
    <w:p w:rsidR="0067557D" w:rsidRDefault="0067557D" w:rsidP="0067557D">
      <w:pPr>
        <w:ind w:firstLine="540"/>
        <w:jc w:val="both"/>
        <w:rPr>
          <w:iCs/>
        </w:rPr>
      </w:pPr>
      <w:r>
        <w:rPr>
          <w:iCs/>
        </w:rPr>
        <w:t>- составлять план и последовательность действий;</w:t>
      </w:r>
    </w:p>
    <w:p w:rsidR="0067557D" w:rsidRDefault="0067557D" w:rsidP="0067557D">
      <w:pPr>
        <w:ind w:firstLine="540"/>
        <w:jc w:val="both"/>
        <w:rPr>
          <w:rFonts w:eastAsia="NewtonCSanPin-Italic"/>
        </w:rPr>
      </w:pPr>
      <w:r>
        <w:rPr>
          <w:rFonts w:eastAsia="NewtonCSanPin-Italic"/>
        </w:rPr>
        <w:t>-адекватно использовать речь для планирования и регуляции своей деятельности.</w:t>
      </w:r>
    </w:p>
    <w:p w:rsidR="0067557D" w:rsidRDefault="0067557D" w:rsidP="0067557D">
      <w:pPr>
        <w:snapToGrid w:val="0"/>
        <w:ind w:firstLine="540"/>
        <w:jc w:val="both"/>
        <w:rPr>
          <w:i/>
          <w:iCs/>
          <w:color w:val="000000"/>
        </w:rPr>
      </w:pPr>
      <w:r>
        <w:rPr>
          <w:i/>
          <w:iCs/>
          <w:color w:val="000000"/>
        </w:rPr>
        <w:t>Осуществление учебных действий:</w:t>
      </w:r>
    </w:p>
    <w:p w:rsidR="0067557D" w:rsidRDefault="0067557D" w:rsidP="0067557D">
      <w:pPr>
        <w:ind w:firstLine="540"/>
        <w:jc w:val="both"/>
        <w:rPr>
          <w:iCs/>
        </w:rPr>
      </w:pPr>
      <w:r>
        <w:rPr>
          <w:iCs/>
        </w:rPr>
        <w:t>- выполнять учебные действия в материализованной, гипермедийной, громкоречевой и умственной формах;</w:t>
      </w:r>
    </w:p>
    <w:p w:rsidR="0067557D" w:rsidRDefault="0067557D" w:rsidP="0067557D">
      <w:pPr>
        <w:ind w:firstLine="540"/>
        <w:jc w:val="both"/>
        <w:rPr>
          <w:rFonts w:eastAsia="NewtonCSanPin-Regular"/>
        </w:rPr>
      </w:pPr>
      <w:r>
        <w:t xml:space="preserve">- </w:t>
      </w:r>
      <w:r>
        <w:rPr>
          <w:rFonts w:eastAsia="NewtonCSanPin-Regular"/>
        </w:rPr>
        <w:t>использовать речь для регуляции своего действия.</w:t>
      </w:r>
    </w:p>
    <w:p w:rsidR="0067557D" w:rsidRDefault="0067557D" w:rsidP="0067557D">
      <w:pPr>
        <w:pStyle w:val="21"/>
        <w:tabs>
          <w:tab w:val="left" w:pos="426"/>
        </w:tabs>
        <w:snapToGrid w:val="0"/>
        <w:ind w:firstLine="540"/>
        <w:jc w:val="both"/>
        <w:rPr>
          <w:rFonts w:eastAsia="NewtonCSanPin-Regular"/>
          <w:i/>
          <w:iCs/>
        </w:rPr>
      </w:pPr>
      <w:r>
        <w:rPr>
          <w:i/>
          <w:iCs/>
          <w:color w:val="000000"/>
        </w:rPr>
        <w:t>Прогнозирование:</w:t>
      </w:r>
    </w:p>
    <w:p w:rsidR="0067557D" w:rsidRDefault="0067557D" w:rsidP="0067557D">
      <w:pPr>
        <w:pStyle w:val="21"/>
        <w:tabs>
          <w:tab w:val="left" w:pos="426"/>
        </w:tabs>
        <w:ind w:firstLine="540"/>
        <w:jc w:val="both"/>
        <w:rPr>
          <w:color w:val="000000"/>
        </w:rPr>
      </w:pPr>
      <w:r>
        <w:rPr>
          <w:rFonts w:eastAsia="NewtonCSanPin-Regular"/>
        </w:rPr>
        <w:t xml:space="preserve">- </w:t>
      </w:r>
      <w:r>
        <w:rPr>
          <w:color w:val="000000"/>
        </w:rPr>
        <w:t>предвосхищать результат;</w:t>
      </w:r>
    </w:p>
    <w:p w:rsidR="0067557D" w:rsidRDefault="0067557D" w:rsidP="0067557D">
      <w:pPr>
        <w:pStyle w:val="21"/>
        <w:tabs>
          <w:tab w:val="left" w:pos="426"/>
        </w:tabs>
        <w:ind w:firstLine="540"/>
        <w:jc w:val="both"/>
        <w:rPr>
          <w:iCs/>
          <w:color w:val="000000"/>
        </w:rPr>
      </w:pPr>
      <w:r>
        <w:rPr>
          <w:iCs/>
          <w:color w:val="000000"/>
        </w:rPr>
        <w:t>- предвидеть уровень усвоения знаний, его временных характеристик;</w:t>
      </w:r>
    </w:p>
    <w:p w:rsidR="0067557D" w:rsidRDefault="0067557D" w:rsidP="0067557D">
      <w:pPr>
        <w:ind w:firstLine="540"/>
        <w:jc w:val="both"/>
        <w:rPr>
          <w:iCs/>
          <w:color w:val="000000"/>
        </w:rPr>
      </w:pPr>
      <w:r>
        <w:rPr>
          <w:iCs/>
          <w:color w:val="000000"/>
        </w:rPr>
        <w:t>- предвидеть возможности получения конкретного результата при решении задачи.</w:t>
      </w:r>
    </w:p>
    <w:p w:rsidR="0067557D" w:rsidRDefault="0067557D" w:rsidP="0067557D">
      <w:pPr>
        <w:pStyle w:val="21"/>
        <w:tabs>
          <w:tab w:val="left" w:pos="426"/>
        </w:tabs>
        <w:snapToGrid w:val="0"/>
        <w:ind w:firstLine="540"/>
        <w:jc w:val="both"/>
        <w:rPr>
          <w:i/>
          <w:iCs/>
          <w:color w:val="000000"/>
        </w:rPr>
      </w:pPr>
      <w:r>
        <w:rPr>
          <w:i/>
          <w:iCs/>
          <w:color w:val="000000"/>
        </w:rPr>
        <w:t>Контроль:</w:t>
      </w:r>
    </w:p>
    <w:p w:rsidR="0067557D" w:rsidRDefault="0067557D" w:rsidP="0067557D">
      <w:pPr>
        <w:pStyle w:val="21"/>
        <w:tabs>
          <w:tab w:val="left" w:pos="426"/>
        </w:tabs>
        <w:ind w:firstLine="540"/>
        <w:jc w:val="both"/>
        <w:rPr>
          <w:rFonts w:eastAsia="NewtonCSanPin-Italic"/>
          <w:color w:val="000000"/>
        </w:rPr>
      </w:pPr>
      <w:r>
        <w:rPr>
          <w:rFonts w:eastAsia="NewtonCSanPin-Italic"/>
        </w:rPr>
        <w:t xml:space="preserve">- </w:t>
      </w:r>
      <w:r>
        <w:rPr>
          <w:color w:val="000000"/>
        </w:rPr>
        <w:t>сличать способ действия и его результат с заданным эталоном с целью обнаружения отклонений и отличий от эталона</w:t>
      </w:r>
      <w:r>
        <w:rPr>
          <w:rFonts w:eastAsia="NewtonCSanPin-Italic"/>
          <w:color w:val="000000"/>
        </w:rPr>
        <w:t>;</w:t>
      </w:r>
    </w:p>
    <w:p w:rsidR="0067557D" w:rsidRDefault="0067557D" w:rsidP="0067557D">
      <w:pPr>
        <w:pStyle w:val="21"/>
        <w:tabs>
          <w:tab w:val="left" w:pos="426"/>
        </w:tabs>
        <w:ind w:firstLine="540"/>
        <w:jc w:val="both"/>
        <w:rPr>
          <w:rFonts w:eastAsia="NewtonCSanPin-Regular"/>
          <w:color w:val="000000"/>
        </w:rPr>
      </w:pPr>
      <w:r>
        <w:rPr>
          <w:rFonts w:eastAsia="NewtonCSanPin-Regular"/>
          <w:color w:val="000000"/>
        </w:rPr>
        <w:t>- различать способ и результат действия;</w:t>
      </w:r>
    </w:p>
    <w:p w:rsidR="0067557D" w:rsidRDefault="0067557D" w:rsidP="0067557D">
      <w:pPr>
        <w:pStyle w:val="21"/>
        <w:tabs>
          <w:tab w:val="left" w:pos="426"/>
        </w:tabs>
        <w:ind w:firstLine="540"/>
        <w:jc w:val="both"/>
        <w:rPr>
          <w:rFonts w:eastAsia="NewtonCSanPin-Regular"/>
        </w:rPr>
      </w:pPr>
      <w:r>
        <w:rPr>
          <w:b/>
          <w:color w:val="000000"/>
        </w:rPr>
        <w:t>-</w:t>
      </w:r>
      <w:r>
        <w:rPr>
          <w:color w:val="000000"/>
        </w:rPr>
        <w:t xml:space="preserve"> использовать</w:t>
      </w:r>
      <w:r>
        <w:rPr>
          <w:rFonts w:eastAsia="NewtonCSanPin-Regular"/>
        </w:rPr>
        <w:t xml:space="preserve"> установленные правила в контроле способа решения;</w:t>
      </w:r>
    </w:p>
    <w:p w:rsidR="0067557D" w:rsidRDefault="0067557D" w:rsidP="0067557D">
      <w:pPr>
        <w:pStyle w:val="21"/>
        <w:tabs>
          <w:tab w:val="left" w:pos="426"/>
        </w:tabs>
        <w:ind w:firstLine="540"/>
        <w:jc w:val="both"/>
        <w:rPr>
          <w:rFonts w:eastAsia="NewtonCSanPin-Regular"/>
        </w:rPr>
      </w:pPr>
      <w:r>
        <w:rPr>
          <w:rFonts w:eastAsia="NewtonCSanPin-Regular"/>
        </w:rPr>
        <w:t xml:space="preserve">- осуществлять итоговый и пошаговый контроль по результату; </w:t>
      </w:r>
    </w:p>
    <w:p w:rsidR="0067557D" w:rsidRDefault="0067557D" w:rsidP="0067557D">
      <w:pPr>
        <w:ind w:firstLine="540"/>
        <w:jc w:val="both"/>
        <w:rPr>
          <w:rFonts w:eastAsia="NewtonCSanPin-Italic"/>
        </w:rPr>
      </w:pPr>
      <w:r>
        <w:rPr>
          <w:rFonts w:eastAsia="NewtonCSanPin-Regular"/>
        </w:rPr>
        <w:t>-</w:t>
      </w:r>
      <w:r>
        <w:rPr>
          <w:rFonts w:eastAsia="NewtonCSanPin-Italic"/>
        </w:rPr>
        <w:t>осуществлять констатирующий и прогнозирующий  контроль по результату и по способу действия.</w:t>
      </w:r>
    </w:p>
    <w:p w:rsidR="0067557D" w:rsidRDefault="0067557D" w:rsidP="0067557D">
      <w:pPr>
        <w:pStyle w:val="21"/>
        <w:tabs>
          <w:tab w:val="left" w:pos="426"/>
        </w:tabs>
        <w:snapToGrid w:val="0"/>
        <w:ind w:firstLine="540"/>
        <w:jc w:val="both"/>
        <w:rPr>
          <w:i/>
          <w:iCs/>
          <w:color w:val="000000"/>
        </w:rPr>
      </w:pPr>
      <w:r>
        <w:rPr>
          <w:i/>
          <w:iCs/>
          <w:color w:val="000000"/>
        </w:rPr>
        <w:t>Коррекция:</w:t>
      </w:r>
    </w:p>
    <w:p w:rsidR="0067557D" w:rsidRDefault="0067557D" w:rsidP="0067557D">
      <w:pPr>
        <w:pStyle w:val="21"/>
        <w:tabs>
          <w:tab w:val="left" w:pos="426"/>
        </w:tabs>
        <w:ind w:firstLine="540"/>
        <w:jc w:val="both"/>
        <w:rPr>
          <w:b/>
          <w:color w:val="000000"/>
        </w:rPr>
      </w:pPr>
      <w:r>
        <w:rPr>
          <w:iCs/>
          <w:color w:val="000000"/>
        </w:rPr>
        <w:t xml:space="preserve">- </w:t>
      </w:r>
      <w:r>
        <w:rPr>
          <w:rFonts w:eastAsia="NewtonCSanPin-Regular"/>
        </w:rPr>
        <w:t>вносить необходимые коррективы в действие после его завершения на основе его оценки и учёта сделанных ошибок;</w:t>
      </w:r>
    </w:p>
    <w:p w:rsidR="0067557D" w:rsidRDefault="0067557D" w:rsidP="0067557D">
      <w:pPr>
        <w:pStyle w:val="21"/>
        <w:tabs>
          <w:tab w:val="left" w:pos="426"/>
        </w:tabs>
        <w:ind w:firstLine="540"/>
        <w:jc w:val="both"/>
        <w:rPr>
          <w:rFonts w:eastAsia="NewtonCSanPin-Regular"/>
        </w:rPr>
      </w:pPr>
      <w:r>
        <w:rPr>
          <w:b/>
          <w:color w:val="000000"/>
        </w:rPr>
        <w:t xml:space="preserve">- </w:t>
      </w:r>
      <w:r>
        <w:rPr>
          <w:rFonts w:eastAsia="NewtonCSanPin-Regular"/>
        </w:rPr>
        <w:t>адекватно воспринимать предложения учителей, товарищей, родителей и других людей по исправлению допущенных ошибок;</w:t>
      </w:r>
    </w:p>
    <w:p w:rsidR="0067557D" w:rsidRDefault="0067557D" w:rsidP="0067557D">
      <w:pPr>
        <w:ind w:firstLine="540"/>
        <w:jc w:val="both"/>
        <w:rPr>
          <w:rFonts w:eastAsia="NewtonCSanPin-Regular"/>
          <w:iCs/>
          <w:color w:val="000000"/>
        </w:rPr>
      </w:pPr>
      <w:r>
        <w:rPr>
          <w:rFonts w:eastAsia="NewtonCSanPin-Regular"/>
          <w:iCs/>
        </w:rPr>
        <w:t>- вносить</w:t>
      </w:r>
      <w:r>
        <w:rPr>
          <w:rFonts w:eastAsia="NewtonCSanPin-Regular"/>
          <w:iCs/>
          <w:color w:val="000000"/>
        </w:rPr>
        <w:t xml:space="preserve"> необходимые дополнения и изменения в план и способ действия в случае расхождения эталона, реального действия и его результата.</w:t>
      </w:r>
    </w:p>
    <w:p w:rsidR="0067557D" w:rsidRDefault="0067557D" w:rsidP="0067557D">
      <w:pPr>
        <w:snapToGrid w:val="0"/>
        <w:ind w:firstLine="540"/>
        <w:jc w:val="both"/>
        <w:rPr>
          <w:i/>
          <w:iCs/>
          <w:color w:val="000000"/>
        </w:rPr>
      </w:pPr>
      <w:r>
        <w:rPr>
          <w:i/>
          <w:iCs/>
          <w:color w:val="000000"/>
        </w:rPr>
        <w:lastRenderedPageBreak/>
        <w:t>Оценка:</w:t>
      </w:r>
    </w:p>
    <w:p w:rsidR="0067557D" w:rsidRDefault="0067557D" w:rsidP="0067557D">
      <w:pPr>
        <w:ind w:firstLine="540"/>
        <w:jc w:val="both"/>
        <w:rPr>
          <w:iCs/>
          <w:color w:val="000000"/>
        </w:rPr>
      </w:pPr>
      <w:r>
        <w:rPr>
          <w:b/>
          <w:iCs/>
          <w:color w:val="000000"/>
        </w:rPr>
        <w:t xml:space="preserve">- </w:t>
      </w:r>
      <w:r>
        <w:rPr>
          <w:iCs/>
          <w:color w:val="000000"/>
        </w:rPr>
        <w:t>выделять и формулировать то, что усвоено и что нужно усвоить, определять качество и уровень усвоения;</w:t>
      </w:r>
    </w:p>
    <w:p w:rsidR="0067557D" w:rsidRDefault="0067557D" w:rsidP="0067557D">
      <w:pPr>
        <w:ind w:firstLine="540"/>
        <w:jc w:val="both"/>
        <w:rPr>
          <w:iCs/>
          <w:color w:val="000000"/>
        </w:rPr>
      </w:pPr>
      <w:r>
        <w:rPr>
          <w:iCs/>
          <w:color w:val="000000"/>
        </w:rPr>
        <w:t>- устанавливать соответствие полученного результата поставленной цели;</w:t>
      </w:r>
    </w:p>
    <w:p w:rsidR="0067557D" w:rsidRDefault="0067557D" w:rsidP="0067557D">
      <w:pPr>
        <w:ind w:firstLine="540"/>
        <w:jc w:val="both"/>
        <w:rPr>
          <w:rFonts w:eastAsia="NewtonCSanPin-Regular"/>
        </w:rPr>
      </w:pPr>
      <w:r>
        <w:rPr>
          <w:color w:val="000000"/>
        </w:rPr>
        <w:t xml:space="preserve">- соотносить правильность выбора, планирования, </w:t>
      </w:r>
      <w:r>
        <w:rPr>
          <w:rFonts w:eastAsia="NewtonCSanPin-Regular"/>
        </w:rPr>
        <w:t>выполнения и результата действия с требованиями конкретной задачи.</w:t>
      </w:r>
    </w:p>
    <w:p w:rsidR="0067557D" w:rsidRDefault="0067557D" w:rsidP="0067557D">
      <w:pPr>
        <w:pStyle w:val="21"/>
        <w:tabs>
          <w:tab w:val="left" w:pos="426"/>
        </w:tabs>
        <w:snapToGrid w:val="0"/>
        <w:ind w:firstLine="540"/>
        <w:jc w:val="both"/>
        <w:rPr>
          <w:i/>
          <w:iCs/>
          <w:color w:val="000000"/>
        </w:rPr>
      </w:pPr>
      <w:r>
        <w:rPr>
          <w:i/>
          <w:iCs/>
          <w:color w:val="000000"/>
        </w:rPr>
        <w:t>Саморегуляция:</w:t>
      </w:r>
    </w:p>
    <w:p w:rsidR="0067557D" w:rsidRDefault="0067557D" w:rsidP="0067557D">
      <w:pPr>
        <w:pStyle w:val="21"/>
        <w:tabs>
          <w:tab w:val="left" w:pos="426"/>
        </w:tabs>
        <w:ind w:firstLine="540"/>
        <w:jc w:val="both"/>
        <w:rPr>
          <w:color w:val="000000"/>
        </w:rPr>
      </w:pPr>
      <w:r>
        <w:rPr>
          <w:color w:val="000000"/>
        </w:rPr>
        <w:t>- концентрация воли для преодоления интеллектуальных затруднений и физических препятствий;</w:t>
      </w:r>
    </w:p>
    <w:p w:rsidR="0067557D" w:rsidRDefault="0067557D" w:rsidP="0067557D">
      <w:pPr>
        <w:pStyle w:val="21"/>
        <w:tabs>
          <w:tab w:val="left" w:pos="426"/>
        </w:tabs>
        <w:ind w:firstLine="540"/>
        <w:jc w:val="both"/>
        <w:rPr>
          <w:color w:val="000000"/>
        </w:rPr>
      </w:pPr>
      <w:r>
        <w:rPr>
          <w:color w:val="000000"/>
        </w:rPr>
        <w:t>- стабилизация эмоционального состояния для решения различных задач;</w:t>
      </w:r>
    </w:p>
    <w:p w:rsidR="0067557D" w:rsidRDefault="0067557D" w:rsidP="0067557D">
      <w:pPr>
        <w:ind w:firstLine="540"/>
        <w:jc w:val="both"/>
        <w:rPr>
          <w:iCs/>
          <w:color w:val="000000"/>
        </w:rPr>
      </w:pPr>
      <w:r>
        <w:rPr>
          <w:b/>
          <w:iCs/>
          <w:color w:val="000000"/>
        </w:rPr>
        <w:t xml:space="preserve">- </w:t>
      </w:r>
      <w:r>
        <w:rPr>
          <w:iCs/>
          <w:color w:val="000000"/>
        </w:rPr>
        <w:t>активизация сил и энергии, к волевому усилию в ситуации мотивационного конфликта.</w:t>
      </w:r>
    </w:p>
    <w:p w:rsidR="0067557D" w:rsidRDefault="0067557D" w:rsidP="0067557D">
      <w:pPr>
        <w:ind w:firstLine="540"/>
        <w:jc w:val="both"/>
        <w:rPr>
          <w:i/>
          <w:iCs/>
          <w:color w:val="000000"/>
        </w:rPr>
      </w:pPr>
      <w:r>
        <w:rPr>
          <w:i/>
          <w:iCs/>
          <w:color w:val="000000"/>
        </w:rPr>
        <w:t>Регулятивные УУД, сформированные у выпускников начальной школы:</w:t>
      </w:r>
    </w:p>
    <w:p w:rsidR="0067557D" w:rsidRDefault="0067557D" w:rsidP="0067557D">
      <w:pPr>
        <w:ind w:firstLine="540"/>
        <w:jc w:val="both"/>
        <w:rPr>
          <w:iCs/>
          <w:color w:val="000000"/>
        </w:rPr>
      </w:pPr>
      <w:r>
        <w:rPr>
          <w:iCs/>
          <w:color w:val="000000"/>
        </w:rPr>
        <w:t>Овладение типами учебных действий, направленных на организацию своей работы, включая:</w:t>
      </w:r>
    </w:p>
    <w:p w:rsidR="0067557D" w:rsidRDefault="0067557D" w:rsidP="00215B12">
      <w:pPr>
        <w:numPr>
          <w:ilvl w:val="0"/>
          <w:numId w:val="8"/>
        </w:numPr>
        <w:ind w:left="0" w:firstLine="540"/>
        <w:jc w:val="both"/>
        <w:rPr>
          <w:iCs/>
          <w:color w:val="000000"/>
        </w:rPr>
      </w:pPr>
      <w:r>
        <w:rPr>
          <w:iCs/>
          <w:color w:val="000000"/>
        </w:rPr>
        <w:t xml:space="preserve"> способность принимать и сохранять учебную цель и задачу;</w:t>
      </w:r>
    </w:p>
    <w:p w:rsidR="0067557D" w:rsidRDefault="0067557D" w:rsidP="00215B12">
      <w:pPr>
        <w:numPr>
          <w:ilvl w:val="0"/>
          <w:numId w:val="8"/>
        </w:numPr>
        <w:ind w:left="0" w:firstLine="540"/>
        <w:jc w:val="both"/>
        <w:rPr>
          <w:iCs/>
          <w:color w:val="000000"/>
        </w:rPr>
      </w:pPr>
      <w:r>
        <w:rPr>
          <w:iCs/>
          <w:color w:val="000000"/>
        </w:rPr>
        <w:t xml:space="preserve"> планировать ее реализацию (в том числе во внутреннем плане);</w:t>
      </w:r>
    </w:p>
    <w:p w:rsidR="0067557D" w:rsidRDefault="0067557D" w:rsidP="00215B12">
      <w:pPr>
        <w:numPr>
          <w:ilvl w:val="0"/>
          <w:numId w:val="8"/>
        </w:numPr>
        <w:ind w:left="0" w:firstLine="540"/>
        <w:jc w:val="both"/>
        <w:rPr>
          <w:iCs/>
          <w:color w:val="000000"/>
        </w:rPr>
      </w:pPr>
      <w:r>
        <w:rPr>
          <w:iCs/>
          <w:color w:val="000000"/>
        </w:rPr>
        <w:t xml:space="preserve"> контролировать и оценивать свои действия; </w:t>
      </w:r>
    </w:p>
    <w:p w:rsidR="0067557D" w:rsidRDefault="0067557D" w:rsidP="00215B12">
      <w:pPr>
        <w:numPr>
          <w:ilvl w:val="0"/>
          <w:numId w:val="8"/>
        </w:numPr>
        <w:ind w:left="0" w:firstLine="540"/>
        <w:jc w:val="both"/>
        <w:rPr>
          <w:iCs/>
          <w:color w:val="000000"/>
        </w:rPr>
      </w:pPr>
      <w:r>
        <w:rPr>
          <w:iCs/>
          <w:color w:val="000000"/>
        </w:rPr>
        <w:t>вносить соответствующие коррективы в их выполнение.</w:t>
      </w:r>
    </w:p>
    <w:p w:rsidR="0067557D" w:rsidRDefault="0067557D" w:rsidP="0067557D">
      <w:pPr>
        <w:pStyle w:val="af3"/>
        <w:spacing w:after="0"/>
        <w:ind w:left="0" w:firstLine="540"/>
        <w:rPr>
          <w:i/>
          <w:iCs/>
        </w:rPr>
      </w:pPr>
      <w:r>
        <w:rPr>
          <w:i/>
          <w:iCs/>
        </w:rPr>
        <w:t xml:space="preserve">Познавательные универсальные учебные действия </w:t>
      </w:r>
    </w:p>
    <w:p w:rsidR="0067557D" w:rsidRDefault="0067557D" w:rsidP="0067557D">
      <w:pPr>
        <w:snapToGrid w:val="0"/>
        <w:ind w:firstLine="540"/>
        <w:jc w:val="both"/>
        <w:rPr>
          <w:i/>
          <w:iCs/>
          <w:color w:val="000000"/>
        </w:rPr>
      </w:pPr>
      <w:r>
        <w:rPr>
          <w:i/>
          <w:iCs/>
          <w:color w:val="000000"/>
        </w:rPr>
        <w:t xml:space="preserve">Общеучебные: </w:t>
      </w:r>
    </w:p>
    <w:p w:rsidR="0067557D" w:rsidRDefault="0067557D" w:rsidP="0067557D">
      <w:pPr>
        <w:ind w:firstLine="540"/>
        <w:jc w:val="both"/>
        <w:rPr>
          <w:iCs/>
          <w:color w:val="000000"/>
        </w:rPr>
      </w:pPr>
      <w:r>
        <w:rPr>
          <w:iCs/>
          <w:color w:val="000000"/>
        </w:rPr>
        <w:t>-самостоятельно выделять и формулировать познавательную цель;</w:t>
      </w:r>
    </w:p>
    <w:p w:rsidR="0067557D" w:rsidRDefault="0067557D" w:rsidP="0067557D">
      <w:pPr>
        <w:ind w:firstLine="540"/>
        <w:jc w:val="both"/>
        <w:rPr>
          <w:rFonts w:eastAsia="NewtonCSanPin-Italic"/>
        </w:rPr>
      </w:pPr>
      <w:r>
        <w:rPr>
          <w:iCs/>
          <w:color w:val="000000"/>
        </w:rPr>
        <w:t xml:space="preserve">- использовать  </w:t>
      </w:r>
      <w:r>
        <w:rPr>
          <w:rFonts w:eastAsia="NewtonCSanPin-Italic"/>
        </w:rPr>
        <w:t>общие приёмы решения задач;</w:t>
      </w:r>
    </w:p>
    <w:p w:rsidR="0067557D" w:rsidRDefault="0067557D" w:rsidP="0067557D">
      <w:pPr>
        <w:ind w:firstLine="540"/>
        <w:jc w:val="both"/>
        <w:rPr>
          <w:rFonts w:eastAsia="NewtonCSanPin-Regular"/>
        </w:rPr>
      </w:pPr>
      <w:r>
        <w:rPr>
          <w:rFonts w:eastAsia="NewtonCSanPin-Italic"/>
        </w:rPr>
        <w:t xml:space="preserve">- </w:t>
      </w:r>
      <w:r>
        <w:rPr>
          <w:rFonts w:eastAsia="NewtonCSanPin-Regular"/>
        </w:rPr>
        <w:t>ориентироваться в разнообразии способов решения задач;</w:t>
      </w:r>
    </w:p>
    <w:p w:rsidR="0067557D" w:rsidRDefault="0067557D" w:rsidP="0067557D">
      <w:pPr>
        <w:ind w:firstLine="540"/>
        <w:jc w:val="both"/>
        <w:rPr>
          <w:rFonts w:eastAsia="NewtonCSanPin-Italic"/>
        </w:rPr>
      </w:pPr>
      <w:r>
        <w:rPr>
          <w:rFonts w:eastAsia="NewtonCSanPin-Italic"/>
        </w:rPr>
        <w:t>- выбирать наиболее эффективные способы решения задач;</w:t>
      </w:r>
    </w:p>
    <w:p w:rsidR="0067557D" w:rsidRDefault="0067557D" w:rsidP="0067557D">
      <w:pPr>
        <w:ind w:firstLine="540"/>
        <w:jc w:val="both"/>
        <w:rPr>
          <w:iCs/>
          <w:color w:val="000000"/>
        </w:rPr>
      </w:pPr>
      <w:r>
        <w:rPr>
          <w:iCs/>
          <w:color w:val="000000"/>
        </w:rPr>
        <w:t xml:space="preserve">- осуществлять рефлексию способов и условий действий, </w:t>
      </w:r>
    </w:p>
    <w:p w:rsidR="0067557D" w:rsidRDefault="0067557D" w:rsidP="0067557D">
      <w:pPr>
        <w:ind w:firstLine="540"/>
        <w:jc w:val="both"/>
        <w:rPr>
          <w:iCs/>
          <w:color w:val="000000"/>
        </w:rPr>
      </w:pPr>
      <w:r>
        <w:rPr>
          <w:iCs/>
          <w:color w:val="000000"/>
        </w:rPr>
        <w:t>- контролировать и оценивать процесс и результат деятельности;</w:t>
      </w:r>
    </w:p>
    <w:p w:rsidR="0067557D" w:rsidRDefault="0067557D" w:rsidP="0067557D">
      <w:pPr>
        <w:ind w:firstLine="540"/>
        <w:jc w:val="both"/>
        <w:rPr>
          <w:iCs/>
          <w:color w:val="000000"/>
        </w:rPr>
      </w:pPr>
      <w:r>
        <w:rPr>
          <w:iCs/>
          <w:color w:val="000000"/>
        </w:rPr>
        <w:t>- ставить и формулировать проблемы;</w:t>
      </w:r>
    </w:p>
    <w:p w:rsidR="0067557D" w:rsidRDefault="0067557D" w:rsidP="0067557D">
      <w:pPr>
        <w:ind w:firstLine="540"/>
        <w:jc w:val="both"/>
        <w:rPr>
          <w:iCs/>
          <w:color w:val="000000"/>
        </w:rPr>
      </w:pPr>
      <w:r>
        <w:rPr>
          <w:iCs/>
          <w:color w:val="000000"/>
        </w:rPr>
        <w:t>- самостоятельно создавать алгоритмы деятельности при решении проблем различного характера;</w:t>
      </w:r>
    </w:p>
    <w:p w:rsidR="0067557D" w:rsidRDefault="0067557D" w:rsidP="0067557D">
      <w:pPr>
        <w:ind w:firstLine="540"/>
        <w:jc w:val="both"/>
        <w:rPr>
          <w:rFonts w:eastAsia="NewtonCSanPin-Italic"/>
        </w:rPr>
      </w:pPr>
      <w:r>
        <w:rPr>
          <w:rFonts w:eastAsia="NewtonCSanPin-Italic"/>
          <w:i/>
        </w:rPr>
        <w:t xml:space="preserve">- </w:t>
      </w:r>
      <w:r>
        <w:rPr>
          <w:rFonts w:eastAsia="NewtonCSanPin-Italic"/>
        </w:rPr>
        <w:t>осознанно и произвольно строить сообщения в устной и письменной форме, в том числе творческого и исследовательского характера;</w:t>
      </w:r>
    </w:p>
    <w:p w:rsidR="0067557D" w:rsidRDefault="0067557D" w:rsidP="0067557D">
      <w:pPr>
        <w:ind w:firstLine="540"/>
        <w:jc w:val="both"/>
        <w:rPr>
          <w:iCs/>
          <w:color w:val="000000"/>
        </w:rPr>
      </w:pPr>
      <w:r>
        <w:rPr>
          <w:rFonts w:eastAsia="NewtonCSanPin-Italic"/>
        </w:rPr>
        <w:t xml:space="preserve">- осуществлять </w:t>
      </w:r>
      <w:r>
        <w:rPr>
          <w:iCs/>
          <w:color w:val="000000"/>
        </w:rPr>
        <w:t>смысловое чтение;</w:t>
      </w:r>
    </w:p>
    <w:p w:rsidR="0067557D" w:rsidRDefault="0067557D" w:rsidP="0067557D">
      <w:pPr>
        <w:ind w:firstLine="540"/>
        <w:jc w:val="both"/>
        <w:rPr>
          <w:iCs/>
          <w:color w:val="000000"/>
        </w:rPr>
      </w:pPr>
      <w:r>
        <w:rPr>
          <w:iCs/>
          <w:color w:val="000000"/>
        </w:rPr>
        <w:t>- выбирать вид чтения в зависимости от цели;</w:t>
      </w:r>
    </w:p>
    <w:p w:rsidR="0067557D" w:rsidRDefault="0067557D" w:rsidP="0067557D">
      <w:pPr>
        <w:ind w:firstLine="540"/>
        <w:jc w:val="both"/>
        <w:rPr>
          <w:iCs/>
          <w:color w:val="000000"/>
        </w:rPr>
      </w:pPr>
      <w:r>
        <w:rPr>
          <w:iCs/>
          <w:color w:val="000000"/>
        </w:rPr>
        <w:t>- узнавать, называть и определять объекты и явления окружающей действительности в соответствии с содержанием учебных предметов.</w:t>
      </w:r>
    </w:p>
    <w:p w:rsidR="0067557D" w:rsidRDefault="0067557D" w:rsidP="0067557D">
      <w:pPr>
        <w:pStyle w:val="21"/>
        <w:tabs>
          <w:tab w:val="left" w:pos="426"/>
        </w:tabs>
        <w:snapToGrid w:val="0"/>
        <w:ind w:firstLine="540"/>
        <w:jc w:val="both"/>
        <w:rPr>
          <w:i/>
          <w:iCs/>
          <w:color w:val="000000"/>
        </w:rPr>
      </w:pPr>
      <w:r>
        <w:rPr>
          <w:i/>
          <w:iCs/>
          <w:color w:val="000000"/>
        </w:rPr>
        <w:t xml:space="preserve">Знаково-символические: </w:t>
      </w:r>
    </w:p>
    <w:p w:rsidR="0067557D" w:rsidRDefault="0067557D" w:rsidP="0067557D">
      <w:pPr>
        <w:pStyle w:val="21"/>
        <w:tabs>
          <w:tab w:val="left" w:pos="426"/>
        </w:tabs>
        <w:ind w:firstLine="540"/>
        <w:jc w:val="both"/>
        <w:rPr>
          <w:rFonts w:eastAsia="NewtonCSanPin-Regular"/>
        </w:rPr>
      </w:pPr>
      <w:r>
        <w:rPr>
          <w:color w:val="000000"/>
        </w:rPr>
        <w:t xml:space="preserve">- </w:t>
      </w:r>
      <w:r>
        <w:rPr>
          <w:rFonts w:eastAsia="NewtonCSanPin-Regular"/>
        </w:rPr>
        <w:t>использовать знаково-символические средства, в том числе модели и схемы для решения задач;</w:t>
      </w:r>
    </w:p>
    <w:p w:rsidR="0067557D" w:rsidRDefault="0067557D" w:rsidP="0067557D">
      <w:pPr>
        <w:pStyle w:val="21"/>
        <w:tabs>
          <w:tab w:val="left" w:pos="426"/>
        </w:tabs>
        <w:ind w:firstLine="540"/>
        <w:jc w:val="both"/>
        <w:rPr>
          <w:rFonts w:eastAsia="NewtonCSanPin-Italic"/>
        </w:rPr>
      </w:pPr>
      <w:r>
        <w:rPr>
          <w:rFonts w:eastAsia="NewtonCSanPin-Regular"/>
        </w:rPr>
        <w:t xml:space="preserve">- </w:t>
      </w:r>
      <w:r>
        <w:rPr>
          <w:rFonts w:eastAsia="NewtonCSanPin-Italic"/>
        </w:rPr>
        <w:t>создавать и преобразовывать модели и схемы для решения задач;</w:t>
      </w:r>
    </w:p>
    <w:p w:rsidR="0067557D" w:rsidRDefault="0067557D" w:rsidP="0067557D">
      <w:pPr>
        <w:ind w:firstLine="540"/>
        <w:jc w:val="both"/>
        <w:rPr>
          <w:rFonts w:eastAsia="NewtonCSanPin-Italic"/>
        </w:rPr>
      </w:pPr>
      <w:r>
        <w:rPr>
          <w:rFonts w:eastAsia="NewtonCSanPin-Italic"/>
        </w:rPr>
        <w:t>- моделировать, т.е. выделять и обобщенно фиксировать группы существенных признаков объектов с целью решения конкретных задач.</w:t>
      </w:r>
    </w:p>
    <w:p w:rsidR="0067557D" w:rsidRDefault="0067557D" w:rsidP="0067557D">
      <w:pPr>
        <w:snapToGrid w:val="0"/>
        <w:ind w:firstLine="540"/>
        <w:jc w:val="both"/>
        <w:rPr>
          <w:rFonts w:eastAsia="NewtonCSanPin-Italic"/>
          <w:i/>
          <w:iCs/>
        </w:rPr>
      </w:pPr>
      <w:r>
        <w:rPr>
          <w:rFonts w:eastAsia="NewtonCSanPin-Italic"/>
          <w:i/>
          <w:iCs/>
        </w:rPr>
        <w:t>Информационные:</w:t>
      </w:r>
    </w:p>
    <w:p w:rsidR="0067557D" w:rsidRDefault="0067557D" w:rsidP="0067557D">
      <w:pPr>
        <w:ind w:firstLine="540"/>
        <w:jc w:val="both"/>
        <w:rPr>
          <w:rFonts w:eastAsia="NewtonCSanPin-Italic"/>
        </w:rPr>
      </w:pPr>
      <w:r>
        <w:rPr>
          <w:rFonts w:eastAsia="NewtonCSanPin-Italic"/>
          <w:b/>
        </w:rPr>
        <w:t xml:space="preserve">- </w:t>
      </w:r>
      <w:r>
        <w:rPr>
          <w:rFonts w:eastAsia="NewtonCSanPin-Italic"/>
        </w:rPr>
        <w:t>поиск и выделение необходимой информации из различных источников в разных формах (текст, рисунок, таблица, диаграмма, схема);</w:t>
      </w:r>
    </w:p>
    <w:p w:rsidR="0067557D" w:rsidRDefault="0067557D" w:rsidP="0067557D">
      <w:pPr>
        <w:ind w:firstLine="540"/>
        <w:jc w:val="both"/>
        <w:rPr>
          <w:rFonts w:eastAsia="NewtonCSanPin-Italic"/>
        </w:rPr>
      </w:pPr>
      <w:r>
        <w:rPr>
          <w:rFonts w:eastAsia="NewtonCSanPin-Italic"/>
        </w:rPr>
        <w:t>- сбор информации (</w:t>
      </w:r>
      <w:r>
        <w:rPr>
          <w:iCs/>
          <w:color w:val="000000"/>
        </w:rPr>
        <w:t>извлечение необходимой информации из различных источников</w:t>
      </w:r>
      <w:r>
        <w:rPr>
          <w:rFonts w:eastAsia="NewtonCSanPin-Italic"/>
        </w:rPr>
        <w:t>; дополнение таблиц новыми данными;</w:t>
      </w:r>
    </w:p>
    <w:p w:rsidR="0067557D" w:rsidRDefault="0067557D" w:rsidP="0067557D">
      <w:pPr>
        <w:ind w:firstLine="540"/>
        <w:jc w:val="both"/>
        <w:rPr>
          <w:rFonts w:eastAsia="NewtonCSanPin-Italic"/>
          <w:i/>
        </w:rPr>
      </w:pPr>
      <w:r>
        <w:rPr>
          <w:rFonts w:eastAsia="NewtonCSanPin-Italic"/>
        </w:rPr>
        <w:t>- обработка информации (</w:t>
      </w:r>
      <w:r>
        <w:rPr>
          <w:iCs/>
          <w:color w:val="000000"/>
        </w:rPr>
        <w:t>определение основной и второстепенной информации)</w:t>
      </w:r>
      <w:r>
        <w:rPr>
          <w:rFonts w:eastAsia="NewtonCSanPin-Italic"/>
        </w:rPr>
        <w:t>;</w:t>
      </w:r>
    </w:p>
    <w:p w:rsidR="0067557D" w:rsidRDefault="0067557D" w:rsidP="0067557D">
      <w:pPr>
        <w:ind w:firstLine="540"/>
        <w:jc w:val="both"/>
        <w:rPr>
          <w:rFonts w:eastAsia="NewtonCSanPin-Italic"/>
        </w:rPr>
      </w:pPr>
      <w:r>
        <w:rPr>
          <w:rFonts w:eastAsia="NewtonCSanPin-Italic"/>
          <w:i/>
        </w:rPr>
        <w:t xml:space="preserve">- </w:t>
      </w:r>
      <w:r>
        <w:rPr>
          <w:rFonts w:eastAsia="NewtonCSanPin-Italic"/>
        </w:rPr>
        <w:t>запись, фиксация информации об окружающем мире, в том числе с помощью  ИКТ, заполнение предложенных схем с опорой на прочитанный текст;</w:t>
      </w:r>
    </w:p>
    <w:p w:rsidR="0067557D" w:rsidRDefault="0067557D" w:rsidP="0067557D">
      <w:pPr>
        <w:ind w:firstLine="540"/>
        <w:jc w:val="both"/>
        <w:rPr>
          <w:rFonts w:eastAsia="NewtonCSanPin-Italic"/>
        </w:rPr>
      </w:pPr>
      <w:r>
        <w:rPr>
          <w:rFonts w:eastAsia="NewtonCSanPin-Italic"/>
        </w:rPr>
        <w:t>- анализ информации;</w:t>
      </w:r>
    </w:p>
    <w:p w:rsidR="0067557D" w:rsidRDefault="0067557D" w:rsidP="0067557D">
      <w:pPr>
        <w:ind w:firstLine="540"/>
        <w:jc w:val="both"/>
        <w:rPr>
          <w:rFonts w:eastAsia="NewtonCSanPin-Italic"/>
        </w:rPr>
      </w:pPr>
      <w:r>
        <w:rPr>
          <w:rFonts w:eastAsia="NewtonCSanPin-Italic"/>
        </w:rPr>
        <w:t>- передача информации (устным, письменным, цифровым способами);</w:t>
      </w:r>
    </w:p>
    <w:p w:rsidR="0067557D" w:rsidRDefault="0067557D" w:rsidP="0067557D">
      <w:pPr>
        <w:ind w:firstLine="540"/>
        <w:jc w:val="both"/>
        <w:rPr>
          <w:rFonts w:eastAsia="NewtonCSanPin-Italic"/>
        </w:rPr>
      </w:pPr>
      <w:r>
        <w:rPr>
          <w:rFonts w:eastAsia="NewtonCSanPin-Italic"/>
        </w:rPr>
        <w:lastRenderedPageBreak/>
        <w:t>- интерпретация информации (структурировать; переводить сплошной текст в таблицу, презентовать полученную информацию, в том числе с помощью  ИКТ);</w:t>
      </w:r>
    </w:p>
    <w:p w:rsidR="0067557D" w:rsidRDefault="0067557D" w:rsidP="0067557D">
      <w:pPr>
        <w:pStyle w:val="af3"/>
        <w:spacing w:after="0"/>
        <w:ind w:left="0" w:firstLine="540"/>
        <w:rPr>
          <w:rFonts w:eastAsia="NewtonCSanPin-Italic"/>
        </w:rPr>
      </w:pPr>
      <w:r>
        <w:rPr>
          <w:rFonts w:eastAsia="NewtonCSanPin-Italic"/>
        </w:rPr>
        <w:t>- оценка информации</w:t>
      </w:r>
      <w:r>
        <w:rPr>
          <w:rFonts w:eastAsia="NewtonCSanPin-Italic"/>
          <w:b/>
        </w:rPr>
        <w:t xml:space="preserve"> (</w:t>
      </w:r>
      <w:r>
        <w:rPr>
          <w:rFonts w:eastAsia="NewtonCSanPin-Italic"/>
        </w:rPr>
        <w:t>критическая оценка, оценка достоверности).</w:t>
      </w:r>
    </w:p>
    <w:p w:rsidR="0067557D" w:rsidRDefault="0067557D" w:rsidP="0067557D">
      <w:pPr>
        <w:pStyle w:val="21"/>
        <w:tabs>
          <w:tab w:val="left" w:pos="426"/>
        </w:tabs>
        <w:snapToGrid w:val="0"/>
        <w:ind w:firstLine="540"/>
        <w:jc w:val="both"/>
        <w:rPr>
          <w:rFonts w:eastAsia="NewtonCSanPin-Regular"/>
          <w:i/>
          <w:iCs/>
        </w:rPr>
      </w:pPr>
      <w:r>
        <w:rPr>
          <w:rFonts w:eastAsia="NewtonCSanPin-Regular"/>
          <w:i/>
          <w:iCs/>
        </w:rPr>
        <w:t>Логические:</w:t>
      </w:r>
    </w:p>
    <w:p w:rsidR="0067557D" w:rsidRDefault="0067557D" w:rsidP="0067557D">
      <w:pPr>
        <w:tabs>
          <w:tab w:val="left" w:pos="993"/>
        </w:tabs>
        <w:ind w:firstLine="540"/>
        <w:jc w:val="both"/>
      </w:pPr>
      <w:r>
        <w:rPr>
          <w:rFonts w:eastAsia="NewtonCSanPin-Regular"/>
          <w:b/>
        </w:rPr>
        <w:t xml:space="preserve">- </w:t>
      </w:r>
      <w:r>
        <w:t>подведение под понятие на основе распознавания объектов, выделения существенных признаков;</w:t>
      </w:r>
    </w:p>
    <w:p w:rsidR="0067557D" w:rsidRDefault="0067557D" w:rsidP="0067557D">
      <w:pPr>
        <w:tabs>
          <w:tab w:val="left" w:pos="993"/>
        </w:tabs>
        <w:ind w:firstLine="540"/>
        <w:jc w:val="both"/>
        <w:rPr>
          <w:rFonts w:eastAsia="NewtonCSanPin-Regular"/>
        </w:rPr>
      </w:pPr>
      <w:r>
        <w:t xml:space="preserve">- анализ; </w:t>
      </w:r>
      <w:r>
        <w:rPr>
          <w:rFonts w:eastAsia="NewtonCSanPin-Regular"/>
        </w:rPr>
        <w:t>синтез;  сравнение; сериация;</w:t>
      </w:r>
    </w:p>
    <w:p w:rsidR="0067557D" w:rsidRDefault="0067557D" w:rsidP="0067557D">
      <w:pPr>
        <w:ind w:firstLine="540"/>
        <w:jc w:val="both"/>
        <w:rPr>
          <w:rFonts w:eastAsia="NewtonCSanPin-Regular"/>
        </w:rPr>
      </w:pPr>
      <w:r>
        <w:rPr>
          <w:rFonts w:eastAsia="NewtonCSanPin-Regular"/>
        </w:rPr>
        <w:t>- классификация по заданным критериям;</w:t>
      </w:r>
    </w:p>
    <w:p w:rsidR="0067557D" w:rsidRDefault="0067557D" w:rsidP="0067557D">
      <w:pPr>
        <w:ind w:firstLine="540"/>
        <w:jc w:val="both"/>
        <w:rPr>
          <w:rFonts w:eastAsia="NewtonCSanPin-Regular"/>
        </w:rPr>
      </w:pPr>
      <w:r>
        <w:rPr>
          <w:rFonts w:eastAsia="NewtonCSanPin-Regular"/>
        </w:rPr>
        <w:t xml:space="preserve">- установление аналогий; </w:t>
      </w:r>
    </w:p>
    <w:p w:rsidR="0067557D" w:rsidRDefault="0067557D" w:rsidP="0067557D">
      <w:pPr>
        <w:ind w:firstLine="540"/>
        <w:jc w:val="both"/>
        <w:rPr>
          <w:rFonts w:eastAsia="NewtonCSanPin-Regular"/>
        </w:rPr>
      </w:pPr>
      <w:r>
        <w:rPr>
          <w:rFonts w:eastAsia="NewtonCSanPin-Regular"/>
        </w:rPr>
        <w:t xml:space="preserve">- установление причинно-следственных связей; </w:t>
      </w:r>
    </w:p>
    <w:p w:rsidR="0067557D" w:rsidRDefault="0067557D" w:rsidP="0067557D">
      <w:pPr>
        <w:ind w:firstLine="540"/>
        <w:jc w:val="both"/>
        <w:rPr>
          <w:rFonts w:eastAsia="NewtonCSanPin-Regular"/>
        </w:rPr>
      </w:pPr>
      <w:r>
        <w:rPr>
          <w:rFonts w:eastAsia="NewtonCSanPin-Regular"/>
        </w:rPr>
        <w:t>- построение рассуждения;</w:t>
      </w:r>
    </w:p>
    <w:p w:rsidR="0067557D" w:rsidRDefault="0067557D" w:rsidP="0067557D">
      <w:pPr>
        <w:pStyle w:val="af3"/>
        <w:spacing w:after="0"/>
        <w:ind w:left="0" w:firstLine="540"/>
        <w:rPr>
          <w:rFonts w:eastAsia="NewtonCSanPin-Regular"/>
        </w:rPr>
      </w:pPr>
      <w:r>
        <w:rPr>
          <w:rFonts w:eastAsia="NewtonCSanPin-Regular"/>
        </w:rPr>
        <w:t>- обобщение.</w:t>
      </w:r>
    </w:p>
    <w:p w:rsidR="0067557D" w:rsidRDefault="0067557D" w:rsidP="0067557D">
      <w:pPr>
        <w:pStyle w:val="af3"/>
        <w:spacing w:after="0"/>
        <w:ind w:left="0" w:firstLine="540"/>
        <w:rPr>
          <w:rFonts w:eastAsia="NewtonCSanPin-Regular"/>
          <w:i/>
        </w:rPr>
      </w:pPr>
      <w:r>
        <w:rPr>
          <w:rFonts w:eastAsia="NewtonCSanPin-Regular"/>
          <w:i/>
        </w:rPr>
        <w:t>Познавательные УУД, сформированные у выпускника начальной школы:</w:t>
      </w:r>
    </w:p>
    <w:p w:rsidR="0067557D" w:rsidRDefault="0067557D" w:rsidP="00215B12">
      <w:pPr>
        <w:pStyle w:val="af3"/>
        <w:numPr>
          <w:ilvl w:val="0"/>
          <w:numId w:val="9"/>
        </w:numPr>
        <w:spacing w:after="0"/>
        <w:ind w:left="0" w:firstLine="540"/>
        <w:jc w:val="both"/>
        <w:rPr>
          <w:rFonts w:eastAsia="NewtonCSanPin-Regular"/>
        </w:rPr>
      </w:pPr>
      <w:r>
        <w:rPr>
          <w:rFonts w:eastAsia="NewtonCSanPin-Regular"/>
        </w:rPr>
        <w:t>воспринимать и анализировать сообщения и важнейшие их компоненты – тексты;</w:t>
      </w:r>
    </w:p>
    <w:p w:rsidR="0067557D" w:rsidRDefault="0067557D" w:rsidP="00215B12">
      <w:pPr>
        <w:pStyle w:val="af3"/>
        <w:numPr>
          <w:ilvl w:val="0"/>
          <w:numId w:val="9"/>
        </w:numPr>
        <w:spacing w:after="0"/>
        <w:ind w:left="0" w:firstLine="540"/>
        <w:jc w:val="both"/>
        <w:rPr>
          <w:rFonts w:eastAsia="NewtonCSanPin-Regular"/>
        </w:rPr>
      </w:pPr>
      <w:r>
        <w:rPr>
          <w:rFonts w:eastAsia="NewtonCSanPin-Regular"/>
        </w:rPr>
        <w:t xml:space="preserve"> использовать знаково-символические средства, в том числе овладение действием моделирования, а также широким спектром логических действий и операций, включая общие приёмы решения задач.</w:t>
      </w:r>
    </w:p>
    <w:p w:rsidR="0067557D" w:rsidRDefault="0067557D" w:rsidP="0067557D">
      <w:pPr>
        <w:ind w:firstLine="540"/>
        <w:jc w:val="both"/>
        <w:rPr>
          <w:i/>
          <w:iCs/>
        </w:rPr>
      </w:pPr>
      <w:r>
        <w:rPr>
          <w:i/>
          <w:iCs/>
        </w:rPr>
        <w:t xml:space="preserve">Коммуникативные универсальные учебные действия </w:t>
      </w:r>
    </w:p>
    <w:p w:rsidR="0067557D" w:rsidRDefault="0067557D" w:rsidP="0067557D">
      <w:pPr>
        <w:pStyle w:val="21"/>
        <w:tabs>
          <w:tab w:val="left" w:pos="426"/>
        </w:tabs>
        <w:snapToGrid w:val="0"/>
        <w:ind w:firstLine="540"/>
        <w:jc w:val="both"/>
        <w:rPr>
          <w:i/>
          <w:iCs/>
          <w:color w:val="000000"/>
        </w:rPr>
      </w:pPr>
      <w:r>
        <w:rPr>
          <w:i/>
          <w:iCs/>
          <w:color w:val="000000"/>
        </w:rPr>
        <w:t>Инициативное сотрудничество:</w:t>
      </w:r>
    </w:p>
    <w:p w:rsidR="0067557D" w:rsidRDefault="0067557D" w:rsidP="0067557D">
      <w:pPr>
        <w:pStyle w:val="21"/>
        <w:tabs>
          <w:tab w:val="left" w:pos="426"/>
        </w:tabs>
        <w:ind w:firstLine="540"/>
        <w:jc w:val="both"/>
        <w:rPr>
          <w:rFonts w:eastAsia="NewtonCSanPin-Regular"/>
        </w:rPr>
      </w:pPr>
      <w:r>
        <w:rPr>
          <w:rFonts w:eastAsia="NewtonCSanPin-Regular"/>
        </w:rPr>
        <w:t>- ставить вопросы; обращаться за помощью; формулировать свои затруднения;</w:t>
      </w:r>
    </w:p>
    <w:p w:rsidR="0067557D" w:rsidRDefault="0067557D" w:rsidP="0067557D">
      <w:pPr>
        <w:pStyle w:val="21"/>
        <w:tabs>
          <w:tab w:val="left" w:pos="426"/>
        </w:tabs>
        <w:ind w:firstLine="540"/>
        <w:jc w:val="both"/>
        <w:rPr>
          <w:rFonts w:eastAsia="NewtonCSanPin-Regular"/>
        </w:rPr>
      </w:pPr>
      <w:r>
        <w:rPr>
          <w:rFonts w:eastAsia="NewtonCSanPin-Regular"/>
        </w:rPr>
        <w:t xml:space="preserve">- предлагать помощь и сотрудничество; </w:t>
      </w:r>
    </w:p>
    <w:p w:rsidR="0067557D" w:rsidRDefault="0067557D" w:rsidP="0067557D">
      <w:pPr>
        <w:pStyle w:val="af3"/>
        <w:spacing w:after="0"/>
        <w:ind w:left="0" w:firstLine="540"/>
        <w:rPr>
          <w:rFonts w:eastAsia="NewtonCSanPin-Regular"/>
        </w:rPr>
      </w:pPr>
      <w:r>
        <w:rPr>
          <w:rFonts w:eastAsia="NewtonCSanPin-Regular"/>
        </w:rPr>
        <w:t xml:space="preserve">- </w:t>
      </w:r>
      <w:r>
        <w:rPr>
          <w:rFonts w:eastAsia="NewtonCSanPin-Regular"/>
          <w:color w:val="000000"/>
        </w:rPr>
        <w:t>проявлять активность во взаимодействии</w:t>
      </w:r>
      <w:r>
        <w:rPr>
          <w:rFonts w:eastAsia="NewtonCSanPin-Regular"/>
        </w:rPr>
        <w:t>для решения коммуникативных и познавательных задач.</w:t>
      </w:r>
    </w:p>
    <w:p w:rsidR="0067557D" w:rsidRDefault="0067557D" w:rsidP="0067557D">
      <w:pPr>
        <w:pStyle w:val="21"/>
        <w:tabs>
          <w:tab w:val="left" w:pos="426"/>
        </w:tabs>
        <w:snapToGrid w:val="0"/>
        <w:ind w:firstLine="540"/>
        <w:jc w:val="both"/>
        <w:rPr>
          <w:i/>
          <w:iCs/>
          <w:color w:val="000000"/>
        </w:rPr>
      </w:pPr>
      <w:r>
        <w:rPr>
          <w:i/>
          <w:iCs/>
          <w:color w:val="000000"/>
        </w:rPr>
        <w:t>Планирование учебного сотрудничества:</w:t>
      </w:r>
    </w:p>
    <w:p w:rsidR="0067557D" w:rsidRDefault="0067557D" w:rsidP="0067557D">
      <w:pPr>
        <w:pStyle w:val="21"/>
        <w:tabs>
          <w:tab w:val="left" w:pos="426"/>
        </w:tabs>
        <w:ind w:firstLine="540"/>
        <w:jc w:val="both"/>
        <w:rPr>
          <w:rFonts w:eastAsia="NewtonCSanPin-Italic"/>
          <w:color w:val="000000"/>
        </w:rPr>
      </w:pPr>
      <w:r>
        <w:rPr>
          <w:rFonts w:eastAsia="NewtonCSanPin-Italic"/>
          <w:color w:val="000000"/>
        </w:rPr>
        <w:t>- задавать вопросы, необходимые для организации собственной деятельности и сотрудничества с партнёром;</w:t>
      </w:r>
    </w:p>
    <w:p w:rsidR="0067557D" w:rsidRDefault="0067557D" w:rsidP="0067557D">
      <w:pPr>
        <w:pStyle w:val="21"/>
        <w:tabs>
          <w:tab w:val="left" w:pos="426"/>
        </w:tabs>
        <w:ind w:firstLine="540"/>
        <w:jc w:val="both"/>
        <w:rPr>
          <w:color w:val="000000"/>
        </w:rPr>
      </w:pPr>
      <w:r>
        <w:rPr>
          <w:color w:val="000000"/>
        </w:rPr>
        <w:t>- определять цели, функции участников, способы взаимодействия;</w:t>
      </w:r>
    </w:p>
    <w:p w:rsidR="0067557D" w:rsidRDefault="0067557D" w:rsidP="0067557D">
      <w:pPr>
        <w:pStyle w:val="af3"/>
        <w:spacing w:after="0"/>
        <w:ind w:left="0" w:firstLine="540"/>
      </w:pPr>
      <w:r>
        <w:rPr>
          <w:color w:val="000000"/>
        </w:rPr>
        <w:t xml:space="preserve">- </w:t>
      </w:r>
      <w:r>
        <w:t>договариваться о распределении функций и ролей в совместной деятельности</w:t>
      </w:r>
    </w:p>
    <w:p w:rsidR="0067557D" w:rsidRDefault="0067557D" w:rsidP="0067557D">
      <w:pPr>
        <w:pStyle w:val="21"/>
        <w:tabs>
          <w:tab w:val="left" w:pos="426"/>
        </w:tabs>
        <w:snapToGrid w:val="0"/>
        <w:ind w:firstLine="540"/>
        <w:jc w:val="both"/>
        <w:rPr>
          <w:rFonts w:eastAsia="NewtonCSanPin-Regular"/>
          <w:i/>
          <w:iCs/>
        </w:rPr>
      </w:pPr>
      <w:r>
        <w:rPr>
          <w:rFonts w:eastAsia="NewtonCSanPin-Regular"/>
          <w:i/>
          <w:iCs/>
        </w:rPr>
        <w:t>Взаимодействие:</w:t>
      </w:r>
    </w:p>
    <w:p w:rsidR="0067557D" w:rsidRDefault="0067557D" w:rsidP="0067557D">
      <w:pPr>
        <w:pStyle w:val="21"/>
        <w:tabs>
          <w:tab w:val="left" w:pos="426"/>
        </w:tabs>
        <w:ind w:firstLine="540"/>
        <w:jc w:val="both"/>
        <w:rPr>
          <w:rFonts w:eastAsia="NewtonCSanPin-Regular"/>
        </w:rPr>
      </w:pPr>
      <w:r>
        <w:rPr>
          <w:rFonts w:eastAsia="NewtonCSanPin-Regular"/>
        </w:rPr>
        <w:t>- формулировать собственное мнение и позицию;</w:t>
      </w:r>
    </w:p>
    <w:p w:rsidR="0067557D" w:rsidRDefault="0067557D" w:rsidP="0067557D">
      <w:pPr>
        <w:pStyle w:val="21"/>
        <w:tabs>
          <w:tab w:val="left" w:pos="426"/>
        </w:tabs>
        <w:ind w:firstLine="540"/>
        <w:jc w:val="both"/>
        <w:rPr>
          <w:rFonts w:eastAsia="NewtonCSanPin-Regular"/>
        </w:rPr>
      </w:pPr>
      <w:r>
        <w:rPr>
          <w:rFonts w:eastAsia="NewtonCSanPin-Regular"/>
        </w:rPr>
        <w:t xml:space="preserve">- задавать вопросы; </w:t>
      </w:r>
    </w:p>
    <w:p w:rsidR="0067557D" w:rsidRDefault="0067557D" w:rsidP="0067557D">
      <w:pPr>
        <w:pStyle w:val="21"/>
        <w:tabs>
          <w:tab w:val="left" w:pos="426"/>
        </w:tabs>
        <w:ind w:firstLine="540"/>
        <w:jc w:val="both"/>
        <w:rPr>
          <w:rFonts w:eastAsia="NewtonCSanPin-Regular"/>
        </w:rPr>
      </w:pPr>
      <w:r>
        <w:rPr>
          <w:rFonts w:eastAsia="NewtonCSanPin-Regular"/>
        </w:rPr>
        <w:t xml:space="preserve">- строить понятные для партнёра высказывания; </w:t>
      </w:r>
    </w:p>
    <w:p w:rsidR="0067557D" w:rsidRDefault="0067557D" w:rsidP="0067557D">
      <w:pPr>
        <w:pStyle w:val="21"/>
        <w:tabs>
          <w:tab w:val="left" w:pos="426"/>
        </w:tabs>
        <w:ind w:firstLine="540"/>
        <w:jc w:val="both"/>
        <w:rPr>
          <w:rFonts w:eastAsia="NewtonCSanPin-Regular"/>
        </w:rPr>
      </w:pPr>
      <w:r>
        <w:rPr>
          <w:rFonts w:eastAsia="NewtonCSanPin-Regular"/>
        </w:rPr>
        <w:t xml:space="preserve">- строить монологичное высказывание; </w:t>
      </w:r>
    </w:p>
    <w:p w:rsidR="0067557D" w:rsidRDefault="0067557D" w:rsidP="0067557D">
      <w:pPr>
        <w:pStyle w:val="af3"/>
        <w:spacing w:after="0"/>
        <w:ind w:left="0" w:firstLine="540"/>
        <w:rPr>
          <w:rFonts w:eastAsia="NewtonCSanPin-Regular"/>
        </w:rPr>
      </w:pPr>
      <w:r>
        <w:rPr>
          <w:rFonts w:eastAsia="NewtonCSanPin-Regular"/>
        </w:rPr>
        <w:t>- вести  устный и письменный диалог</w:t>
      </w:r>
      <w:r>
        <w:rPr>
          <w:color w:val="000000"/>
        </w:rPr>
        <w:t xml:space="preserve"> в соответствии с грамматическими и синтаксическими нормами родного языка</w:t>
      </w:r>
      <w:r>
        <w:rPr>
          <w:rFonts w:eastAsia="NewtonCSanPin-Regular"/>
        </w:rPr>
        <w:t>; слушать собеседника.</w:t>
      </w:r>
    </w:p>
    <w:p w:rsidR="0067557D" w:rsidRDefault="0067557D" w:rsidP="0067557D">
      <w:pPr>
        <w:snapToGrid w:val="0"/>
        <w:ind w:firstLine="540"/>
        <w:jc w:val="both"/>
        <w:rPr>
          <w:i/>
          <w:iCs/>
        </w:rPr>
      </w:pPr>
      <w:r>
        <w:rPr>
          <w:i/>
          <w:iCs/>
        </w:rPr>
        <w:t xml:space="preserve">Управление  коммуникацией: </w:t>
      </w:r>
    </w:p>
    <w:p w:rsidR="0067557D" w:rsidRDefault="0067557D" w:rsidP="0067557D">
      <w:pPr>
        <w:ind w:firstLine="540"/>
        <w:jc w:val="both"/>
      </w:pPr>
      <w:r>
        <w:t>- определять общую цель и пути ее достижения;</w:t>
      </w:r>
    </w:p>
    <w:p w:rsidR="0067557D" w:rsidRDefault="0067557D" w:rsidP="0067557D">
      <w:pPr>
        <w:ind w:firstLine="540"/>
        <w:jc w:val="both"/>
      </w:pPr>
      <w:r>
        <w:t>- осуществлять взаимный контроль;</w:t>
      </w:r>
    </w:p>
    <w:p w:rsidR="0067557D" w:rsidRDefault="0067557D" w:rsidP="0067557D">
      <w:pPr>
        <w:ind w:firstLine="540"/>
        <w:jc w:val="both"/>
      </w:pPr>
      <w:r>
        <w:t>- адекватно оценивать собственное поведение и поведение окружающих;</w:t>
      </w:r>
    </w:p>
    <w:p w:rsidR="0067557D" w:rsidRDefault="0067557D" w:rsidP="0067557D">
      <w:pPr>
        <w:ind w:firstLine="540"/>
        <w:jc w:val="both"/>
      </w:pPr>
      <w:r>
        <w:t>-</w:t>
      </w:r>
      <w:r>
        <w:rPr>
          <w:rFonts w:eastAsia="NewtonCSanPin-Italic"/>
        </w:rPr>
        <w:t>оказывать в сотрудничестве взаимопомощь</w:t>
      </w:r>
      <w:r>
        <w:rPr>
          <w:rFonts w:eastAsia="NewtonCSanPin-Regular"/>
        </w:rPr>
        <w:t>;</w:t>
      </w:r>
    </w:p>
    <w:p w:rsidR="0067557D" w:rsidRDefault="0067557D" w:rsidP="0067557D">
      <w:pPr>
        <w:ind w:firstLine="540"/>
        <w:jc w:val="both"/>
        <w:rPr>
          <w:rFonts w:eastAsia="NewtonCSanPin-Italic"/>
        </w:rPr>
      </w:pPr>
      <w:r>
        <w:t xml:space="preserve">- </w:t>
      </w:r>
      <w:r>
        <w:rPr>
          <w:rFonts w:eastAsia="NewtonCSanPin-Italic"/>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7557D" w:rsidRDefault="0067557D" w:rsidP="0067557D">
      <w:pPr>
        <w:ind w:firstLine="540"/>
        <w:jc w:val="both"/>
        <w:rPr>
          <w:rFonts w:eastAsia="NewtonCSanPin-Italic"/>
        </w:rPr>
      </w:pPr>
      <w:r>
        <w:rPr>
          <w:rFonts w:eastAsia="NewtonCSanPin-Italic"/>
        </w:rPr>
        <w:t>- прогнозировать возникновение конфликтов при наличии разных точек зрения;</w:t>
      </w:r>
    </w:p>
    <w:p w:rsidR="0067557D" w:rsidRDefault="0067557D" w:rsidP="0067557D">
      <w:pPr>
        <w:ind w:firstLine="540"/>
        <w:jc w:val="both"/>
        <w:rPr>
          <w:rFonts w:eastAsia="NewtonCSanPin-Italic"/>
        </w:rPr>
      </w:pPr>
      <w:r>
        <w:rPr>
          <w:rFonts w:eastAsia="NewtonCSanPin-Italic"/>
        </w:rPr>
        <w:t>- разрешать конфликты на основе учёта интересов и позиций всех участников;</w:t>
      </w:r>
    </w:p>
    <w:p w:rsidR="0067557D" w:rsidRDefault="0067557D" w:rsidP="0067557D">
      <w:pPr>
        <w:pStyle w:val="af3"/>
        <w:spacing w:after="0"/>
        <w:ind w:left="0" w:firstLine="540"/>
        <w:rPr>
          <w:rFonts w:eastAsia="NewtonCSanPin-Regular"/>
        </w:rPr>
      </w:pPr>
      <w:r>
        <w:rPr>
          <w:rFonts w:eastAsia="NewtonCSanPin-Italic"/>
          <w:i/>
        </w:rPr>
        <w:t xml:space="preserve">- </w:t>
      </w:r>
      <w:r>
        <w:rPr>
          <w:rFonts w:eastAsia="NewtonCSanPin-Regular"/>
        </w:rPr>
        <w:t>координировать и принимать различные позиции во взаимодействии.</w:t>
      </w:r>
    </w:p>
    <w:p w:rsidR="0067557D" w:rsidRDefault="0067557D" w:rsidP="0067557D">
      <w:pPr>
        <w:pStyle w:val="af3"/>
        <w:spacing w:after="0"/>
        <w:ind w:left="0" w:firstLine="540"/>
        <w:rPr>
          <w:rFonts w:eastAsia="NewtonCSanPin-Regular"/>
        </w:rPr>
      </w:pPr>
      <w:r>
        <w:rPr>
          <w:rFonts w:eastAsia="NewtonCSanPin-Regular"/>
          <w:i/>
        </w:rPr>
        <w:t>В сфере коммуникативных УУД выпускники начальной школы приобретут</w:t>
      </w:r>
      <w:r>
        <w:rPr>
          <w:rFonts w:eastAsia="NewtonCSanPin-Regular"/>
        </w:rPr>
        <w:t>:</w:t>
      </w:r>
    </w:p>
    <w:p w:rsidR="0067557D" w:rsidRDefault="0067557D" w:rsidP="00215B12">
      <w:pPr>
        <w:pStyle w:val="af3"/>
        <w:numPr>
          <w:ilvl w:val="0"/>
          <w:numId w:val="10"/>
        </w:numPr>
        <w:spacing w:after="0"/>
        <w:ind w:left="0" w:firstLine="540"/>
        <w:jc w:val="both"/>
        <w:rPr>
          <w:rFonts w:eastAsia="NewtonCSanPin-Regular"/>
        </w:rPr>
      </w:pPr>
      <w:r>
        <w:rPr>
          <w:rFonts w:eastAsia="NewtonCSanPin-Regular"/>
        </w:rPr>
        <w:t>умения учитывать позицию собеседника (партнёра);</w:t>
      </w:r>
    </w:p>
    <w:p w:rsidR="0067557D" w:rsidRDefault="0067557D" w:rsidP="00215B12">
      <w:pPr>
        <w:pStyle w:val="af3"/>
        <w:numPr>
          <w:ilvl w:val="0"/>
          <w:numId w:val="10"/>
        </w:numPr>
        <w:spacing w:after="0"/>
        <w:ind w:left="0" w:firstLine="540"/>
        <w:jc w:val="both"/>
        <w:rPr>
          <w:rFonts w:eastAsia="NewtonCSanPin-Regular"/>
        </w:rPr>
      </w:pPr>
      <w:r>
        <w:rPr>
          <w:rFonts w:eastAsia="NewtonCSanPin-Regular"/>
        </w:rPr>
        <w:t xml:space="preserve"> организовывать и осуществлять сотрудничество и кооперацию с учителем и сверстниками;</w:t>
      </w:r>
    </w:p>
    <w:p w:rsidR="0067557D" w:rsidRDefault="0067557D" w:rsidP="00215B12">
      <w:pPr>
        <w:pStyle w:val="af3"/>
        <w:numPr>
          <w:ilvl w:val="0"/>
          <w:numId w:val="10"/>
        </w:numPr>
        <w:spacing w:after="0"/>
        <w:ind w:left="0" w:firstLine="540"/>
        <w:jc w:val="both"/>
        <w:rPr>
          <w:rFonts w:eastAsia="NewtonCSanPin-Regular"/>
        </w:rPr>
      </w:pPr>
      <w:r>
        <w:rPr>
          <w:rFonts w:eastAsia="NewtonCSanPin-Regular"/>
        </w:rPr>
        <w:t xml:space="preserve"> адекватно воспринимать и передавать информацию;</w:t>
      </w:r>
    </w:p>
    <w:p w:rsidR="0067557D" w:rsidRDefault="0067557D" w:rsidP="00215B12">
      <w:pPr>
        <w:pStyle w:val="af3"/>
        <w:numPr>
          <w:ilvl w:val="0"/>
          <w:numId w:val="10"/>
        </w:numPr>
        <w:spacing w:after="0"/>
        <w:ind w:left="0" w:firstLine="540"/>
        <w:jc w:val="both"/>
        <w:rPr>
          <w:rFonts w:eastAsia="NewtonCSanPin-Regular"/>
        </w:rPr>
      </w:pPr>
      <w:r>
        <w:rPr>
          <w:rFonts w:eastAsia="NewtonCSanPin-Regular"/>
        </w:rPr>
        <w:t xml:space="preserve"> отображать предметное содержание и условия деятельности в сообщениях, важнейшими компонентами которых являются тексты. </w:t>
      </w:r>
    </w:p>
    <w:p w:rsidR="0067557D" w:rsidRDefault="0067557D" w:rsidP="0067557D">
      <w:pPr>
        <w:tabs>
          <w:tab w:val="left" w:leader="dot" w:pos="624"/>
        </w:tabs>
        <w:ind w:firstLine="540"/>
        <w:jc w:val="both"/>
      </w:pPr>
    </w:p>
    <w:p w:rsidR="0067557D" w:rsidRDefault="0067557D" w:rsidP="0067557D">
      <w:pPr>
        <w:tabs>
          <w:tab w:val="left" w:leader="dot" w:pos="624"/>
        </w:tabs>
        <w:ind w:firstLine="540"/>
        <w:jc w:val="both"/>
        <w:rPr>
          <w:rStyle w:val="Zag11"/>
          <w:rFonts w:eastAsia="@Arial Unicode MS"/>
          <w:color w:val="000000"/>
        </w:rPr>
      </w:pPr>
      <w:r>
        <w:rPr>
          <w:rStyle w:val="Zag11"/>
          <w:rFonts w:eastAsia="@Arial Unicode MS"/>
          <w:color w:val="000000"/>
        </w:rPr>
        <w:t>На ступени начального общего образования устанавливаются планируемые результаты освоения:</w:t>
      </w:r>
    </w:p>
    <w:p w:rsidR="0067557D" w:rsidRDefault="0067557D" w:rsidP="0067557D">
      <w:pPr>
        <w:tabs>
          <w:tab w:val="left" w:leader="dot" w:pos="624"/>
        </w:tabs>
        <w:ind w:firstLine="540"/>
        <w:jc w:val="both"/>
        <w:rPr>
          <w:rStyle w:val="Zag11"/>
          <w:rFonts w:eastAsia="@Arial Unicode MS"/>
          <w:color w:val="000000"/>
        </w:rPr>
      </w:pPr>
      <w:r>
        <w:rPr>
          <w:rStyle w:val="Zag11"/>
          <w:rFonts w:eastAsia="@Arial Unicode MS"/>
          <w:color w:val="000000"/>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67557D" w:rsidRDefault="0067557D" w:rsidP="0067557D">
      <w:pPr>
        <w:pStyle w:val="Zag2"/>
        <w:tabs>
          <w:tab w:val="left" w:leader="dot" w:pos="624"/>
        </w:tabs>
        <w:spacing w:after="0" w:line="240" w:lineRule="auto"/>
        <w:ind w:firstLine="540"/>
        <w:jc w:val="both"/>
        <w:rPr>
          <w:rStyle w:val="Zag11"/>
          <w:rFonts w:eastAsia="@Arial Unicode MS"/>
          <w:lang w:val="ru-RU"/>
        </w:rPr>
      </w:pPr>
      <w:r>
        <w:rPr>
          <w:rStyle w:val="Zag11"/>
          <w:rFonts w:eastAsia="@Arial Unicode MS"/>
          <w:lang w:val="ru-RU"/>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67557D" w:rsidRDefault="0067557D" w:rsidP="0067557D">
      <w:pPr>
        <w:ind w:firstLine="714"/>
        <w:jc w:val="both"/>
      </w:pPr>
      <w:r>
        <w:rPr>
          <w:i/>
        </w:rPr>
        <w:t>Предметные результаты</w:t>
      </w:r>
      <w:r w:rsidR="00353B8C">
        <w:rPr>
          <w:i/>
        </w:rPr>
        <w:t xml:space="preserve"> </w:t>
      </w:r>
      <w:r>
        <w:rPr>
          <w:i/>
        </w:rPr>
        <w:t>обучения</w:t>
      </w:r>
      <w:r>
        <w:t xml:space="preserve"> представлены в содержании программ учебных предметов УМК «</w:t>
      </w:r>
      <w:r w:rsidR="006E4AFF">
        <w:t>Школа 2100</w:t>
      </w:r>
      <w:r>
        <w:t>»,</w:t>
      </w:r>
      <w:r w:rsidR="006E4AFF">
        <w:t xml:space="preserve"> УМК «Гармония», УМК «Школа России». </w:t>
      </w:r>
    </w:p>
    <w:p w:rsidR="0067557D" w:rsidRDefault="0067557D" w:rsidP="0067557D"/>
    <w:p w:rsidR="0067557D" w:rsidRDefault="0067557D" w:rsidP="0067557D">
      <w:pPr>
        <w:ind w:firstLine="708"/>
      </w:pPr>
      <w:r>
        <w:t>Предметные результаты освоения основной образовательной программы начального общего образования с учётом специфики содержания предметных областей, включающих в себя конкретные учебные предметы, должны отражать:</w:t>
      </w:r>
    </w:p>
    <w:p w:rsidR="0067557D" w:rsidRPr="00353B8C" w:rsidRDefault="0067557D" w:rsidP="0067557D">
      <w:pPr>
        <w:jc w:val="both"/>
        <w:rPr>
          <w:rStyle w:val="aff1"/>
          <w:b w:val="0"/>
          <w:bCs w:val="0"/>
          <w:color w:val="0070C0"/>
        </w:rPr>
      </w:pPr>
      <w:r w:rsidRPr="00353B8C">
        <w:rPr>
          <w:color w:val="0070C0"/>
        </w:rPr>
        <w:t xml:space="preserve">1) </w:t>
      </w:r>
      <w:r w:rsidRPr="00353B8C">
        <w:rPr>
          <w:rStyle w:val="aff1"/>
          <w:b w:val="0"/>
          <w:bCs w:val="0"/>
          <w:color w:val="0070C0"/>
        </w:rPr>
        <w:t>Филология: Русский язык:</w:t>
      </w:r>
    </w:p>
    <w:p w:rsidR="0067557D" w:rsidRDefault="0067557D" w:rsidP="00215B12">
      <w:pPr>
        <w:numPr>
          <w:ilvl w:val="0"/>
          <w:numId w:val="11"/>
        </w:numPr>
        <w:jc w:val="both"/>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7557D" w:rsidRDefault="0067557D" w:rsidP="00215B12">
      <w:pPr>
        <w:numPr>
          <w:ilvl w:val="0"/>
          <w:numId w:val="11"/>
        </w:numPr>
        <w:jc w:val="both"/>
      </w:pPr>
      <w: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67557D" w:rsidRDefault="0067557D" w:rsidP="00215B12">
      <w:pPr>
        <w:numPr>
          <w:ilvl w:val="0"/>
          <w:numId w:val="11"/>
        </w:numPr>
        <w:jc w:val="both"/>
      </w:pPr>
      <w: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67557D" w:rsidRDefault="0067557D" w:rsidP="00215B12">
      <w:pPr>
        <w:numPr>
          <w:ilvl w:val="0"/>
          <w:numId w:val="11"/>
        </w:numPr>
        <w:jc w:val="both"/>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7557D" w:rsidRDefault="0067557D" w:rsidP="00215B12">
      <w:pPr>
        <w:numPr>
          <w:ilvl w:val="0"/>
          <w:numId w:val="11"/>
        </w:numPr>
        <w:jc w:val="both"/>
      </w:pPr>
      <w: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67557D" w:rsidRDefault="0067557D" w:rsidP="0067557D">
      <w:pPr>
        <w:pStyle w:val="a5"/>
        <w:spacing w:before="0" w:after="0"/>
        <w:jc w:val="both"/>
        <w:rPr>
          <w:rStyle w:val="aff1"/>
          <w:b w:val="0"/>
          <w:bCs w:val="0"/>
        </w:rPr>
      </w:pPr>
      <w:r>
        <w:t>  </w:t>
      </w:r>
      <w:r>
        <w:rPr>
          <w:rStyle w:val="aff1"/>
          <w:b w:val="0"/>
          <w:bCs w:val="0"/>
        </w:rPr>
        <w:t>Литературное чтение:</w:t>
      </w:r>
    </w:p>
    <w:p w:rsidR="0067557D" w:rsidRDefault="0067557D" w:rsidP="00215B12">
      <w:pPr>
        <w:numPr>
          <w:ilvl w:val="0"/>
          <w:numId w:val="12"/>
        </w:numPr>
        <w:jc w:val="both"/>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67557D" w:rsidRDefault="0067557D" w:rsidP="00215B12">
      <w:pPr>
        <w:numPr>
          <w:ilvl w:val="0"/>
          <w:numId w:val="12"/>
        </w:numPr>
        <w:jc w:val="both"/>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7557D" w:rsidRDefault="0067557D" w:rsidP="00215B12">
      <w:pPr>
        <w:numPr>
          <w:ilvl w:val="0"/>
          <w:numId w:val="12"/>
        </w:numPr>
        <w:jc w:val="both"/>
      </w:pPr>
      <w: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7557D" w:rsidRDefault="0067557D" w:rsidP="00215B12">
      <w:pPr>
        <w:numPr>
          <w:ilvl w:val="0"/>
          <w:numId w:val="12"/>
        </w:numPr>
        <w:jc w:val="both"/>
      </w:pPr>
      <w: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7557D" w:rsidRDefault="0067557D" w:rsidP="00215B12">
      <w:pPr>
        <w:numPr>
          <w:ilvl w:val="0"/>
          <w:numId w:val="12"/>
        </w:numPr>
        <w:jc w:val="both"/>
      </w:pPr>
      <w: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50D01" w:rsidRDefault="0067557D" w:rsidP="0067557D">
      <w:pPr>
        <w:pStyle w:val="a5"/>
        <w:spacing w:before="0" w:after="0"/>
        <w:jc w:val="both"/>
      </w:pPr>
      <w:r>
        <w:t>     </w:t>
      </w:r>
    </w:p>
    <w:p w:rsidR="0067557D" w:rsidRDefault="00927738" w:rsidP="0067557D">
      <w:pPr>
        <w:pStyle w:val="a5"/>
        <w:spacing w:before="0" w:after="0"/>
        <w:jc w:val="both"/>
      </w:pPr>
      <w:hyperlink r:id="rId7" w:anchor="_blank" w:history="1">
        <w:r w:rsidR="0067557D">
          <w:rPr>
            <w:rStyle w:val="a3"/>
          </w:rPr>
          <w:t>Иностранный язык</w:t>
        </w:r>
      </w:hyperlink>
      <w:r w:rsidR="0067557D">
        <w:t>:</w:t>
      </w:r>
    </w:p>
    <w:p w:rsidR="0067557D" w:rsidRDefault="0067557D" w:rsidP="00215B12">
      <w:pPr>
        <w:numPr>
          <w:ilvl w:val="0"/>
          <w:numId w:val="13"/>
        </w:numPr>
        <w:jc w:val="both"/>
      </w:pPr>
      <w: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67557D" w:rsidRDefault="0067557D" w:rsidP="00215B12">
      <w:pPr>
        <w:numPr>
          <w:ilvl w:val="0"/>
          <w:numId w:val="13"/>
        </w:numPr>
        <w:jc w:val="both"/>
      </w:pPr>
      <w: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67557D" w:rsidRDefault="0067557D" w:rsidP="00215B12">
      <w:pPr>
        <w:numPr>
          <w:ilvl w:val="0"/>
          <w:numId w:val="13"/>
        </w:numPr>
        <w:jc w:val="both"/>
      </w:pPr>
      <w: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67557D" w:rsidRDefault="0067557D" w:rsidP="0067557D">
      <w:pPr>
        <w:pStyle w:val="a5"/>
        <w:spacing w:before="0" w:after="0"/>
        <w:jc w:val="both"/>
      </w:pPr>
      <w:r>
        <w:t xml:space="preserve">      2) </w:t>
      </w:r>
      <w:hyperlink r:id="rId8" w:anchor="_blank" w:history="1">
        <w:r>
          <w:rPr>
            <w:rStyle w:val="a3"/>
          </w:rPr>
          <w:t>Математика и информатика</w:t>
        </w:r>
      </w:hyperlink>
      <w:r>
        <w:t>:</w:t>
      </w:r>
    </w:p>
    <w:p w:rsidR="0067557D" w:rsidRDefault="0067557D" w:rsidP="00215B12">
      <w:pPr>
        <w:numPr>
          <w:ilvl w:val="0"/>
          <w:numId w:val="14"/>
        </w:numPr>
        <w:jc w:val="both"/>
      </w:pPr>
      <w:r>
        <w:t xml:space="preserve">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67557D" w:rsidRDefault="0067557D" w:rsidP="00215B12">
      <w:pPr>
        <w:numPr>
          <w:ilvl w:val="0"/>
          <w:numId w:val="14"/>
        </w:numPr>
        <w:jc w:val="both"/>
      </w:pPr>
      <w:r>
        <w:t xml:space="preserve">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67557D" w:rsidRDefault="0067557D" w:rsidP="00215B12">
      <w:pPr>
        <w:numPr>
          <w:ilvl w:val="0"/>
          <w:numId w:val="14"/>
        </w:numPr>
        <w:jc w:val="both"/>
      </w:pPr>
      <w:r>
        <w:t xml:space="preserve">приобретение начального опыта применения математических знаний для решения учебно-познавательных и учебно-практических задач; </w:t>
      </w:r>
    </w:p>
    <w:p w:rsidR="0067557D" w:rsidRDefault="0067557D" w:rsidP="00215B12">
      <w:pPr>
        <w:numPr>
          <w:ilvl w:val="0"/>
          <w:numId w:val="14"/>
        </w:numPr>
        <w:jc w:val="both"/>
      </w:pPr>
      <w: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67557D" w:rsidRDefault="0067557D" w:rsidP="00215B12">
      <w:pPr>
        <w:numPr>
          <w:ilvl w:val="0"/>
          <w:numId w:val="14"/>
        </w:numPr>
        <w:jc w:val="both"/>
      </w:pPr>
      <w:r>
        <w:t xml:space="preserve">приобретение первоначальных представлений о компьютерной грамотности. </w:t>
      </w:r>
    </w:p>
    <w:p w:rsidR="0067557D" w:rsidRPr="00353B8C" w:rsidRDefault="0067557D" w:rsidP="0067557D">
      <w:pPr>
        <w:pStyle w:val="a5"/>
        <w:spacing w:before="0" w:after="0"/>
        <w:jc w:val="both"/>
        <w:rPr>
          <w:rStyle w:val="aff1"/>
          <w:b w:val="0"/>
          <w:bCs w:val="0"/>
          <w:color w:val="0070C0"/>
        </w:rPr>
      </w:pPr>
      <w:r>
        <w:t xml:space="preserve"> 3) </w:t>
      </w:r>
      <w:r w:rsidRPr="00353B8C">
        <w:rPr>
          <w:rStyle w:val="aff1"/>
          <w:b w:val="0"/>
          <w:bCs w:val="0"/>
          <w:color w:val="0070C0"/>
        </w:rPr>
        <w:t>Обществознание и естествознание. Окружающий мир:</w:t>
      </w:r>
    </w:p>
    <w:p w:rsidR="0067557D" w:rsidRDefault="0067557D" w:rsidP="00215B12">
      <w:pPr>
        <w:numPr>
          <w:ilvl w:val="0"/>
          <w:numId w:val="15"/>
        </w:numPr>
        <w:jc w:val="both"/>
      </w:pPr>
      <w:r>
        <w:t xml:space="preserve">понимание особой роли России в мировой истории, воспитание чувства гордости за национальные свершения, открытия, победы; </w:t>
      </w:r>
    </w:p>
    <w:p w:rsidR="0067557D" w:rsidRDefault="0067557D" w:rsidP="00215B12">
      <w:pPr>
        <w:numPr>
          <w:ilvl w:val="0"/>
          <w:numId w:val="15"/>
        </w:numPr>
        <w:jc w:val="both"/>
      </w:pPr>
      <w: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67557D" w:rsidRDefault="0067557D" w:rsidP="00215B12">
      <w:pPr>
        <w:numPr>
          <w:ilvl w:val="0"/>
          <w:numId w:val="15"/>
        </w:numPr>
        <w:jc w:val="both"/>
      </w:pP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67557D" w:rsidRDefault="0067557D" w:rsidP="00215B12">
      <w:pPr>
        <w:numPr>
          <w:ilvl w:val="0"/>
          <w:numId w:val="15"/>
        </w:numPr>
        <w:jc w:val="both"/>
      </w:pPr>
      <w: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7557D" w:rsidRDefault="0067557D" w:rsidP="00215B12">
      <w:pPr>
        <w:numPr>
          <w:ilvl w:val="0"/>
          <w:numId w:val="15"/>
        </w:numPr>
        <w:jc w:val="both"/>
      </w:pPr>
      <w:r>
        <w:t xml:space="preserve">развитие навыков устанавливать и выявлять причинно-следственные связи в окружающем мире. </w:t>
      </w:r>
    </w:p>
    <w:p w:rsidR="0067557D" w:rsidRPr="00353B8C" w:rsidRDefault="0067557D" w:rsidP="0067557D">
      <w:pPr>
        <w:pStyle w:val="a5"/>
        <w:spacing w:before="0" w:after="0"/>
        <w:jc w:val="both"/>
        <w:rPr>
          <w:rStyle w:val="aff1"/>
          <w:b w:val="0"/>
          <w:bCs w:val="0"/>
          <w:color w:val="0070C0"/>
        </w:rPr>
      </w:pPr>
      <w:r>
        <w:t> 4)</w:t>
      </w:r>
      <w:r>
        <w:rPr>
          <w:rStyle w:val="aff1"/>
          <w:b w:val="0"/>
          <w:bCs w:val="0"/>
        </w:rPr>
        <w:t xml:space="preserve"> </w:t>
      </w:r>
      <w:r w:rsidRPr="00353B8C">
        <w:rPr>
          <w:rStyle w:val="aff1"/>
          <w:b w:val="0"/>
          <w:bCs w:val="0"/>
          <w:color w:val="0070C0"/>
        </w:rPr>
        <w:t>Основы духовно-нравственной  культуры народов России:</w:t>
      </w:r>
    </w:p>
    <w:p w:rsidR="0067557D" w:rsidRDefault="0067557D" w:rsidP="00215B12">
      <w:pPr>
        <w:numPr>
          <w:ilvl w:val="0"/>
          <w:numId w:val="16"/>
        </w:numPr>
        <w:jc w:val="both"/>
      </w:pPr>
      <w:r>
        <w:t xml:space="preserve">готовность к нравственному самосовершенствованию, духовному саморазвитию; </w:t>
      </w:r>
    </w:p>
    <w:p w:rsidR="0067557D" w:rsidRDefault="0067557D" w:rsidP="00215B12">
      <w:pPr>
        <w:numPr>
          <w:ilvl w:val="0"/>
          <w:numId w:val="16"/>
        </w:numPr>
        <w:jc w:val="both"/>
      </w:pPr>
      <w: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67557D" w:rsidRDefault="0067557D" w:rsidP="00215B12">
      <w:pPr>
        <w:numPr>
          <w:ilvl w:val="0"/>
          <w:numId w:val="16"/>
        </w:numPr>
        <w:jc w:val="both"/>
      </w:pPr>
      <w:r>
        <w:t xml:space="preserve">понимание значения нравственности, веры и религии в жизни человека и общества; </w:t>
      </w:r>
    </w:p>
    <w:p w:rsidR="0067557D" w:rsidRDefault="0067557D" w:rsidP="00215B12">
      <w:pPr>
        <w:numPr>
          <w:ilvl w:val="0"/>
          <w:numId w:val="16"/>
        </w:numPr>
        <w:jc w:val="both"/>
      </w:pPr>
      <w: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67557D" w:rsidRDefault="0067557D" w:rsidP="00215B12">
      <w:pPr>
        <w:numPr>
          <w:ilvl w:val="0"/>
          <w:numId w:val="16"/>
        </w:numPr>
        <w:jc w:val="both"/>
      </w:pPr>
      <w:r>
        <w:t xml:space="preserve">первоначальные представления об исторической роли традиционных  религий в становлении российской государственности; </w:t>
      </w:r>
    </w:p>
    <w:p w:rsidR="0067557D" w:rsidRDefault="0067557D" w:rsidP="00215B12">
      <w:pPr>
        <w:numPr>
          <w:ilvl w:val="0"/>
          <w:numId w:val="16"/>
        </w:numPr>
        <w:jc w:val="both"/>
      </w:pPr>
      <w:r>
        <w:lastRenderedPageBreak/>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7557D" w:rsidRDefault="0067557D" w:rsidP="00215B12">
      <w:pPr>
        <w:numPr>
          <w:ilvl w:val="0"/>
          <w:numId w:val="16"/>
        </w:numPr>
        <w:jc w:val="both"/>
      </w:pPr>
      <w:r>
        <w:t xml:space="preserve">осознание ценности человеческой жизни. </w:t>
      </w:r>
    </w:p>
    <w:p w:rsidR="0067557D" w:rsidRPr="00353B8C" w:rsidRDefault="0067557D" w:rsidP="0067557D">
      <w:pPr>
        <w:pStyle w:val="a5"/>
        <w:spacing w:before="0" w:after="0"/>
        <w:jc w:val="both"/>
        <w:rPr>
          <w:color w:val="0070C0"/>
        </w:rPr>
      </w:pPr>
      <w:r>
        <w:t>     5)</w:t>
      </w:r>
      <w:r>
        <w:rPr>
          <w:rStyle w:val="aff1"/>
          <w:b w:val="0"/>
          <w:bCs w:val="0"/>
        </w:rPr>
        <w:t xml:space="preserve"> </w:t>
      </w:r>
      <w:r w:rsidRPr="00353B8C">
        <w:rPr>
          <w:rStyle w:val="aff1"/>
          <w:b w:val="0"/>
          <w:bCs w:val="0"/>
          <w:color w:val="0070C0"/>
        </w:rPr>
        <w:t>Искусство.</w:t>
      </w:r>
      <w:r w:rsidRPr="00353B8C">
        <w:rPr>
          <w:color w:val="0070C0"/>
        </w:rPr>
        <w:t>  </w:t>
      </w:r>
      <w:hyperlink r:id="rId9" w:anchor="_blank" w:history="1">
        <w:r w:rsidRPr="00353B8C">
          <w:rPr>
            <w:rStyle w:val="a3"/>
            <w:color w:val="0070C0"/>
          </w:rPr>
          <w:t>Изобразительное искусство</w:t>
        </w:r>
      </w:hyperlink>
      <w:r w:rsidRPr="00353B8C">
        <w:rPr>
          <w:color w:val="0070C0"/>
        </w:rPr>
        <w:t>:</w:t>
      </w:r>
    </w:p>
    <w:p w:rsidR="0067557D" w:rsidRDefault="0067557D" w:rsidP="00215B12">
      <w:pPr>
        <w:numPr>
          <w:ilvl w:val="0"/>
          <w:numId w:val="17"/>
        </w:numPr>
        <w:jc w:val="both"/>
      </w:pPr>
      <w: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67557D" w:rsidRDefault="0067557D" w:rsidP="00215B12">
      <w:pPr>
        <w:numPr>
          <w:ilvl w:val="0"/>
          <w:numId w:val="17"/>
        </w:numPr>
        <w:jc w:val="both"/>
      </w:pPr>
      <w: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67557D" w:rsidRDefault="0067557D" w:rsidP="00215B12">
      <w:pPr>
        <w:numPr>
          <w:ilvl w:val="0"/>
          <w:numId w:val="17"/>
        </w:numPr>
        <w:jc w:val="both"/>
      </w:pPr>
      <w:r>
        <w:t xml:space="preserve">овладение практическими умениями и навыками в восприятии, анализе и оценке произведений искусства; </w:t>
      </w:r>
    </w:p>
    <w:p w:rsidR="0067557D" w:rsidRDefault="0067557D" w:rsidP="00215B12">
      <w:pPr>
        <w:numPr>
          <w:ilvl w:val="0"/>
          <w:numId w:val="17"/>
        </w:numPr>
        <w:jc w:val="both"/>
      </w:pPr>
      <w: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67557D" w:rsidRPr="00353B8C" w:rsidRDefault="0067557D" w:rsidP="0067557D">
      <w:pPr>
        <w:pStyle w:val="a5"/>
        <w:spacing w:before="0" w:after="0"/>
        <w:jc w:val="both"/>
        <w:rPr>
          <w:rStyle w:val="aff1"/>
          <w:b w:val="0"/>
          <w:bCs w:val="0"/>
          <w:color w:val="0070C0"/>
        </w:rPr>
      </w:pPr>
      <w:r w:rsidRPr="00353B8C">
        <w:rPr>
          <w:color w:val="0070C0"/>
        </w:rPr>
        <w:t>      </w:t>
      </w:r>
      <w:r w:rsidRPr="00353B8C">
        <w:rPr>
          <w:rStyle w:val="aff1"/>
          <w:b w:val="0"/>
          <w:bCs w:val="0"/>
          <w:color w:val="0070C0"/>
        </w:rPr>
        <w:t> </w:t>
      </w:r>
      <w:r w:rsidR="00353B8C">
        <w:rPr>
          <w:rStyle w:val="aff1"/>
          <w:b w:val="0"/>
          <w:bCs w:val="0"/>
          <w:color w:val="0070C0"/>
        </w:rPr>
        <w:t xml:space="preserve">       </w:t>
      </w:r>
      <w:hyperlink r:id="rId10" w:anchor="_blank" w:history="1">
        <w:r w:rsidRPr="00353B8C">
          <w:rPr>
            <w:rStyle w:val="a3"/>
            <w:color w:val="0070C0"/>
          </w:rPr>
          <w:t>Музыка</w:t>
        </w:r>
      </w:hyperlink>
      <w:r w:rsidRPr="00353B8C">
        <w:rPr>
          <w:rStyle w:val="aff1"/>
          <w:b w:val="0"/>
          <w:bCs w:val="0"/>
          <w:color w:val="0070C0"/>
        </w:rPr>
        <w:t>:</w:t>
      </w:r>
    </w:p>
    <w:p w:rsidR="0067557D" w:rsidRDefault="0067557D" w:rsidP="00215B12">
      <w:pPr>
        <w:numPr>
          <w:ilvl w:val="0"/>
          <w:numId w:val="18"/>
        </w:numPr>
        <w:jc w:val="both"/>
      </w:pPr>
      <w:r>
        <w:t xml:space="preserve">сформированность первоначальных представлений о роли музыки в жизни человека, ее роли в  духовно-нравственном развитии человека; </w:t>
      </w:r>
    </w:p>
    <w:p w:rsidR="0067557D" w:rsidRDefault="0067557D" w:rsidP="00215B12">
      <w:pPr>
        <w:numPr>
          <w:ilvl w:val="0"/>
          <w:numId w:val="18"/>
        </w:numPr>
        <w:jc w:val="both"/>
      </w:pPr>
      <w: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67557D" w:rsidRDefault="0067557D" w:rsidP="00215B12">
      <w:pPr>
        <w:numPr>
          <w:ilvl w:val="0"/>
          <w:numId w:val="18"/>
        </w:numPr>
        <w:jc w:val="both"/>
      </w:pPr>
      <w:r>
        <w:t xml:space="preserve">умение воспринимать музыку и выражать свое отношение к музыкальному произведению; </w:t>
      </w:r>
    </w:p>
    <w:p w:rsidR="0067557D" w:rsidRDefault="0067557D" w:rsidP="00215B12">
      <w:pPr>
        <w:numPr>
          <w:ilvl w:val="0"/>
          <w:numId w:val="18"/>
        </w:numPr>
        <w:jc w:val="both"/>
      </w:pPr>
      <w: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67557D" w:rsidRDefault="00353B8C" w:rsidP="00353B8C">
      <w:pPr>
        <w:pStyle w:val="a5"/>
        <w:spacing w:before="0" w:after="0"/>
        <w:ind w:left="720"/>
        <w:jc w:val="both"/>
      </w:pPr>
      <w:r>
        <w:t>6)</w:t>
      </w:r>
      <w:hyperlink r:id="rId11" w:anchor="_blank" w:history="1">
        <w:r w:rsidR="0067557D">
          <w:rPr>
            <w:rStyle w:val="a3"/>
          </w:rPr>
          <w:t>Технология</w:t>
        </w:r>
      </w:hyperlink>
      <w:r w:rsidR="0067557D">
        <w:t>:</w:t>
      </w:r>
    </w:p>
    <w:p w:rsidR="0067557D" w:rsidRDefault="0067557D" w:rsidP="00215B12">
      <w:pPr>
        <w:numPr>
          <w:ilvl w:val="0"/>
          <w:numId w:val="19"/>
        </w:numPr>
        <w:jc w:val="both"/>
      </w:pPr>
      <w: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7557D" w:rsidRDefault="0067557D" w:rsidP="00215B12">
      <w:pPr>
        <w:numPr>
          <w:ilvl w:val="0"/>
          <w:numId w:val="19"/>
        </w:numPr>
        <w:jc w:val="both"/>
      </w:pPr>
      <w:r>
        <w:t xml:space="preserve">усвоение первоначальных представлений о материальной культуре как продукте предметно-преобразующей деятельности человека; </w:t>
      </w:r>
    </w:p>
    <w:p w:rsidR="0067557D" w:rsidRDefault="0067557D" w:rsidP="00215B12">
      <w:pPr>
        <w:numPr>
          <w:ilvl w:val="0"/>
          <w:numId w:val="19"/>
        </w:numPr>
        <w:jc w:val="both"/>
      </w:pPr>
      <w: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67557D" w:rsidRDefault="0067557D" w:rsidP="00215B12">
      <w:pPr>
        <w:numPr>
          <w:ilvl w:val="0"/>
          <w:numId w:val="19"/>
        </w:numPr>
        <w:jc w:val="both"/>
      </w:pPr>
      <w:r>
        <w:t xml:space="preserve">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67557D" w:rsidRDefault="0067557D" w:rsidP="00215B12">
      <w:pPr>
        <w:numPr>
          <w:ilvl w:val="0"/>
          <w:numId w:val="19"/>
        </w:numPr>
        <w:jc w:val="both"/>
      </w:pPr>
      <w: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53B8C" w:rsidRDefault="0067557D" w:rsidP="00353B8C">
      <w:pPr>
        <w:numPr>
          <w:ilvl w:val="0"/>
          <w:numId w:val="19"/>
        </w:numPr>
        <w:jc w:val="both"/>
      </w:pPr>
      <w:r>
        <w:t xml:space="preserve">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67557D" w:rsidRDefault="00353B8C" w:rsidP="00353B8C">
      <w:pPr>
        <w:ind w:left="720"/>
        <w:jc w:val="both"/>
      </w:pPr>
      <w:r>
        <w:t>7)</w:t>
      </w:r>
      <w:hyperlink r:id="rId12" w:anchor="_blank" w:history="1">
        <w:r w:rsidR="0067557D">
          <w:rPr>
            <w:rStyle w:val="a3"/>
          </w:rPr>
          <w:t>Физическая культура</w:t>
        </w:r>
      </w:hyperlink>
      <w:r w:rsidR="0067557D">
        <w:t>:</w:t>
      </w:r>
    </w:p>
    <w:p w:rsidR="0067557D" w:rsidRDefault="0067557D" w:rsidP="00215B12">
      <w:pPr>
        <w:numPr>
          <w:ilvl w:val="0"/>
          <w:numId w:val="20"/>
        </w:numPr>
        <w:jc w:val="both"/>
      </w:pPr>
      <w: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7557D" w:rsidRDefault="0067557D" w:rsidP="00215B12">
      <w:pPr>
        <w:numPr>
          <w:ilvl w:val="0"/>
          <w:numId w:val="20"/>
        </w:numPr>
        <w:jc w:val="both"/>
      </w:pPr>
      <w: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7557D" w:rsidRDefault="0067557D" w:rsidP="00215B12">
      <w:pPr>
        <w:numPr>
          <w:ilvl w:val="0"/>
          <w:numId w:val="20"/>
        </w:numPr>
        <w:jc w:val="both"/>
      </w:pPr>
      <w: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7557D" w:rsidRDefault="0067557D" w:rsidP="0067557D"/>
    <w:p w:rsidR="0067557D" w:rsidRDefault="0067557D" w:rsidP="0067557D"/>
    <w:p w:rsidR="0067557D" w:rsidRDefault="0067557D" w:rsidP="0067557D">
      <w:pPr>
        <w:ind w:firstLine="360"/>
        <w:jc w:val="center"/>
        <w:rPr>
          <w:b/>
        </w:rPr>
      </w:pPr>
      <w:r>
        <w:rPr>
          <w:b/>
        </w:rPr>
        <w:t>1.3 . Система оценки достижения планируемых результатов освоения основной общеобразовательной программы начального общего образования</w:t>
      </w:r>
    </w:p>
    <w:p w:rsidR="0067557D" w:rsidRDefault="0067557D" w:rsidP="0067557D">
      <w:pPr>
        <w:ind w:firstLine="425"/>
        <w:jc w:val="both"/>
      </w:pPr>
      <w:r>
        <w:t xml:space="preserve">Согласно </w:t>
      </w:r>
      <w:r>
        <w:rPr>
          <w:i/>
          <w:iCs/>
        </w:rPr>
        <w:t>Стандарта</w:t>
      </w:r>
      <w:r>
        <w:t xml:space="preserve">, система оценки достижения планируемых результатов освоения </w:t>
      </w:r>
      <w:r>
        <w:rPr>
          <w:i/>
          <w:iCs/>
        </w:rPr>
        <w:t>Основной программы</w:t>
      </w:r>
      <w:r>
        <w:t xml:space="preserve"> должна:</w:t>
      </w:r>
    </w:p>
    <w:p w:rsidR="0067557D" w:rsidRDefault="0067557D" w:rsidP="00215B12">
      <w:pPr>
        <w:numPr>
          <w:ilvl w:val="0"/>
          <w:numId w:val="21"/>
        </w:numPr>
        <w:ind w:left="0" w:firstLine="425"/>
        <w:jc w:val="both"/>
      </w:pPr>
      <w: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7557D" w:rsidRDefault="0067557D" w:rsidP="00215B12">
      <w:pPr>
        <w:numPr>
          <w:ilvl w:val="0"/>
          <w:numId w:val="21"/>
        </w:numPr>
        <w:ind w:left="0" w:firstLine="425"/>
        <w:jc w:val="both"/>
      </w:pPr>
      <w: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7557D" w:rsidRDefault="0067557D" w:rsidP="00215B12">
      <w:pPr>
        <w:numPr>
          <w:ilvl w:val="0"/>
          <w:numId w:val="21"/>
        </w:numPr>
        <w:ind w:left="0" w:firstLine="425"/>
        <w:jc w:val="both"/>
      </w:pPr>
      <w:r>
        <w:t xml:space="preserve"> обеспечивать комплексный подход к оценке результатов освоения </w:t>
      </w:r>
      <w:r>
        <w:rPr>
          <w:i/>
          <w:iCs/>
        </w:rPr>
        <w:t>Основной программы</w:t>
      </w:r>
      <w:r>
        <w:t>, позволяющий вести оценку предметных, метапредметных и личностных результатов начального общего образования;</w:t>
      </w:r>
    </w:p>
    <w:p w:rsidR="0067557D" w:rsidRDefault="0067557D" w:rsidP="00215B12">
      <w:pPr>
        <w:numPr>
          <w:ilvl w:val="0"/>
          <w:numId w:val="21"/>
        </w:numPr>
        <w:ind w:left="0" w:firstLine="425"/>
        <w:jc w:val="both"/>
      </w:pPr>
      <w:r>
        <w:t xml:space="preserve"> предусматривать оценку достижений обучающихся (итоговая оценка обучающихся, освоивших </w:t>
      </w:r>
      <w:r>
        <w:rPr>
          <w:i/>
          <w:iCs/>
        </w:rPr>
        <w:t>Основную программу</w:t>
      </w:r>
      <w:r>
        <w:t>) и оценку эффективности деятельности образовательного учреждения;</w:t>
      </w:r>
    </w:p>
    <w:p w:rsidR="0067557D" w:rsidRDefault="0067557D" w:rsidP="00215B12">
      <w:pPr>
        <w:numPr>
          <w:ilvl w:val="0"/>
          <w:numId w:val="21"/>
        </w:numPr>
        <w:ind w:left="0" w:firstLine="425"/>
        <w:jc w:val="both"/>
      </w:pPr>
      <w:r>
        <w:t xml:space="preserve"> позволять осуществлять оценку динамики учебных достижений обучающихся. </w:t>
      </w:r>
    </w:p>
    <w:p w:rsidR="0067557D" w:rsidRDefault="0067557D" w:rsidP="0067557D">
      <w:pPr>
        <w:ind w:firstLine="425"/>
        <w:jc w:val="both"/>
      </w:pPr>
      <w:r>
        <w:t>В процессе оценки достижения планируемых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7557D" w:rsidRDefault="0067557D" w:rsidP="0067557D">
      <w:pPr>
        <w:ind w:firstLine="425"/>
        <w:jc w:val="center"/>
        <w:rPr>
          <w:iCs/>
        </w:rPr>
      </w:pPr>
      <w:r>
        <w:rPr>
          <w:iCs/>
        </w:rPr>
        <w:t>Основные направления и цели оценочной деятельности:</w:t>
      </w:r>
    </w:p>
    <w:p w:rsidR="0067557D" w:rsidRDefault="0067557D" w:rsidP="0067557D">
      <w:pPr>
        <w:ind w:firstLine="425"/>
        <w:jc w:val="both"/>
      </w:pPr>
      <w:r>
        <w:t>- 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67557D" w:rsidRDefault="0067557D" w:rsidP="0067557D">
      <w:pPr>
        <w:ind w:firstLine="425"/>
        <w:jc w:val="both"/>
      </w:pPr>
      <w:r>
        <w:t>-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67557D" w:rsidRDefault="0067557D" w:rsidP="0067557D">
      <w:pPr>
        <w:ind w:firstLine="425"/>
        <w:jc w:val="both"/>
      </w:pPr>
      <w:r>
        <w:t xml:space="preserve">- оценка образовательных достижений обучающихся с целью итоговой оценки подготовки выпускников на ступени начального общего образования. </w:t>
      </w:r>
    </w:p>
    <w:p w:rsidR="0067557D" w:rsidRDefault="0067557D" w:rsidP="0067557D">
      <w:pPr>
        <w:shd w:val="clear" w:color="auto" w:fill="FFFFFF"/>
        <w:ind w:firstLine="709"/>
        <w:jc w:val="both"/>
      </w:pPr>
      <w:r>
        <w:t xml:space="preserve">Основным </w:t>
      </w:r>
      <w:r>
        <w:rPr>
          <w:bCs/>
        </w:rPr>
        <w:t xml:space="preserve">объектом </w:t>
      </w:r>
      <w:r>
        <w:t>систе</w:t>
      </w:r>
      <w:r>
        <w:softHyphen/>
        <w:t xml:space="preserve">мы оценки результатов образования на ступени начального общего образования, её </w:t>
      </w:r>
      <w:r>
        <w:rPr>
          <w:bCs/>
        </w:rPr>
        <w:t xml:space="preserve">содержательной и критериальной базой выступают планируемые результаты </w:t>
      </w:r>
      <w:r>
        <w:t>освоения обу</w:t>
      </w:r>
      <w:r>
        <w:softHyphen/>
        <w:t>чающимися основной образовательной программы начально</w:t>
      </w:r>
      <w:r>
        <w:softHyphen/>
        <w:t>го общего образования.</w:t>
      </w:r>
    </w:p>
    <w:p w:rsidR="0067557D" w:rsidRDefault="0067557D" w:rsidP="0067557D">
      <w:pPr>
        <w:shd w:val="clear" w:color="auto" w:fill="FFFFFF"/>
        <w:ind w:firstLine="709"/>
        <w:jc w:val="both"/>
        <w:rPr>
          <w:i/>
          <w:iCs/>
        </w:rPr>
      </w:pPr>
      <w:r>
        <w:t>Система оценки достижения планируемых результатов ос</w:t>
      </w:r>
      <w:r>
        <w:softHyphen/>
        <w:t>воения основной образовательной программы начального об</w:t>
      </w:r>
      <w:r>
        <w:softHyphen/>
        <w:t xml:space="preserve">щего образования (далее — система оценки) выступает как неотъемлемая часть </w:t>
      </w:r>
      <w:r>
        <w:rPr>
          <w:i/>
          <w:iCs/>
        </w:rPr>
        <w:t>обеспечения качества образования.</w:t>
      </w:r>
    </w:p>
    <w:p w:rsidR="0067557D" w:rsidRDefault="0067557D" w:rsidP="0067557D">
      <w:pPr>
        <w:shd w:val="clear" w:color="auto" w:fill="FFFFFF"/>
        <w:jc w:val="both"/>
      </w:pPr>
      <w:r>
        <w:t>Основ</w:t>
      </w:r>
      <w:r>
        <w:softHyphen/>
        <w:t xml:space="preserve">ными </w:t>
      </w:r>
      <w:r>
        <w:rPr>
          <w:bCs/>
        </w:rPr>
        <w:t xml:space="preserve">функциями системы оценки </w:t>
      </w:r>
      <w:r>
        <w:t>являются:</w:t>
      </w:r>
    </w:p>
    <w:p w:rsidR="0067557D" w:rsidRDefault="0067557D" w:rsidP="00215B12">
      <w:pPr>
        <w:widowControl w:val="0"/>
        <w:numPr>
          <w:ilvl w:val="0"/>
          <w:numId w:val="22"/>
        </w:numPr>
        <w:shd w:val="clear" w:color="auto" w:fill="FFFFFF"/>
        <w:tabs>
          <w:tab w:val="left" w:pos="0"/>
        </w:tabs>
        <w:autoSpaceDE w:val="0"/>
        <w:jc w:val="both"/>
      </w:pPr>
      <w:r>
        <w:rPr>
          <w:bCs/>
          <w:i/>
          <w:iCs/>
        </w:rPr>
        <w:t xml:space="preserve">ориентация образовательного процесса </w:t>
      </w:r>
      <w:r>
        <w:t>на духовно-нравственное развитие и воспитание обучающихся, достиже</w:t>
      </w:r>
      <w:r>
        <w:softHyphen/>
        <w:t>ние планируемых результатов освоения основной образова</w:t>
      </w:r>
      <w:r>
        <w:softHyphen/>
        <w:t>тельной программы начального общего образования;</w:t>
      </w:r>
    </w:p>
    <w:p w:rsidR="0067557D" w:rsidRDefault="0067557D" w:rsidP="00215B12">
      <w:pPr>
        <w:widowControl w:val="0"/>
        <w:numPr>
          <w:ilvl w:val="0"/>
          <w:numId w:val="22"/>
        </w:numPr>
        <w:shd w:val="clear" w:color="auto" w:fill="FFFFFF"/>
        <w:tabs>
          <w:tab w:val="left" w:pos="0"/>
        </w:tabs>
        <w:autoSpaceDE w:val="0"/>
        <w:jc w:val="both"/>
      </w:pPr>
      <w:r>
        <w:lastRenderedPageBreak/>
        <w:t xml:space="preserve">обеспечение эффективной </w:t>
      </w:r>
      <w:r>
        <w:rPr>
          <w:bCs/>
          <w:i/>
          <w:iCs/>
        </w:rPr>
        <w:t xml:space="preserve">«обратной связи», </w:t>
      </w:r>
      <w:r>
        <w:t>позволя</w:t>
      </w:r>
      <w:r>
        <w:softHyphen/>
        <w:t xml:space="preserve">ющей осуществлять </w:t>
      </w:r>
      <w:r>
        <w:rPr>
          <w:bCs/>
          <w:i/>
          <w:iCs/>
        </w:rPr>
        <w:t xml:space="preserve">регулирование (управление) системы </w:t>
      </w:r>
      <w:r>
        <w:rPr>
          <w:i/>
          <w:iCs/>
        </w:rPr>
        <w:t xml:space="preserve">образования </w:t>
      </w:r>
      <w:r>
        <w:t>на основании полученной информации о дости</w:t>
      </w:r>
      <w:r>
        <w:softHyphen/>
        <w:t>жении системой образования, образовательными учреждения</w:t>
      </w:r>
      <w:r>
        <w:softHyphen/>
        <w:t>ми, обучающимися планируемых результатов освоения основ</w:t>
      </w:r>
      <w:r>
        <w:softHyphen/>
        <w:t>ной образовательной программы начального общего образо</w:t>
      </w:r>
      <w:r>
        <w:softHyphen/>
        <w:t>вания в рамках сферы своей ответственности.</w:t>
      </w:r>
    </w:p>
    <w:p w:rsidR="0067557D" w:rsidRDefault="0067557D" w:rsidP="0067557D">
      <w:pPr>
        <w:shd w:val="clear" w:color="auto" w:fill="FFFFFF"/>
        <w:ind w:firstLine="709"/>
        <w:jc w:val="both"/>
      </w:pPr>
      <w:r>
        <w:t xml:space="preserve">Система оценки достижения планируемых результатов включает в себя две согласованные между собой системы оценок: </w:t>
      </w:r>
      <w:r>
        <w:rPr>
          <w:i/>
          <w:iCs/>
        </w:rPr>
        <w:t xml:space="preserve">внешнюю оценку </w:t>
      </w:r>
      <w:r>
        <w:t>(оценку, осуществляемую внешними по отношению к школе служба</w:t>
      </w:r>
      <w:r>
        <w:softHyphen/>
        <w:t xml:space="preserve">ми) и </w:t>
      </w:r>
      <w:r>
        <w:rPr>
          <w:i/>
          <w:iCs/>
        </w:rPr>
        <w:t xml:space="preserve">внутреннюю оценку </w:t>
      </w:r>
      <w:r>
        <w:t>(оценку, осуществляемую са</w:t>
      </w:r>
      <w:r>
        <w:softHyphen/>
        <w:t xml:space="preserve">мой школой — обучающимися, педагогами, администрацией). </w:t>
      </w:r>
    </w:p>
    <w:p w:rsidR="0067557D" w:rsidRDefault="0067557D" w:rsidP="0067557D">
      <w:pPr>
        <w:shd w:val="clear" w:color="auto" w:fill="FFFFFF"/>
        <w:ind w:firstLine="709"/>
        <w:jc w:val="both"/>
      </w:pPr>
      <w:r>
        <w:t>При оценке результатов деятельности  основным объектом оценки, её содержательной и кри</w:t>
      </w:r>
      <w:r>
        <w:softHyphen/>
        <w:t xml:space="preserve">териальной базой выступают </w:t>
      </w:r>
      <w:r>
        <w:rPr>
          <w:bCs/>
        </w:rPr>
        <w:t xml:space="preserve">цели-ориентиры, </w:t>
      </w:r>
      <w:r>
        <w:t>определяю</w:t>
      </w:r>
      <w:r>
        <w:softHyphen/>
      </w:r>
      <w:r>
        <w:rPr>
          <w:spacing w:val="-1"/>
        </w:rPr>
        <w:t>щие ведущие целевые установки и основные ожидаемые ре</w:t>
      </w:r>
      <w:r>
        <w:rPr>
          <w:spacing w:val="-1"/>
        </w:rPr>
        <w:softHyphen/>
      </w:r>
      <w:r>
        <w:t xml:space="preserve">зультаты изучения каждой междисциплинарной или предметной учебной программы, составляющие содержание </w:t>
      </w:r>
      <w:r>
        <w:rPr>
          <w:spacing w:val="-1"/>
        </w:rPr>
        <w:t xml:space="preserve">первого блока планируемых результатов для каждой учебной </w:t>
      </w:r>
      <w:r>
        <w:t>программы.</w:t>
      </w:r>
    </w:p>
    <w:p w:rsidR="0067557D" w:rsidRDefault="0067557D" w:rsidP="0067557D">
      <w:pPr>
        <w:shd w:val="clear" w:color="auto" w:fill="FFFFFF"/>
        <w:ind w:firstLine="709"/>
        <w:jc w:val="both"/>
      </w:pPr>
      <w:r>
        <w:rPr>
          <w:spacing w:val="-1"/>
        </w:rPr>
        <w:t>При оценке результатов деятельности образовательных уч</w:t>
      </w:r>
      <w:r>
        <w:rPr>
          <w:spacing w:val="-1"/>
        </w:rPr>
        <w:softHyphen/>
      </w:r>
      <w:r>
        <w:t>реждений и работников образования основным объектом оценки, её содержательной и критериальной базой выступа</w:t>
      </w:r>
      <w:r>
        <w:softHyphen/>
        <w:t>ют планируемые результаты освоения основной образователь</w:t>
      </w:r>
      <w:r>
        <w:softHyphen/>
        <w:t xml:space="preserve">ной программы, составляющие содержание блоков </w:t>
      </w:r>
      <w:r>
        <w:rPr>
          <w:u w:val="single"/>
        </w:rPr>
        <w:t>«Выпуск</w:t>
      </w:r>
      <w:r>
        <w:rPr>
          <w:u w:val="single"/>
        </w:rPr>
        <w:softHyphen/>
        <w:t>ник научится</w:t>
      </w:r>
      <w:r>
        <w:t xml:space="preserve">» и </w:t>
      </w:r>
      <w:r>
        <w:rPr>
          <w:u w:val="single"/>
        </w:rPr>
        <w:t>«Выпускник получит возможность научить</w:t>
      </w:r>
      <w:r>
        <w:rPr>
          <w:u w:val="single"/>
        </w:rPr>
        <w:softHyphen/>
      </w:r>
      <w:r>
        <w:t>ся» для каждой учебной программы.</w:t>
      </w:r>
    </w:p>
    <w:p w:rsidR="0067557D" w:rsidRDefault="0067557D" w:rsidP="0067557D">
      <w:pPr>
        <w:shd w:val="clear" w:color="auto" w:fill="FFFFFF"/>
        <w:ind w:firstLine="709"/>
        <w:jc w:val="both"/>
      </w:pPr>
      <w:r>
        <w:t>Основным объектом, содержательной и критериальной ба</w:t>
      </w:r>
      <w:r>
        <w:softHyphen/>
        <w:t>зой итоговой оценки подготовки выпускников на ступени на</w:t>
      </w:r>
      <w:r>
        <w:softHyphen/>
      </w:r>
      <w:r>
        <w:rPr>
          <w:spacing w:val="-1"/>
        </w:rPr>
        <w:t>чального общего образования выступают планируемые резуль</w:t>
      </w:r>
      <w:r>
        <w:rPr>
          <w:spacing w:val="-1"/>
        </w:rPr>
        <w:softHyphen/>
        <w:t xml:space="preserve">таты, составляющие содержание блока </w:t>
      </w:r>
      <w:r>
        <w:rPr>
          <w:spacing w:val="-1"/>
          <w:u w:val="single"/>
        </w:rPr>
        <w:t xml:space="preserve">«Выпускник научится» </w:t>
      </w:r>
      <w:r>
        <w:t>для каждой учебной программы.</w:t>
      </w:r>
    </w:p>
    <w:p w:rsidR="0067557D" w:rsidRDefault="0067557D" w:rsidP="0067557D">
      <w:pPr>
        <w:autoSpaceDE w:val="0"/>
        <w:snapToGrid w:val="0"/>
        <w:ind w:firstLine="425"/>
        <w:jc w:val="both"/>
      </w:pPr>
      <w: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67557D" w:rsidRDefault="0067557D" w:rsidP="0067557D">
      <w:pPr>
        <w:snapToGrid w:val="0"/>
        <w:ind w:firstLine="425"/>
        <w:jc w:val="both"/>
        <w:rPr>
          <w:iCs/>
        </w:rPr>
      </w:pPr>
      <w:r>
        <w:rPr>
          <w:iCs/>
        </w:rPr>
        <w:t>Описание объекта и содержание оценки личностных результатов.</w:t>
      </w:r>
    </w:p>
    <w:p w:rsidR="0067557D" w:rsidRDefault="0067557D" w:rsidP="0067557D">
      <w:pPr>
        <w:shd w:val="clear" w:color="auto" w:fill="FFFFFF"/>
        <w:ind w:firstLine="709"/>
        <w:jc w:val="both"/>
      </w:pPr>
      <w:r>
        <w:t xml:space="preserve">Основным </w:t>
      </w:r>
      <w:r>
        <w:rPr>
          <w:bCs/>
        </w:rPr>
        <w:t xml:space="preserve">объектом оценки личностных результатов </w:t>
      </w:r>
      <w:r>
        <w:rPr>
          <w:spacing w:val="-1"/>
        </w:rPr>
        <w:t xml:space="preserve">служит сформированность универсальных учебных действий, </w:t>
      </w:r>
      <w:r>
        <w:t>включаемых в следующие три основных блока:</w:t>
      </w:r>
    </w:p>
    <w:p w:rsidR="0067557D" w:rsidRDefault="0067557D" w:rsidP="00215B12">
      <w:pPr>
        <w:pStyle w:val="af8"/>
        <w:widowControl w:val="0"/>
        <w:numPr>
          <w:ilvl w:val="0"/>
          <w:numId w:val="23"/>
        </w:numPr>
        <w:shd w:val="clear" w:color="auto" w:fill="FFFFFF"/>
        <w:tabs>
          <w:tab w:val="left" w:pos="566"/>
        </w:tabs>
        <w:autoSpaceDE w:val="0"/>
        <w:spacing w:after="0" w:line="240" w:lineRule="auto"/>
        <w:jc w:val="both"/>
        <w:rPr>
          <w:rFonts w:ascii="Times New Roman" w:hAnsi="Times New Roman"/>
          <w:sz w:val="24"/>
          <w:szCs w:val="24"/>
        </w:rPr>
      </w:pPr>
      <w:r>
        <w:rPr>
          <w:rFonts w:ascii="Times New Roman" w:hAnsi="Times New Roman"/>
          <w:i/>
          <w:iCs/>
          <w:sz w:val="24"/>
          <w:szCs w:val="24"/>
        </w:rPr>
        <w:t xml:space="preserve">самоопределение — </w:t>
      </w:r>
      <w:r>
        <w:rPr>
          <w:rFonts w:ascii="Times New Roman" w:hAnsi="Times New Roman"/>
          <w:sz w:val="24"/>
          <w:szCs w:val="24"/>
        </w:rPr>
        <w:t>сформированность внутренней по</w:t>
      </w:r>
      <w:r>
        <w:rPr>
          <w:rFonts w:ascii="Times New Roman" w:hAnsi="Times New Roman"/>
          <w:sz w:val="24"/>
          <w:szCs w:val="24"/>
        </w:rPr>
        <w:softHyphen/>
        <w:t>зиции обучающегося — принятие и освоение новой социаль</w:t>
      </w:r>
      <w:r>
        <w:rPr>
          <w:rFonts w:ascii="Times New Roman" w:hAnsi="Times New Roman"/>
          <w:sz w:val="24"/>
          <w:szCs w:val="24"/>
        </w:rPr>
        <w:softHyphen/>
        <w:t>ной роли обучающегося; становление основ российской граж</w:t>
      </w:r>
      <w:r>
        <w:rPr>
          <w:rFonts w:ascii="Times New Roman" w:hAnsi="Times New Roman"/>
          <w:sz w:val="24"/>
          <w:szCs w:val="24"/>
        </w:rPr>
        <w:softHyphen/>
        <w:t>данской идентичности личности как чувства гордости за свою Родину, народ, историю и осознание своей этнической при</w:t>
      </w:r>
      <w:r>
        <w:rPr>
          <w:rFonts w:ascii="Times New Roman" w:hAnsi="Times New Roman"/>
          <w:sz w:val="24"/>
          <w:szCs w:val="24"/>
        </w:rPr>
        <w:softHyphen/>
        <w:t>надлежности; развитие самоуважения и способности адекват</w:t>
      </w:r>
      <w:r>
        <w:rPr>
          <w:rFonts w:ascii="Times New Roman" w:hAnsi="Times New Roman"/>
          <w:sz w:val="24"/>
          <w:szCs w:val="24"/>
        </w:rPr>
        <w:softHyphen/>
        <w:t>но оценивать себя и свои достижения, видеть сильные и сла</w:t>
      </w:r>
      <w:r>
        <w:rPr>
          <w:rFonts w:ascii="Times New Roman" w:hAnsi="Times New Roman"/>
          <w:sz w:val="24"/>
          <w:szCs w:val="24"/>
        </w:rPr>
        <w:softHyphen/>
        <w:t>бые стороны своей личности;</w:t>
      </w:r>
    </w:p>
    <w:p w:rsidR="0067557D" w:rsidRDefault="0067557D" w:rsidP="00215B12">
      <w:pPr>
        <w:pStyle w:val="af8"/>
        <w:widowControl w:val="0"/>
        <w:numPr>
          <w:ilvl w:val="0"/>
          <w:numId w:val="23"/>
        </w:numPr>
        <w:shd w:val="clear" w:color="auto" w:fill="FFFFFF"/>
        <w:tabs>
          <w:tab w:val="left" w:pos="566"/>
        </w:tabs>
        <w:autoSpaceDE w:val="0"/>
        <w:spacing w:after="0" w:line="240" w:lineRule="auto"/>
        <w:jc w:val="both"/>
        <w:rPr>
          <w:rFonts w:ascii="Times New Roman" w:hAnsi="Times New Roman"/>
          <w:sz w:val="24"/>
          <w:szCs w:val="24"/>
        </w:rPr>
      </w:pPr>
      <w:r>
        <w:rPr>
          <w:rFonts w:ascii="Times New Roman" w:hAnsi="Times New Roman"/>
          <w:i/>
          <w:iCs/>
          <w:sz w:val="24"/>
          <w:szCs w:val="24"/>
        </w:rPr>
        <w:t>смыслоообразование</w:t>
      </w:r>
      <w:r>
        <w:rPr>
          <w:rFonts w:ascii="Times New Roman" w:hAnsi="Times New Roman"/>
          <w:sz w:val="24"/>
          <w:szCs w:val="24"/>
        </w:rPr>
        <w:t>— поиск и установление личност</w:t>
      </w:r>
      <w:r>
        <w:rPr>
          <w:rFonts w:ascii="Times New Roman" w:hAnsi="Times New Roman"/>
          <w:sz w:val="24"/>
          <w:szCs w:val="24"/>
        </w:rPr>
        <w:softHyphen/>
        <w:t>ного смысла (т. е. «значения для себя») учения обучающими</w:t>
      </w:r>
      <w:r>
        <w:rPr>
          <w:rFonts w:ascii="Times New Roman" w:hAnsi="Times New Roman"/>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Pr>
          <w:rFonts w:ascii="Times New Roman" w:hAnsi="Times New Roman"/>
          <w:sz w:val="24"/>
          <w:szCs w:val="24"/>
        </w:rPr>
        <w:softHyphen/>
        <w:t>лению этого разрыва;</w:t>
      </w:r>
    </w:p>
    <w:p w:rsidR="0067557D" w:rsidRDefault="0067557D" w:rsidP="00215B12">
      <w:pPr>
        <w:pStyle w:val="af8"/>
        <w:widowControl w:val="0"/>
        <w:numPr>
          <w:ilvl w:val="0"/>
          <w:numId w:val="23"/>
        </w:numPr>
        <w:shd w:val="clear" w:color="auto" w:fill="FFFFFF"/>
        <w:tabs>
          <w:tab w:val="left" w:pos="566"/>
        </w:tabs>
        <w:autoSpaceDE w:val="0"/>
        <w:spacing w:after="0" w:line="240" w:lineRule="auto"/>
        <w:jc w:val="both"/>
        <w:rPr>
          <w:rFonts w:ascii="Times New Roman" w:hAnsi="Times New Roman"/>
          <w:sz w:val="24"/>
          <w:szCs w:val="24"/>
        </w:rPr>
      </w:pPr>
      <w:r>
        <w:rPr>
          <w:rFonts w:ascii="Times New Roman" w:hAnsi="Times New Roman"/>
          <w:i/>
          <w:iCs/>
          <w:sz w:val="24"/>
          <w:szCs w:val="24"/>
        </w:rPr>
        <w:t xml:space="preserve">морально-этическая ориентация — </w:t>
      </w:r>
      <w:r>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w:t>
      </w:r>
      <w:r>
        <w:rPr>
          <w:rFonts w:ascii="Times New Roman" w:hAnsi="Times New Roman"/>
          <w:sz w:val="24"/>
          <w:szCs w:val="24"/>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7557D" w:rsidRDefault="0067557D" w:rsidP="0067557D">
      <w:pPr>
        <w:shd w:val="clear" w:color="auto" w:fill="FFFFFF"/>
        <w:jc w:val="both"/>
      </w:pPr>
    </w:p>
    <w:p w:rsidR="0067557D" w:rsidRDefault="0067557D" w:rsidP="0067557D">
      <w:pPr>
        <w:shd w:val="clear" w:color="auto" w:fill="FFFFFF"/>
        <w:jc w:val="both"/>
      </w:pPr>
      <w:r>
        <w:t xml:space="preserve">Основное </w:t>
      </w:r>
      <w:r>
        <w:rPr>
          <w:bCs/>
        </w:rPr>
        <w:t xml:space="preserve">содержание </w:t>
      </w:r>
      <w:r w:rsidRPr="00074B15">
        <w:rPr>
          <w:b/>
          <w:bCs/>
        </w:rPr>
        <w:t>оценки личностных результатов</w:t>
      </w:r>
      <w:r>
        <w:rPr>
          <w:bCs/>
        </w:rPr>
        <w:t xml:space="preserve"> </w:t>
      </w:r>
      <w:r>
        <w:t>на ступени начального общего образования строится вокруг оценки:</w:t>
      </w:r>
    </w:p>
    <w:p w:rsidR="0067557D" w:rsidRDefault="0067557D" w:rsidP="00215B12">
      <w:pPr>
        <w:pStyle w:val="af8"/>
        <w:numPr>
          <w:ilvl w:val="0"/>
          <w:numId w:val="24"/>
        </w:numPr>
        <w:shd w:val="clear" w:color="auto" w:fill="FFFFFF"/>
        <w:tabs>
          <w:tab w:val="left" w:pos="566"/>
        </w:tabs>
        <w:spacing w:after="0" w:line="240" w:lineRule="auto"/>
        <w:jc w:val="both"/>
        <w:rPr>
          <w:rFonts w:ascii="Times New Roman" w:hAnsi="Times New Roman"/>
          <w:sz w:val="24"/>
          <w:szCs w:val="24"/>
        </w:rPr>
      </w:pPr>
      <w:r>
        <w:rPr>
          <w:rFonts w:ascii="Times New Roman" w:hAnsi="Times New Roman"/>
          <w:sz w:val="24"/>
          <w:szCs w:val="24"/>
        </w:rPr>
        <w:t>сформированное внутренней позиции обучающегося,</w:t>
      </w:r>
    </w:p>
    <w:p w:rsidR="0067557D" w:rsidRDefault="0067557D" w:rsidP="0067557D">
      <w:pPr>
        <w:shd w:val="clear" w:color="auto" w:fill="FFFFFF"/>
        <w:tabs>
          <w:tab w:val="left" w:pos="566"/>
        </w:tabs>
        <w:jc w:val="both"/>
      </w:pPr>
      <w:r>
        <w:t>которая находит отражение в эмоционально-положительном</w:t>
      </w:r>
      <w:r>
        <w:br/>
        <w:t xml:space="preserve">отношении обучающегося к образовательному учреждению, ориентации на содержательные моменты образовательного процесса — уроки, познание нового, </w:t>
      </w:r>
      <w:r>
        <w:lastRenderedPageBreak/>
        <w:t>овладение умениями и новыми компетенциями, характер учебного сотрудничества с учителем и одноклассниками — и ориентации на образец по</w:t>
      </w:r>
      <w:r>
        <w:softHyphen/>
        <w:t>ведения «хорошего ученика» как пример для подражания;</w:t>
      </w:r>
    </w:p>
    <w:p w:rsidR="0067557D" w:rsidRDefault="0067557D" w:rsidP="00215B12">
      <w:pPr>
        <w:pStyle w:val="af8"/>
        <w:widowControl w:val="0"/>
        <w:numPr>
          <w:ilvl w:val="0"/>
          <w:numId w:val="24"/>
        </w:numPr>
        <w:shd w:val="clear" w:color="auto" w:fill="FFFFFF"/>
        <w:tabs>
          <w:tab w:val="left" w:pos="0"/>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Pr>
          <w:rFonts w:ascii="Times New Roman" w:hAnsi="Times New Roman"/>
          <w:sz w:val="24"/>
          <w:szCs w:val="24"/>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7557D" w:rsidRDefault="0067557D" w:rsidP="00215B12">
      <w:pPr>
        <w:widowControl w:val="0"/>
        <w:numPr>
          <w:ilvl w:val="0"/>
          <w:numId w:val="22"/>
        </w:numPr>
        <w:shd w:val="clear" w:color="auto" w:fill="FFFFFF"/>
        <w:tabs>
          <w:tab w:val="left" w:pos="0"/>
        </w:tabs>
        <w:autoSpaceDE w:val="0"/>
        <w:jc w:val="both"/>
      </w:pPr>
      <w:r>
        <w:t>сформированности самооценки, включая осознание сво</w:t>
      </w:r>
      <w:r>
        <w:softHyphen/>
      </w:r>
      <w:r>
        <w:rPr>
          <w:spacing w:val="-2"/>
        </w:rPr>
        <w:t xml:space="preserve">их возможностей в учении, способности адекватно судить о причинах своего успеха/неуспеха в учении; умения видеть свои </w:t>
      </w:r>
      <w:r>
        <w:t>достоинства и недостатки, уважать себя и верить в успех;</w:t>
      </w:r>
    </w:p>
    <w:p w:rsidR="0067557D" w:rsidRDefault="0067557D" w:rsidP="00215B12">
      <w:pPr>
        <w:widowControl w:val="0"/>
        <w:numPr>
          <w:ilvl w:val="0"/>
          <w:numId w:val="22"/>
        </w:numPr>
        <w:shd w:val="clear" w:color="auto" w:fill="FFFFFF"/>
        <w:tabs>
          <w:tab w:val="left" w:pos="0"/>
        </w:tabs>
        <w:autoSpaceDE w:val="0"/>
        <w:jc w:val="both"/>
      </w:pPr>
      <w:r>
        <w:t>сформированности мотивации учебной деятельности, включая социальные, учебно-познавательные и внешние мо</w:t>
      </w:r>
      <w: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softHyphen/>
        <w:t>вершенствованию своих способностей;</w:t>
      </w:r>
    </w:p>
    <w:p w:rsidR="0067557D" w:rsidRDefault="0067557D" w:rsidP="00215B12">
      <w:pPr>
        <w:widowControl w:val="0"/>
        <w:numPr>
          <w:ilvl w:val="0"/>
          <w:numId w:val="22"/>
        </w:numPr>
        <w:shd w:val="clear" w:color="auto" w:fill="FFFFFF"/>
        <w:tabs>
          <w:tab w:val="left" w:pos="0"/>
        </w:tabs>
        <w:autoSpaceDE w:val="0"/>
        <w:jc w:val="both"/>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softHyphen/>
        <w:t>чек зрения на решение моральной дилеммы); способности к оценке своих поступков и действий других людей с точки зре</w:t>
      </w:r>
      <w:r>
        <w:softHyphen/>
        <w:t>ния соблюдения/нарушения моральной нормы.</w:t>
      </w:r>
    </w:p>
    <w:p w:rsidR="0067557D" w:rsidRDefault="0067557D" w:rsidP="0067557D">
      <w:pPr>
        <w:shd w:val="clear" w:color="auto" w:fill="FFFFFF"/>
        <w:ind w:firstLine="709"/>
        <w:jc w:val="both"/>
        <w:rPr>
          <w:i/>
          <w:iCs/>
        </w:rPr>
      </w:pPr>
      <w:r>
        <w:rPr>
          <w:spacing w:val="-2"/>
        </w:rPr>
        <w:t>В планируемых результатах, описывающих эту группу, от</w:t>
      </w:r>
      <w:r>
        <w:rPr>
          <w:spacing w:val="-2"/>
        </w:rPr>
        <w:softHyphen/>
      </w:r>
      <w:r>
        <w:rPr>
          <w:spacing w:val="-1"/>
        </w:rPr>
        <w:t xml:space="preserve">сутствует блок </w:t>
      </w:r>
      <w:r>
        <w:rPr>
          <w:spacing w:val="-1"/>
          <w:u w:val="single"/>
        </w:rPr>
        <w:t>«Выпускник научится»</w:t>
      </w:r>
      <w:r>
        <w:rPr>
          <w:spacing w:val="-1"/>
        </w:rPr>
        <w:t xml:space="preserve">. Это означает, что </w:t>
      </w:r>
      <w:r>
        <w:rPr>
          <w:i/>
          <w:iCs/>
          <w:spacing w:val="-1"/>
        </w:rPr>
        <w:t>лич</w:t>
      </w:r>
      <w:r>
        <w:rPr>
          <w:i/>
          <w:iCs/>
          <w:spacing w:val="-1"/>
        </w:rPr>
        <w:softHyphen/>
      </w:r>
      <w:r>
        <w:rPr>
          <w:i/>
          <w:iCs/>
        </w:rPr>
        <w:t>ностные результаты выпускников на ступени начально</w:t>
      </w:r>
      <w:r>
        <w:rPr>
          <w:i/>
          <w:iCs/>
        </w:rPr>
        <w:softHyphen/>
        <w:t xml:space="preserve">го общего образования </w:t>
      </w:r>
      <w:r>
        <w:t>в полном соответствии с требовани</w:t>
      </w:r>
      <w:r>
        <w:softHyphen/>
        <w:t xml:space="preserve">ями Стандарта </w:t>
      </w:r>
      <w:r>
        <w:rPr>
          <w:i/>
          <w:iCs/>
        </w:rPr>
        <w:t>не подлежат итоговой оценке.</w:t>
      </w:r>
    </w:p>
    <w:p w:rsidR="0067557D" w:rsidRDefault="0067557D" w:rsidP="0067557D">
      <w:pPr>
        <w:pStyle w:val="af7"/>
        <w:jc w:val="center"/>
        <w:rPr>
          <w:rFonts w:ascii="Times New Roman" w:hAnsi="Times New Roman"/>
          <w:sz w:val="24"/>
          <w:szCs w:val="24"/>
        </w:rPr>
      </w:pPr>
    </w:p>
    <w:p w:rsidR="0067557D" w:rsidRDefault="0067557D" w:rsidP="0067557D">
      <w:pPr>
        <w:pStyle w:val="af7"/>
        <w:jc w:val="center"/>
        <w:rPr>
          <w:rFonts w:ascii="Times New Roman" w:hAnsi="Times New Roman"/>
          <w:sz w:val="24"/>
          <w:szCs w:val="24"/>
        </w:rPr>
      </w:pPr>
      <w:r>
        <w:rPr>
          <w:rFonts w:ascii="Times New Roman" w:hAnsi="Times New Roman"/>
          <w:sz w:val="24"/>
          <w:szCs w:val="24"/>
        </w:rPr>
        <w:t>Диагностика сформированности личностных универсальных учебных действий</w:t>
      </w:r>
    </w:p>
    <w:p w:rsidR="0067557D" w:rsidRDefault="0067557D" w:rsidP="0067557D">
      <w:pPr>
        <w:pStyle w:val="af7"/>
        <w:jc w:val="center"/>
        <w:rPr>
          <w:rFonts w:ascii="Times New Roman" w:hAnsi="Times New Roman"/>
          <w:sz w:val="24"/>
          <w:szCs w:val="24"/>
        </w:rPr>
      </w:pPr>
    </w:p>
    <w:tbl>
      <w:tblPr>
        <w:tblW w:w="9765" w:type="dxa"/>
        <w:tblInd w:w="-10" w:type="dxa"/>
        <w:tblLayout w:type="fixed"/>
        <w:tblLook w:val="04A0" w:firstRow="1" w:lastRow="0" w:firstColumn="1" w:lastColumn="0" w:noHBand="0" w:noVBand="1"/>
      </w:tblPr>
      <w:tblGrid>
        <w:gridCol w:w="2385"/>
        <w:gridCol w:w="5668"/>
        <w:gridCol w:w="1712"/>
      </w:tblGrid>
      <w:tr w:rsidR="0067557D" w:rsidTr="0067557D">
        <w:tc>
          <w:tcPr>
            <w:tcW w:w="2386" w:type="dxa"/>
            <w:tcBorders>
              <w:top w:val="single" w:sz="4" w:space="0" w:color="000000"/>
              <w:left w:val="single" w:sz="4" w:space="0" w:color="000000"/>
              <w:bottom w:val="single" w:sz="4" w:space="0" w:color="000000"/>
              <w:right w:val="nil"/>
            </w:tcBorders>
            <w:hideMark/>
          </w:tcPr>
          <w:p w:rsidR="0067557D" w:rsidRDefault="0067557D">
            <w:pPr>
              <w:snapToGrid w:val="0"/>
              <w:jc w:val="center"/>
              <w:rPr>
                <w:iCs/>
              </w:rPr>
            </w:pPr>
            <w:r>
              <w:rPr>
                <w:iCs/>
              </w:rPr>
              <w:t>Личностные универсальные действия</w:t>
            </w:r>
          </w:p>
        </w:tc>
        <w:tc>
          <w:tcPr>
            <w:tcW w:w="5670" w:type="dxa"/>
            <w:tcBorders>
              <w:top w:val="single" w:sz="4" w:space="0" w:color="000000"/>
              <w:left w:val="single" w:sz="4" w:space="0" w:color="000000"/>
              <w:bottom w:val="single" w:sz="4" w:space="0" w:color="000000"/>
              <w:right w:val="nil"/>
            </w:tcBorders>
            <w:hideMark/>
          </w:tcPr>
          <w:p w:rsidR="0067557D" w:rsidRDefault="0067557D">
            <w:pPr>
              <w:snapToGrid w:val="0"/>
              <w:jc w:val="center"/>
              <w:rPr>
                <w:iCs/>
              </w:rPr>
            </w:pPr>
            <w:r>
              <w:rPr>
                <w:iCs/>
              </w:rPr>
              <w:t>Названия задач</w:t>
            </w:r>
          </w:p>
        </w:tc>
        <w:tc>
          <w:tcPr>
            <w:tcW w:w="1712"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rPr>
                <w:iCs/>
              </w:rPr>
            </w:pPr>
            <w:r>
              <w:rPr>
                <w:iCs/>
              </w:rPr>
              <w:t xml:space="preserve">Возраст </w:t>
            </w:r>
          </w:p>
        </w:tc>
      </w:tr>
      <w:tr w:rsidR="0067557D" w:rsidTr="0067557D">
        <w:tc>
          <w:tcPr>
            <w:tcW w:w="2386"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 xml:space="preserve">Самоопределение, </w:t>
            </w:r>
          </w:p>
          <w:p w:rsidR="0067557D" w:rsidRDefault="0067557D">
            <w:pPr>
              <w:snapToGrid w:val="0"/>
              <w:jc w:val="both"/>
              <w:rPr>
                <w:iCs/>
              </w:rPr>
            </w:pPr>
            <w:r>
              <w:rPr>
                <w:iCs/>
              </w:rPr>
              <w:t xml:space="preserve">смыслообразование, </w:t>
            </w:r>
          </w:p>
          <w:p w:rsidR="0067557D" w:rsidRDefault="0067557D">
            <w:pPr>
              <w:snapToGrid w:val="0"/>
              <w:jc w:val="both"/>
              <w:rPr>
                <w:iCs/>
              </w:rPr>
            </w:pPr>
            <w:r>
              <w:rPr>
                <w:iCs/>
              </w:rPr>
              <w:t>нравственно-этическая ориентация</w:t>
            </w:r>
          </w:p>
        </w:tc>
        <w:tc>
          <w:tcPr>
            <w:tcW w:w="5670" w:type="dxa"/>
            <w:tcBorders>
              <w:top w:val="single" w:sz="4" w:space="0" w:color="000000"/>
              <w:left w:val="single" w:sz="4" w:space="0" w:color="000000"/>
              <w:bottom w:val="single" w:sz="4" w:space="0" w:color="000000"/>
              <w:right w:val="nil"/>
            </w:tcBorders>
            <w:hideMark/>
          </w:tcPr>
          <w:p w:rsidR="0067557D" w:rsidRDefault="0067557D">
            <w:pPr>
              <w:snapToGrid w:val="0"/>
            </w:pPr>
            <w:r>
              <w:t xml:space="preserve">1.Беседа о школе </w:t>
            </w:r>
          </w:p>
          <w:p w:rsidR="0067557D" w:rsidRDefault="0067557D">
            <w:pPr>
              <w:jc w:val="both"/>
            </w:pPr>
            <w:r>
              <w:t>(модифицированная вариант Т.А.Нежновой, А.Л.Венгера, Д.Б.Эльконина)</w:t>
            </w:r>
          </w:p>
          <w:p w:rsidR="0067557D" w:rsidRDefault="0067557D">
            <w:pPr>
              <w:jc w:val="both"/>
            </w:pPr>
            <w:r>
              <w:t>2.Проба на познавательную инициативу «Незавершённая сказка»</w:t>
            </w:r>
          </w:p>
          <w:p w:rsidR="0067557D" w:rsidRDefault="0067557D">
            <w:pPr>
              <w:jc w:val="both"/>
            </w:pPr>
            <w:r>
              <w:t>3.Методика «Кто я?» (модификация методики М.Куна)</w:t>
            </w:r>
          </w:p>
          <w:p w:rsidR="0067557D" w:rsidRDefault="0067557D">
            <w:pPr>
              <w:jc w:val="both"/>
            </w:pPr>
            <w:r>
              <w:t xml:space="preserve">4.Рефлексивная самооценка учебной деятельности </w:t>
            </w:r>
          </w:p>
          <w:p w:rsidR="0067557D" w:rsidRDefault="0067557D">
            <w:pPr>
              <w:jc w:val="both"/>
            </w:pPr>
            <w:r>
              <w:t>5.Шкала выраженности учебно-познавательного интереса (по Г.Ю.Ксензовой)</w:t>
            </w:r>
          </w:p>
          <w:p w:rsidR="0067557D" w:rsidRDefault="0067557D">
            <w:pPr>
              <w:jc w:val="both"/>
            </w:pPr>
            <w:r>
              <w:t>6. Опросник мотивации</w:t>
            </w:r>
          </w:p>
          <w:p w:rsidR="0067557D" w:rsidRDefault="0067557D">
            <w:pPr>
              <w:jc w:val="both"/>
            </w:pPr>
            <w:r>
              <w:t>7.Методика выявления характера атрибуции успеха/неуспеха</w:t>
            </w:r>
          </w:p>
          <w:p w:rsidR="0067557D" w:rsidRDefault="0067557D">
            <w:pPr>
              <w:jc w:val="both"/>
            </w:pPr>
            <w:r>
              <w:t>8.Задания на оценку усвоения нормы взаимопомощи</w:t>
            </w:r>
          </w:p>
          <w:p w:rsidR="0067557D" w:rsidRDefault="0067557D">
            <w:pPr>
              <w:jc w:val="both"/>
            </w:pPr>
            <w:r>
              <w:t>9.Задание на учёт мотивов героев в решении моральной дилеммы (модифицированная задача Ж.Пиаже)</w:t>
            </w:r>
          </w:p>
          <w:p w:rsidR="0067557D" w:rsidRDefault="0067557D">
            <w:pPr>
              <w:jc w:val="both"/>
            </w:pPr>
            <w:r>
              <w:t>10.Задание на выявление уровня моральной</w:t>
            </w:r>
            <w:r w:rsidR="00353B8C">
              <w:t xml:space="preserve"> </w:t>
            </w:r>
            <w:r>
              <w:t>децентрации (Ж.Пиаже)</w:t>
            </w:r>
          </w:p>
          <w:p w:rsidR="0067557D" w:rsidRDefault="0067557D">
            <w:pPr>
              <w:jc w:val="both"/>
            </w:pPr>
            <w:r>
              <w:t>11.Моральная дилемма (норма взаимопомощи в конфликте с личными интересами)</w:t>
            </w:r>
          </w:p>
          <w:p w:rsidR="0067557D" w:rsidRDefault="0067557D">
            <w:pPr>
              <w:jc w:val="both"/>
            </w:pPr>
            <w:r>
              <w:t xml:space="preserve">12.Анкета «Оцени поступок» </w:t>
            </w:r>
          </w:p>
        </w:tc>
        <w:tc>
          <w:tcPr>
            <w:tcW w:w="1712" w:type="dxa"/>
            <w:tcBorders>
              <w:top w:val="single" w:sz="4" w:space="0" w:color="000000"/>
              <w:left w:val="single" w:sz="4" w:space="0" w:color="000000"/>
              <w:bottom w:val="single" w:sz="4" w:space="0" w:color="000000"/>
              <w:right w:val="single" w:sz="4" w:space="0" w:color="000000"/>
            </w:tcBorders>
          </w:tcPr>
          <w:p w:rsidR="0067557D" w:rsidRDefault="0067557D">
            <w:pPr>
              <w:snapToGrid w:val="0"/>
            </w:pPr>
            <w:r>
              <w:t>6.5-8 лет</w:t>
            </w:r>
          </w:p>
          <w:p w:rsidR="0067557D" w:rsidRDefault="0067557D">
            <w:pPr>
              <w:snapToGrid w:val="0"/>
            </w:pPr>
          </w:p>
          <w:p w:rsidR="0067557D" w:rsidRDefault="0067557D">
            <w:pPr>
              <w:snapToGrid w:val="0"/>
            </w:pPr>
          </w:p>
          <w:p w:rsidR="0067557D" w:rsidRDefault="0067557D">
            <w:pPr>
              <w:snapToGrid w:val="0"/>
            </w:pPr>
            <w:r>
              <w:t>6.5-8 лет</w:t>
            </w:r>
          </w:p>
          <w:p w:rsidR="0067557D" w:rsidRDefault="0067557D">
            <w:pPr>
              <w:snapToGrid w:val="0"/>
            </w:pPr>
          </w:p>
          <w:p w:rsidR="0067557D" w:rsidRDefault="0067557D">
            <w:pPr>
              <w:snapToGrid w:val="0"/>
            </w:pPr>
            <w:r>
              <w:t>9-10 лет</w:t>
            </w:r>
          </w:p>
          <w:p w:rsidR="0067557D" w:rsidRDefault="0067557D">
            <w:pPr>
              <w:snapToGrid w:val="0"/>
            </w:pPr>
          </w:p>
          <w:p w:rsidR="0067557D" w:rsidRDefault="0067557D">
            <w:pPr>
              <w:snapToGrid w:val="0"/>
            </w:pPr>
            <w:r>
              <w:t>10.5-11 лет</w:t>
            </w:r>
          </w:p>
          <w:p w:rsidR="0067557D" w:rsidRDefault="0067557D">
            <w:pPr>
              <w:snapToGrid w:val="0"/>
            </w:pPr>
            <w:r>
              <w:t>7-10 лет</w:t>
            </w:r>
          </w:p>
          <w:p w:rsidR="0067557D" w:rsidRDefault="0067557D">
            <w:pPr>
              <w:snapToGrid w:val="0"/>
            </w:pPr>
          </w:p>
          <w:p w:rsidR="0067557D" w:rsidRDefault="0067557D">
            <w:pPr>
              <w:snapToGrid w:val="0"/>
            </w:pPr>
            <w:r>
              <w:t>8-10 лет</w:t>
            </w:r>
          </w:p>
          <w:p w:rsidR="0067557D" w:rsidRDefault="0067557D">
            <w:pPr>
              <w:snapToGrid w:val="0"/>
            </w:pPr>
            <w:r>
              <w:t>6.5-7 лет</w:t>
            </w:r>
          </w:p>
          <w:p w:rsidR="0067557D" w:rsidRDefault="0067557D">
            <w:pPr>
              <w:snapToGrid w:val="0"/>
            </w:pPr>
          </w:p>
          <w:p w:rsidR="0067557D" w:rsidRDefault="0067557D">
            <w:pPr>
              <w:snapToGrid w:val="0"/>
            </w:pPr>
            <w:r>
              <w:t>7-8 лет</w:t>
            </w:r>
          </w:p>
          <w:p w:rsidR="0067557D" w:rsidRDefault="0067557D">
            <w:pPr>
              <w:snapToGrid w:val="0"/>
            </w:pPr>
            <w:r>
              <w:t>6.5-7 лет</w:t>
            </w:r>
          </w:p>
          <w:p w:rsidR="0067557D" w:rsidRDefault="0067557D">
            <w:pPr>
              <w:snapToGrid w:val="0"/>
            </w:pPr>
          </w:p>
          <w:p w:rsidR="0067557D" w:rsidRDefault="0067557D">
            <w:pPr>
              <w:snapToGrid w:val="0"/>
            </w:pPr>
          </w:p>
          <w:p w:rsidR="0067557D" w:rsidRDefault="0067557D">
            <w:pPr>
              <w:snapToGrid w:val="0"/>
            </w:pPr>
            <w:r>
              <w:t>7-10 лет</w:t>
            </w:r>
          </w:p>
          <w:p w:rsidR="0067557D" w:rsidRDefault="0067557D">
            <w:pPr>
              <w:snapToGrid w:val="0"/>
            </w:pPr>
          </w:p>
          <w:p w:rsidR="0067557D" w:rsidRDefault="0067557D">
            <w:pPr>
              <w:snapToGrid w:val="0"/>
            </w:pPr>
            <w:r>
              <w:t>7-10 лет</w:t>
            </w:r>
          </w:p>
          <w:p w:rsidR="0067557D" w:rsidRDefault="0067557D">
            <w:pPr>
              <w:snapToGrid w:val="0"/>
            </w:pPr>
          </w:p>
          <w:p w:rsidR="0067557D" w:rsidRDefault="0067557D">
            <w:pPr>
              <w:snapToGrid w:val="0"/>
            </w:pPr>
            <w:r>
              <w:t>7-10 лет</w:t>
            </w:r>
          </w:p>
        </w:tc>
      </w:tr>
    </w:tbl>
    <w:p w:rsidR="0067557D" w:rsidRDefault="0067557D" w:rsidP="0067557D">
      <w:pPr>
        <w:pStyle w:val="af7"/>
        <w:jc w:val="both"/>
        <w:rPr>
          <w:rFonts w:ascii="Times New Roman" w:hAnsi="Times New Roman"/>
          <w:sz w:val="24"/>
          <w:szCs w:val="24"/>
        </w:rPr>
      </w:pPr>
    </w:p>
    <w:p w:rsidR="0067557D" w:rsidRDefault="0067557D" w:rsidP="0067557D">
      <w:pPr>
        <w:shd w:val="clear" w:color="auto" w:fill="FFFFFF"/>
        <w:ind w:firstLine="709"/>
        <w:jc w:val="both"/>
      </w:pPr>
      <w:r w:rsidRPr="00074B15">
        <w:rPr>
          <w:b/>
          <w:bCs/>
        </w:rPr>
        <w:t>Оценка метапредметных результатов</w:t>
      </w:r>
      <w:r>
        <w:rPr>
          <w:bCs/>
        </w:rPr>
        <w:t xml:space="preserve"> </w:t>
      </w:r>
      <w:r>
        <w:t>представляет со</w:t>
      </w:r>
      <w:r>
        <w:softHyphen/>
        <w:t>бой оценку достижения планируемых результатов освоения основной образовательной программы, представленных в раз</w:t>
      </w:r>
      <w:r>
        <w:softHyphen/>
      </w:r>
      <w:r>
        <w:rPr>
          <w:spacing w:val="-1"/>
        </w:rPr>
        <w:t>делах «Регулятивные учебные действия», «Коммуникативные учебные действия», «Познавательные учебные действия» меж</w:t>
      </w:r>
      <w:r>
        <w:rPr>
          <w:spacing w:val="-1"/>
        </w:rPr>
        <w:softHyphen/>
      </w:r>
      <w:r>
        <w:t>дисциплинарной программы формирования универсальных учебных действий у обучающихся на ступени начального об</w:t>
      </w:r>
      <w:r>
        <w:softHyphen/>
      </w:r>
      <w:r>
        <w:rPr>
          <w:spacing w:val="-1"/>
        </w:rPr>
        <w:t>щего образования, а также планируемых результатов, пред</w:t>
      </w:r>
      <w:r>
        <w:rPr>
          <w:spacing w:val="-1"/>
        </w:rPr>
        <w:softHyphen/>
      </w:r>
      <w:r>
        <w:t>ставленных во всех разделах междисциплинарной программы «Чтение. Работа с текстом».</w:t>
      </w:r>
    </w:p>
    <w:p w:rsidR="0067557D" w:rsidRDefault="0067557D" w:rsidP="0067557D">
      <w:pPr>
        <w:shd w:val="clear" w:color="auto" w:fill="FFFFFF"/>
        <w:ind w:firstLine="709"/>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67557D" w:rsidRDefault="0067557D" w:rsidP="0067557D">
      <w:pPr>
        <w:shd w:val="clear" w:color="auto" w:fill="FFFFFF"/>
        <w:ind w:firstLine="709"/>
        <w:jc w:val="both"/>
      </w:pPr>
      <w:r>
        <w:t xml:space="preserve">Основным </w:t>
      </w:r>
      <w:r>
        <w:rPr>
          <w:bCs/>
        </w:rPr>
        <w:t>объектом оценки метапредметных результа</w:t>
      </w:r>
      <w:r>
        <w:rPr>
          <w:bCs/>
        </w:rPr>
        <w:softHyphen/>
        <w:t xml:space="preserve">тов </w:t>
      </w:r>
      <w:r>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softHyphen/>
        <w:t>тельной деятельности и управление ею. К ним относятся:</w:t>
      </w:r>
    </w:p>
    <w:p w:rsidR="0067557D" w:rsidRDefault="0067557D" w:rsidP="00215B12">
      <w:pPr>
        <w:widowControl w:val="0"/>
        <w:numPr>
          <w:ilvl w:val="0"/>
          <w:numId w:val="22"/>
        </w:numPr>
        <w:shd w:val="clear" w:color="auto" w:fill="FFFFFF"/>
        <w:tabs>
          <w:tab w:val="left" w:pos="0"/>
        </w:tabs>
        <w:autoSpaceDE w:val="0"/>
        <w:jc w:val="both"/>
      </w:pPr>
      <w:r>
        <w:t>способность обучающегося принимать и сохранять учеб</w:t>
      </w:r>
      <w:r>
        <w:softHyphen/>
        <w:t>ную цель и задачи; самостоятельно преобразовывать практи</w:t>
      </w:r>
      <w:r>
        <w:softHyphen/>
        <w:t>ческую задачу в познавательную; умение планировать собственную деятельность в соответствии с поставленной за</w:t>
      </w:r>
      <w:r>
        <w:softHyphen/>
        <w:t>дачей и условиями её реализации и искать средства её осу</w:t>
      </w:r>
      <w: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7557D" w:rsidRDefault="0067557D" w:rsidP="00215B12">
      <w:pPr>
        <w:widowControl w:val="0"/>
        <w:numPr>
          <w:ilvl w:val="0"/>
          <w:numId w:val="22"/>
        </w:numPr>
        <w:shd w:val="clear" w:color="auto" w:fill="FFFFFF"/>
        <w:tabs>
          <w:tab w:val="left" w:pos="0"/>
        </w:tabs>
        <w:autoSpaceDE w:val="0"/>
        <w:jc w:val="both"/>
      </w:pPr>
      <w:r>
        <w:t>умение осуществлять информационный поиск, сбор и выделение существенной информации из различных инфор</w:t>
      </w:r>
      <w:r>
        <w:softHyphen/>
        <w:t>мационных источников;</w:t>
      </w:r>
    </w:p>
    <w:p w:rsidR="0067557D" w:rsidRDefault="0067557D" w:rsidP="00215B12">
      <w:pPr>
        <w:widowControl w:val="0"/>
        <w:numPr>
          <w:ilvl w:val="0"/>
          <w:numId w:val="22"/>
        </w:numPr>
        <w:shd w:val="clear" w:color="auto" w:fill="FFFFFF"/>
        <w:tabs>
          <w:tab w:val="left" w:pos="0"/>
        </w:tabs>
        <w:autoSpaceDE w:val="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7557D" w:rsidRDefault="0067557D" w:rsidP="00215B12">
      <w:pPr>
        <w:widowControl w:val="0"/>
        <w:numPr>
          <w:ilvl w:val="0"/>
          <w:numId w:val="22"/>
        </w:numPr>
        <w:shd w:val="clear" w:color="auto" w:fill="FFFFFF"/>
        <w:tabs>
          <w:tab w:val="left" w:pos="0"/>
        </w:tabs>
        <w:autoSpaceDE w:val="0"/>
        <w:jc w:val="both"/>
      </w:pPr>
      <w:r>
        <w:t>способность к осуществлению логических операций сравнения, анализа, обобщения, классификации по родовидо</w:t>
      </w:r>
      <w:r>
        <w:softHyphen/>
        <w:t>вым признакам, установлению аналогий, отнесению к изве</w:t>
      </w:r>
      <w:r>
        <w:softHyphen/>
        <w:t>стным понятиям;</w:t>
      </w:r>
    </w:p>
    <w:p w:rsidR="0067557D" w:rsidRDefault="0067557D" w:rsidP="00215B12">
      <w:pPr>
        <w:widowControl w:val="0"/>
        <w:numPr>
          <w:ilvl w:val="0"/>
          <w:numId w:val="22"/>
        </w:numPr>
        <w:shd w:val="clear" w:color="auto" w:fill="FFFFFF"/>
        <w:tabs>
          <w:tab w:val="left" w:pos="0"/>
        </w:tabs>
        <w:autoSpaceDE w:val="0"/>
        <w:jc w:val="both"/>
      </w:pPr>
      <w:r>
        <w:t>умение сотрудничать с педагогом и сверстниками при решении учебных проблем, принимать на себя ответствен</w:t>
      </w:r>
      <w:r>
        <w:softHyphen/>
        <w:t>ность за результаты своих действий.</w:t>
      </w:r>
    </w:p>
    <w:p w:rsidR="0067557D" w:rsidRDefault="0067557D" w:rsidP="0067557D">
      <w:pPr>
        <w:shd w:val="clear" w:color="auto" w:fill="FFFFFF"/>
        <w:ind w:firstLine="709"/>
        <w:jc w:val="both"/>
      </w:pPr>
      <w:r>
        <w:t xml:space="preserve">Основное </w:t>
      </w:r>
      <w:r>
        <w:rPr>
          <w:bCs/>
        </w:rPr>
        <w:t>содержание оценки метапредметных резуль</w:t>
      </w:r>
      <w:r>
        <w:rPr>
          <w:bCs/>
        </w:rPr>
        <w:softHyphen/>
        <w:t xml:space="preserve">татов </w:t>
      </w:r>
      <w: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7557D" w:rsidRDefault="0067557D" w:rsidP="0067557D">
      <w:pPr>
        <w:shd w:val="clear" w:color="auto" w:fill="FFFFFF"/>
        <w:ind w:firstLine="709"/>
        <w:jc w:val="both"/>
      </w:pPr>
      <w:r>
        <w:t xml:space="preserve">Особенности оценки метапредметных результатов связаны с природой универсальных учебных действий. В силу своей природы, являясь, по сути, функционально </w:t>
      </w:r>
      <w:r>
        <w:rPr>
          <w:i/>
          <w:iCs/>
        </w:rPr>
        <w:t>ориентировочны</w:t>
      </w:r>
      <w:r>
        <w:rPr>
          <w:i/>
          <w:iCs/>
        </w:rPr>
        <w:softHyphen/>
        <w:t xml:space="preserve">ми действиями, </w:t>
      </w:r>
      <w:r>
        <w:t>метапредметные действия составляют психо</w:t>
      </w:r>
      <w:r>
        <w:softHyphen/>
        <w:t>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w:t>
      </w:r>
      <w:r>
        <w:softHyphen/>
        <w:t>ставляющих содержание и объект оценки метапредметных ре</w:t>
      </w:r>
      <w:r>
        <w:softHyphen/>
        <w:t>зультатов, может быть качественно оценён и измерен в сле</w:t>
      </w:r>
      <w:r>
        <w:softHyphen/>
        <w:t>дующих основных формах.</w:t>
      </w:r>
    </w:p>
    <w:p w:rsidR="0067557D" w:rsidRDefault="0067557D" w:rsidP="0067557D">
      <w:pPr>
        <w:shd w:val="clear" w:color="auto" w:fill="FFFFFF"/>
        <w:ind w:firstLine="709"/>
        <w:jc w:val="both"/>
      </w:pPr>
      <w:r>
        <w:t>В за</w:t>
      </w:r>
      <w:r>
        <w:softHyphen/>
        <w:t>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w:t>
      </w:r>
      <w:r>
        <w:softHyphen/>
        <w:t>том характера ошибок, допущенных ребёнком, можно сделать вывод о сформированности ряда познавательных и регулятив</w:t>
      </w:r>
      <w:r>
        <w:softHyphen/>
        <w:t>ных действий обучающихся.</w:t>
      </w:r>
    </w:p>
    <w:p w:rsidR="0067557D" w:rsidRDefault="0067557D" w:rsidP="0067557D">
      <w:pPr>
        <w:shd w:val="clear" w:color="auto" w:fill="FFFFFF"/>
        <w:ind w:firstLine="709"/>
        <w:jc w:val="both"/>
      </w:pPr>
      <w:r>
        <w:t>В ходе внутренней оценки, фиксируемой в портфеле до</w:t>
      </w:r>
      <w:r>
        <w:softHyphen/>
        <w:t xml:space="preserve">стижений в виде оценочных листов и листов наблюдений </w:t>
      </w:r>
      <w:r>
        <w:rPr>
          <w:spacing w:val="-1"/>
        </w:rPr>
        <w:t>учителя или школьного психолога, может быть оценено до</w:t>
      </w:r>
      <w:r>
        <w:rPr>
          <w:spacing w:val="-1"/>
        </w:rPr>
        <w:softHyphen/>
      </w:r>
      <w:r>
        <w:t xml:space="preserve">стижение таких коммуникативных и регулятивных действий, </w:t>
      </w:r>
      <w:r>
        <w:rPr>
          <w:spacing w:val="-1"/>
        </w:rPr>
        <w:t>которые трудно или нецелесообразно проверить в ходе стан</w:t>
      </w:r>
      <w:r>
        <w:rPr>
          <w:spacing w:val="-1"/>
        </w:rPr>
        <w:softHyphen/>
      </w:r>
      <w:r>
        <w:t xml:space="preserve">дартизированной итоговой проверочной работы. </w:t>
      </w:r>
      <w:r>
        <w:lastRenderedPageBreak/>
        <w:t>Например, именно в ходе внутренней оценки целесообразно отслеживать уровень сформированности такого умения, как «взаимодей</w:t>
      </w:r>
      <w:r>
        <w:softHyphen/>
        <w:t>ствие с партнёром»: ориентация на партнёра, умение слушать и слышать собеседника; стремление учитывать и координиро</w:t>
      </w:r>
      <w:r>
        <w:softHyphen/>
        <w:t>вать различные мнения и позиции в отношении объекта, действия, события и др.</w:t>
      </w:r>
    </w:p>
    <w:p w:rsidR="0067557D" w:rsidRDefault="0067557D" w:rsidP="0067557D">
      <w:pPr>
        <w:shd w:val="clear" w:color="auto" w:fill="FFFFFF"/>
        <w:ind w:firstLine="709"/>
        <w:jc w:val="both"/>
      </w:pPr>
      <w:r>
        <w:t>Оценку уровня сформированности ряда универсальных учебных действий, уровень овладения которыми имеет опре</w:t>
      </w:r>
      <w:r>
        <w:softHyphen/>
        <w:t>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w:t>
      </w:r>
      <w:r>
        <w:softHyphen/>
      </w:r>
      <w:r>
        <w:rPr>
          <w:spacing w:val="-2"/>
        </w:rPr>
        <w:t>ти, уровень сотрудничества и ряд других), наиболее целесооб</w:t>
      </w:r>
      <w:r>
        <w:rPr>
          <w:spacing w:val="-2"/>
        </w:rPr>
        <w:softHyphen/>
      </w:r>
      <w:r>
        <w:t>разно проводить в форме неперсонифицированных процедур.</w:t>
      </w:r>
    </w:p>
    <w:p w:rsidR="0067557D" w:rsidRDefault="0067557D" w:rsidP="0067557D">
      <w:pPr>
        <w:pStyle w:val="Osnova"/>
        <w:tabs>
          <w:tab w:val="left" w:leader="dot" w:pos="624"/>
        </w:tabs>
        <w:spacing w:line="240" w:lineRule="auto"/>
        <w:rPr>
          <w:lang w:val="ru-RU"/>
        </w:rPr>
      </w:pPr>
    </w:p>
    <w:p w:rsidR="0067557D" w:rsidRDefault="0067557D" w:rsidP="0067557D">
      <w:pPr>
        <w:shd w:val="clear" w:color="auto" w:fill="FFFFFF"/>
        <w:ind w:firstLine="709"/>
        <w:jc w:val="both"/>
      </w:pPr>
      <w:r>
        <w:rPr>
          <w:bCs/>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67557D" w:rsidRDefault="0067557D" w:rsidP="0067557D">
      <w:pPr>
        <w:shd w:val="clear" w:color="auto" w:fill="FFFFFF"/>
        <w:ind w:firstLine="709"/>
        <w:jc w:val="both"/>
      </w:pPr>
      <w:r>
        <w:t>Достижение этих результатов обеспечивается за счёт ос</w:t>
      </w:r>
      <w:r>
        <w:softHyphen/>
        <w:t>новных компонентов образовательного процесса — учебных предметов, представленных в обязательной части базисного учебного плана.</w:t>
      </w:r>
    </w:p>
    <w:p w:rsidR="0067557D" w:rsidRDefault="0067557D" w:rsidP="0067557D">
      <w:pPr>
        <w:shd w:val="clear" w:color="auto" w:fill="FFFFFF"/>
        <w:ind w:firstLine="709"/>
        <w:jc w:val="both"/>
      </w:pPr>
      <w:r>
        <w:t xml:space="preserve">В соответствии с пониманием сущности образовательных </w:t>
      </w:r>
      <w:r>
        <w:rPr>
          <w:spacing w:val="-3"/>
        </w:rPr>
        <w:t xml:space="preserve">результатов, заложенным в Стандарте, предметные результаты </w:t>
      </w:r>
      <w:r>
        <w:t xml:space="preserve">содержат в себе, во-первых, </w:t>
      </w:r>
      <w:r>
        <w:rPr>
          <w:i/>
          <w:iCs/>
        </w:rPr>
        <w:t>систему основополагающих эле</w:t>
      </w:r>
      <w:r>
        <w:rPr>
          <w:i/>
          <w:iCs/>
        </w:rPr>
        <w:softHyphen/>
        <w:t xml:space="preserve">ментов научного знания, </w:t>
      </w:r>
      <w:r>
        <w:t xml:space="preserve">которая выражается через учебный материал различных курсов (далее — </w:t>
      </w:r>
      <w:r>
        <w:rPr>
          <w:i/>
          <w:iCs/>
        </w:rPr>
        <w:t xml:space="preserve">система предметных знаний), </w:t>
      </w:r>
      <w:r>
        <w:t xml:space="preserve">и, во-вторых, </w:t>
      </w:r>
      <w:r>
        <w:rPr>
          <w:i/>
          <w:iCs/>
        </w:rPr>
        <w:t xml:space="preserve">систему формируемых действий </w:t>
      </w:r>
      <w:r>
        <w:t>(да</w:t>
      </w:r>
      <w:r>
        <w:softHyphen/>
        <w:t xml:space="preserve">лее — </w:t>
      </w:r>
      <w:r>
        <w:rPr>
          <w:i/>
          <w:iCs/>
        </w:rPr>
        <w:t xml:space="preserve">система предметных действий), </w:t>
      </w:r>
      <w:r>
        <w:t>которые преломля</w:t>
      </w:r>
      <w:r>
        <w:softHyphen/>
        <w:t>ются через специфику предмета и направлены на применение знаний, их преобразование и получение нового знания.</w:t>
      </w:r>
    </w:p>
    <w:p w:rsidR="0067557D" w:rsidRDefault="0067557D" w:rsidP="0067557D">
      <w:pPr>
        <w:shd w:val="clear" w:color="auto" w:fill="FFFFFF"/>
        <w:ind w:firstLine="709"/>
        <w:jc w:val="both"/>
      </w:pPr>
      <w:r>
        <w:rPr>
          <w:bCs/>
          <w:i/>
          <w:iCs/>
        </w:rPr>
        <w:t xml:space="preserve">Система предметных знаний </w:t>
      </w:r>
      <w:r>
        <w:t>— важнейшая составляю</w:t>
      </w:r>
      <w:r>
        <w:softHyphen/>
      </w:r>
      <w:r>
        <w:rPr>
          <w:spacing w:val="-1"/>
        </w:rPr>
        <w:t xml:space="preserve">щая предметных результатов. В ней можно выделить </w:t>
      </w:r>
      <w:r>
        <w:rPr>
          <w:i/>
          <w:iCs/>
          <w:spacing w:val="-1"/>
        </w:rPr>
        <w:t xml:space="preserve">опорные </w:t>
      </w:r>
      <w:r>
        <w:rPr>
          <w:i/>
          <w:iCs/>
        </w:rPr>
        <w:t xml:space="preserve">знания </w:t>
      </w:r>
      <w:r>
        <w:t>(знания, усвоение которых принципиально необходи</w:t>
      </w:r>
      <w:r>
        <w:softHyphen/>
        <w:t>мо для текущего и последующего успешного обучения) и зна</w:t>
      </w:r>
      <w:r>
        <w:softHyphen/>
        <w:t>ния, дополняющие, расширяющие или углубляющие опорную систему знаний, а также служащие пропедевтикой для после</w:t>
      </w:r>
      <w:r>
        <w:softHyphen/>
        <w:t>дующего изучения курсов.</w:t>
      </w:r>
    </w:p>
    <w:p w:rsidR="0067557D" w:rsidRDefault="0067557D" w:rsidP="0067557D">
      <w:pPr>
        <w:shd w:val="clear" w:color="auto" w:fill="FFFFFF"/>
        <w:ind w:firstLine="709"/>
        <w:jc w:val="both"/>
      </w:pPr>
      <w:r>
        <w:t>К опорным знаниям относятся, прежде всего основопола</w:t>
      </w:r>
      <w:r>
        <w:softHyphen/>
        <w:t>гающие элементы научного знания (как общенаучные, так и относящиеся к отдельным отраслям знания и культуры), ле</w:t>
      </w:r>
      <w:r>
        <w:softHyphen/>
        <w:t>жащие в основе современной научной картины мира: ключе</w:t>
      </w:r>
      <w:r>
        <w:softHyphen/>
        <w:t>вые теории, идеи, понятия, факты, методы. На ступени начального общего образования к опорной системе знаний от</w:t>
      </w:r>
      <w:r>
        <w:softHyphen/>
        <w:t>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67557D" w:rsidRDefault="0067557D" w:rsidP="0067557D">
      <w:pPr>
        <w:shd w:val="clear" w:color="auto" w:fill="FFFFFF"/>
        <w:ind w:firstLine="709"/>
        <w:jc w:val="both"/>
      </w:pPr>
      <w:r>
        <w:t>Опорная система знаний определяется с учётом их значи</w:t>
      </w:r>
      <w:r>
        <w:softHyphen/>
        <w:t>мости для решения основных задач образования на данной ступени, опорного характера изучаемого материала для по</w:t>
      </w:r>
      <w:r>
        <w:softHyphen/>
      </w:r>
      <w:r>
        <w:rPr>
          <w:spacing w:val="-1"/>
        </w:rPr>
        <w:t>следующего обучения, а также с учётом принципа реалистич</w:t>
      </w:r>
      <w:r>
        <w:rPr>
          <w:spacing w:val="-1"/>
        </w:rPr>
        <w:softHyphen/>
      </w:r>
      <w:r>
        <w:t>ности, потенциальной возможности их достижения большин</w:t>
      </w:r>
      <w:r>
        <w:softHyphen/>
        <w:t>ством обучающихся. Иными словами, в эту группу включает</w:t>
      </w:r>
      <w:r>
        <w:softHyphen/>
        <w:t>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w:t>
      </w:r>
      <w:r>
        <w:softHyphen/>
        <w:t>правленной работы учителя в принципе могут быть достигну</w:t>
      </w:r>
      <w:r>
        <w:softHyphen/>
        <w:t>ты подавляющим большинством детей.</w:t>
      </w:r>
    </w:p>
    <w:p w:rsidR="0067557D" w:rsidRDefault="0067557D" w:rsidP="0067557D">
      <w:pPr>
        <w:shd w:val="clear" w:color="auto" w:fill="FFFFFF"/>
        <w:ind w:firstLine="709"/>
        <w:jc w:val="both"/>
        <w:rPr>
          <w:i/>
          <w:iCs/>
        </w:rPr>
      </w:pPr>
      <w:r>
        <w:t>На начальной ступени обучения особое значение для про</w:t>
      </w:r>
      <w:r>
        <w:softHyphen/>
        <w:t>должения образования имеет усвоение обучающимися</w:t>
      </w:r>
      <w:r>
        <w:rPr>
          <w:i/>
          <w:iCs/>
        </w:rPr>
        <w:t>опорной системы знаний по русскому языку и математике.</w:t>
      </w:r>
    </w:p>
    <w:p w:rsidR="0067557D" w:rsidRDefault="0067557D" w:rsidP="0067557D">
      <w:pPr>
        <w:shd w:val="clear" w:color="auto" w:fill="FFFFFF"/>
        <w:ind w:firstLine="709"/>
        <w:jc w:val="both"/>
      </w:pPr>
      <w:r>
        <w:t xml:space="preserve">Однако при оценке предметных результатов основную ценность представляет не освоение системы опорных знаний </w:t>
      </w:r>
      <w:r>
        <w:rPr>
          <w:spacing w:val="-1"/>
        </w:rPr>
        <w:t>и способность воспроизводить их в стандартных учебных си</w:t>
      </w:r>
      <w:r>
        <w:rPr>
          <w:spacing w:val="-1"/>
        </w:rPr>
        <w:softHyphen/>
      </w:r>
      <w:r>
        <w:t xml:space="preserve">туациях, а способность использовать эти знания при решении учебно-познавательных и учебно-практических задач. Иными </w:t>
      </w:r>
      <w:r>
        <w:rPr>
          <w:spacing w:val="-1"/>
        </w:rPr>
        <w:t xml:space="preserve">словами, объектом оценки предметных результатов являются </w:t>
      </w:r>
      <w:r>
        <w:t>действия, выполняемые обучающимися с предметным содержанием.</w:t>
      </w:r>
    </w:p>
    <w:p w:rsidR="0067557D" w:rsidRDefault="0067557D" w:rsidP="0067557D">
      <w:pPr>
        <w:shd w:val="clear" w:color="auto" w:fill="FFFFFF"/>
        <w:ind w:firstLine="709"/>
        <w:jc w:val="both"/>
      </w:pPr>
      <w:r>
        <w:rPr>
          <w:i/>
          <w:iCs/>
        </w:rPr>
        <w:lastRenderedPageBreak/>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w:t>
      </w:r>
      <w:r>
        <w:rPr>
          <w:spacing w:val="-1"/>
        </w:rPr>
        <w:t>же универсальные учебные действия, прежде всего познава</w:t>
      </w:r>
      <w:r>
        <w:t>тельные: использование знаково-символических средств; мо</w:t>
      </w:r>
      <w:r>
        <w:softHyphen/>
        <w:t>делирование; сравнение, группировка и классификация объ</w:t>
      </w:r>
      <w:r>
        <w:softHyphen/>
        <w:t>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w:t>
      </w:r>
      <w:r>
        <w:softHyphen/>
        <w:t>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w:t>
      </w:r>
      <w:r>
        <w:softHyphen/>
        <w:t>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w:t>
      </w:r>
      <w:r>
        <w:rPr>
          <w:spacing w:val="-1"/>
        </w:rPr>
        <w:t xml:space="preserve">емых действий носит специфическую «предметную» окраску. </w:t>
      </w:r>
      <w:r>
        <w:t>Поэтому, в частности, различен и вклад разных учебных предметов в становление и формирование отдельных универ</w:t>
      </w:r>
      <w:r>
        <w:softHyphen/>
        <w:t>сальных учебных действий. Так, например, неоценим вклад технологии в становление и формирование регулятивных учебных действий.</w:t>
      </w:r>
    </w:p>
    <w:p w:rsidR="0067557D" w:rsidRDefault="0067557D" w:rsidP="0067557D">
      <w:pPr>
        <w:shd w:val="clear" w:color="auto" w:fill="FFFFFF"/>
        <w:ind w:firstLine="709"/>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7557D" w:rsidRDefault="0067557D" w:rsidP="0067557D">
      <w:pPr>
        <w:shd w:val="clear" w:color="auto" w:fill="FFFFFF"/>
        <w:ind w:firstLine="709"/>
        <w:jc w:val="both"/>
      </w:pPr>
      <w: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7557D" w:rsidRDefault="0067557D" w:rsidP="0067557D">
      <w:pPr>
        <w:shd w:val="clear" w:color="auto" w:fill="FFFFFF"/>
        <w:ind w:firstLine="709"/>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iCs/>
        </w:rPr>
        <w:t xml:space="preserve">осознанному и произвольному их выполнению, </w:t>
      </w:r>
      <w:r>
        <w:t>переносу на новые классы объектов. Это проявляется в спо</w:t>
      </w:r>
      <w:r>
        <w:softHyphen/>
        <w:t>собности обучающихся решать разнообразные по содержанию и сложности классы учебно-познавательных и учебно-практических задач.</w:t>
      </w:r>
    </w:p>
    <w:p w:rsidR="0067557D" w:rsidRDefault="0067557D" w:rsidP="0067557D">
      <w:pPr>
        <w:shd w:val="clear" w:color="auto" w:fill="FFFFFF"/>
        <w:ind w:firstLine="709"/>
        <w:jc w:val="both"/>
      </w:pPr>
      <w:r>
        <w:rPr>
          <w:bCs/>
          <w:i/>
        </w:rPr>
        <w:t>Объектом оценки предметных результатов</w:t>
      </w:r>
      <w:r w:rsidR="005571B5">
        <w:rPr>
          <w:bCs/>
          <w:i/>
        </w:rPr>
        <w:t xml:space="preserve"> </w:t>
      </w:r>
      <w:r>
        <w:t>служит в  соответствии с требованиями Стандарта спо</w:t>
      </w:r>
      <w:r>
        <w:rPr>
          <w:spacing w:val="-2"/>
        </w:rPr>
        <w:t>собность обучающихся решать учебно-познавательные и учеб</w:t>
      </w:r>
      <w:r>
        <w:t>но-практические задачи с использованием средств, релевант</w:t>
      </w:r>
      <w:r>
        <w:rPr>
          <w:spacing w:val="-1"/>
        </w:rPr>
        <w:t xml:space="preserve">ных содержанию учебных предметов, в том числе на основе </w:t>
      </w:r>
      <w:r>
        <w:t>метапредметных действий.</w:t>
      </w:r>
    </w:p>
    <w:p w:rsidR="0067557D" w:rsidRDefault="0067557D" w:rsidP="0067557D">
      <w:pPr>
        <w:shd w:val="clear" w:color="auto" w:fill="FFFFFF"/>
        <w:ind w:firstLine="709"/>
        <w:jc w:val="both"/>
      </w:pPr>
      <w: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w:t>
      </w:r>
      <w:r>
        <w:softHyphen/>
        <w:t xml:space="preserve">тельного учреждения, так и в ходе персонифицированных </w:t>
      </w:r>
      <w:r>
        <w:rPr>
          <w:spacing w:val="-1"/>
        </w:rPr>
        <w:t>процедур с целью итоговой оценки результатов учебной дея</w:t>
      </w:r>
      <w:r>
        <w:rPr>
          <w:spacing w:val="-1"/>
        </w:rPr>
        <w:softHyphen/>
        <w:t>тельности обучающихся на начальной ступени общего обра</w:t>
      </w:r>
      <w:r>
        <w:t>зования.</w:t>
      </w:r>
    </w:p>
    <w:p w:rsidR="0067557D" w:rsidRDefault="0067557D" w:rsidP="0067557D">
      <w:pPr>
        <w:shd w:val="clear" w:color="auto" w:fill="FFFFFF"/>
        <w:ind w:firstLine="709"/>
        <w:jc w:val="both"/>
      </w:pPr>
      <w:r>
        <w:t xml:space="preserve">При этом </w:t>
      </w:r>
      <w:r>
        <w:rPr>
          <w:i/>
          <w:iCs/>
        </w:rPr>
        <w:t xml:space="preserve">итоговая оценка </w:t>
      </w:r>
      <w:r>
        <w:t xml:space="preserve">ограничивается контролем </w:t>
      </w:r>
      <w:r>
        <w:rPr>
          <w:spacing w:val="-3"/>
        </w:rPr>
        <w:t xml:space="preserve">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w:t>
      </w:r>
      <w:r>
        <w:rPr>
          <w:spacing w:val="-1"/>
        </w:rPr>
        <w:t>заданий для итоговой оценки достижения предметных резуль</w:t>
      </w:r>
      <w:r>
        <w:rPr>
          <w:spacing w:val="-1"/>
        </w:rPr>
        <w:softHyphen/>
      </w:r>
      <w:r>
        <w:rPr>
          <w:spacing w:val="-3"/>
        </w:rPr>
        <w:t>татов курса строится вокруг изучаемого опорного учебного ма</w:t>
      </w:r>
      <w:r>
        <w:rPr>
          <w:spacing w:val="-3"/>
        </w:rPr>
        <w:softHyphen/>
      </w:r>
      <w:r>
        <w:t xml:space="preserve">териала, представленного в разделе </w:t>
      </w:r>
      <w:r>
        <w:rPr>
          <w:u w:val="single"/>
        </w:rPr>
        <w:t>«Выпускник научится»</w:t>
      </w:r>
      <w:r>
        <w:t>.)</w:t>
      </w:r>
    </w:p>
    <w:p w:rsidR="0067557D" w:rsidRDefault="0067557D" w:rsidP="0067557D">
      <w:pPr>
        <w:shd w:val="clear" w:color="auto" w:fill="FFFFFF"/>
        <w:ind w:firstLine="709"/>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softHyphen/>
        <w:t>жуточного оценивания, фиксируются, например, в форме портфеля достижений и учитываются при определении ито</w:t>
      </w:r>
      <w:r>
        <w:softHyphen/>
        <w:t>говой оценки.</w:t>
      </w:r>
    </w:p>
    <w:p w:rsidR="0067557D" w:rsidRDefault="0067557D" w:rsidP="0067557D">
      <w:pPr>
        <w:shd w:val="clear" w:color="auto" w:fill="FFFFFF"/>
        <w:ind w:firstLine="709"/>
        <w:jc w:val="both"/>
      </w:pPr>
      <w:r>
        <w:t>Содержание и процедуры оценки личностных, метапредметных и предметных результатов уточняются по мере введе</w:t>
      </w:r>
      <w:r>
        <w:softHyphen/>
        <w:t xml:space="preserve">ния Стандарта и конкретизации состава и </w:t>
      </w:r>
      <w:r>
        <w:lastRenderedPageBreak/>
        <w:t>содержания плани</w:t>
      </w:r>
      <w:r>
        <w:softHyphen/>
        <w:t>руемых результатов освоения основной образовательной про</w:t>
      </w:r>
      <w:r>
        <w:softHyphen/>
        <w:t>граммы начального общего образования.</w:t>
      </w:r>
    </w:p>
    <w:p w:rsidR="0067557D" w:rsidRDefault="0067557D" w:rsidP="0067557D">
      <w:pPr>
        <w:shd w:val="clear" w:color="auto" w:fill="FFFFFF"/>
        <w:ind w:firstLine="709"/>
        <w:jc w:val="both"/>
      </w:pPr>
      <w:r>
        <w:t>На персонифицированную итоговую оценку на ступени начального общего образования, результаты которой исполь</w:t>
      </w:r>
      <w:r>
        <w:softHyphen/>
        <w:t>зуются при принятии решения о возможности или невозмож</w:t>
      </w:r>
      <w:r>
        <w:softHyphen/>
        <w:t xml:space="preserve">ности продолжения обучения на следующей ступени общего образования, выносятся </w:t>
      </w:r>
      <w:r>
        <w:rPr>
          <w:i/>
          <w:iCs/>
        </w:rPr>
        <w:t xml:space="preserve">только предметные и метапредметные результаты, </w:t>
      </w:r>
      <w:r>
        <w:t xml:space="preserve">описанные в разделе </w:t>
      </w:r>
      <w:r>
        <w:rPr>
          <w:u w:val="single"/>
        </w:rPr>
        <w:t>«Выпускник на</w:t>
      </w:r>
      <w:r>
        <w:rPr>
          <w:u w:val="single"/>
        </w:rPr>
        <w:softHyphen/>
        <w:t>учится»</w:t>
      </w:r>
      <w:r>
        <w:t xml:space="preserve"> планируемых результатов начального образования.</w:t>
      </w:r>
    </w:p>
    <w:p w:rsidR="0067557D" w:rsidRDefault="0067557D" w:rsidP="0067557D">
      <w:pPr>
        <w:shd w:val="clear" w:color="auto" w:fill="FFFFFF"/>
        <w:ind w:firstLine="709"/>
        <w:jc w:val="both"/>
      </w:pPr>
      <w:r>
        <w:t xml:space="preserve">Предметом итоговой оценки является </w:t>
      </w:r>
      <w:r>
        <w:rPr>
          <w:i/>
          <w:iCs/>
        </w:rPr>
        <w:t>способность обуча</w:t>
      </w:r>
      <w:r>
        <w:rPr>
          <w:i/>
          <w:iCs/>
        </w:rPr>
        <w:softHyphen/>
        <w:t>ющихся решать учебно-познавательные и учебно-практи</w:t>
      </w:r>
      <w:r>
        <w:rPr>
          <w:i/>
          <w:iCs/>
        </w:rPr>
        <w:softHyphen/>
        <w:t>ческие задачи, построенные на материале опорной систе</w:t>
      </w:r>
      <w:r>
        <w:rPr>
          <w:i/>
          <w:iCs/>
        </w:rPr>
        <w:softHyphen/>
        <w:t>мы знаний с использованием средств, релевантных содер</w:t>
      </w:r>
      <w:r>
        <w:rPr>
          <w:i/>
          <w:iCs/>
        </w:rPr>
        <w:softHyphen/>
        <w:t xml:space="preserve">жанию учебных предметов, </w:t>
      </w:r>
      <w:r>
        <w:t>в том числе на основе метапредметных действий.</w:t>
      </w:r>
    </w:p>
    <w:p w:rsidR="0067557D" w:rsidRDefault="0067557D" w:rsidP="0067557D">
      <w:pPr>
        <w:shd w:val="clear" w:color="auto" w:fill="FFFFFF"/>
        <w:ind w:firstLine="709"/>
        <w:jc w:val="both"/>
      </w:pPr>
      <w:r>
        <w:t>Способность к решению иного класса задач является предметом различного рода неперсонифицированных обсле</w:t>
      </w:r>
      <w:r>
        <w:softHyphen/>
        <w:t>дований.</w:t>
      </w:r>
    </w:p>
    <w:p w:rsidR="0067557D" w:rsidRDefault="0067557D" w:rsidP="0067557D">
      <w:pPr>
        <w:shd w:val="clear" w:color="auto" w:fill="FFFFFF"/>
        <w:ind w:firstLine="709"/>
        <w:jc w:val="both"/>
      </w:pPr>
      <w:r>
        <w:t>На начальной ступени общего образования особое значе</w:t>
      </w:r>
      <w:r>
        <w:softHyphen/>
        <w:t>ние для продолжения образования имеет усвоение обучающи</w:t>
      </w:r>
      <w:r>
        <w:softHyphen/>
        <w:t xml:space="preserve">мися </w:t>
      </w:r>
      <w:r>
        <w:rPr>
          <w:i/>
          <w:iCs/>
        </w:rPr>
        <w:t>опорной системы знаний по русскому, родному язы</w:t>
      </w:r>
      <w:r>
        <w:rPr>
          <w:i/>
          <w:iCs/>
        </w:rPr>
        <w:softHyphen/>
        <w:t xml:space="preserve">кам и математике </w:t>
      </w:r>
      <w:r>
        <w:t>и овладение следующими метапредметными действиями:</w:t>
      </w:r>
    </w:p>
    <w:p w:rsidR="0067557D" w:rsidRDefault="0067557D" w:rsidP="00215B12">
      <w:pPr>
        <w:widowControl w:val="0"/>
        <w:numPr>
          <w:ilvl w:val="0"/>
          <w:numId w:val="25"/>
        </w:numPr>
        <w:shd w:val="clear" w:color="auto" w:fill="FFFFFF"/>
        <w:tabs>
          <w:tab w:val="left" w:pos="638"/>
        </w:tabs>
        <w:autoSpaceDE w:val="0"/>
        <w:jc w:val="both"/>
      </w:pPr>
      <w:r>
        <w:rPr>
          <w:i/>
          <w:iCs/>
        </w:rPr>
        <w:t xml:space="preserve">речевыми, </w:t>
      </w:r>
      <w:r>
        <w:t xml:space="preserve">среди которых следует выделить </w:t>
      </w:r>
      <w:r>
        <w:rPr>
          <w:i/>
          <w:iCs/>
        </w:rPr>
        <w:t xml:space="preserve">навыки осознанного чтения и работы с информацией, </w:t>
      </w:r>
      <w:r>
        <w:t>а также</w:t>
      </w:r>
    </w:p>
    <w:p w:rsidR="0067557D" w:rsidRDefault="0067557D" w:rsidP="00215B12">
      <w:pPr>
        <w:widowControl w:val="0"/>
        <w:numPr>
          <w:ilvl w:val="0"/>
          <w:numId w:val="25"/>
        </w:numPr>
        <w:shd w:val="clear" w:color="auto" w:fill="FFFFFF"/>
        <w:tabs>
          <w:tab w:val="left" w:pos="638"/>
        </w:tabs>
        <w:autoSpaceDE w:val="0"/>
        <w:jc w:val="both"/>
      </w:pPr>
      <w:r>
        <w:rPr>
          <w:i/>
          <w:iCs/>
        </w:rPr>
        <w:t xml:space="preserve">коммуникативными, </w:t>
      </w:r>
      <w:r>
        <w:t>необходимыми для учебного со</w:t>
      </w:r>
      <w:r>
        <w:softHyphen/>
        <w:t>трудничества с учителем и сверстниками.</w:t>
      </w:r>
    </w:p>
    <w:p w:rsidR="0067557D" w:rsidRDefault="0067557D" w:rsidP="0067557D">
      <w:pPr>
        <w:shd w:val="clear" w:color="auto" w:fill="FFFFFF"/>
        <w:ind w:firstLine="709"/>
        <w:jc w:val="both"/>
      </w:pPr>
      <w:r>
        <w:t xml:space="preserve">Ещё одна особенность предлагаемой системы оценки </w:t>
      </w:r>
      <w:r>
        <w:rPr>
          <w:i/>
          <w:iCs/>
        </w:rPr>
        <w:t xml:space="preserve">уровневый подход </w:t>
      </w:r>
      <w:r>
        <w:t>к представлению планируемых результатов и инструментарию для оценки их достижения. Согласно это</w:t>
      </w:r>
      <w:r>
        <w:softHyphen/>
      </w:r>
      <w:r>
        <w:rPr>
          <w:spacing w:val="-1"/>
        </w:rPr>
        <w:t>му подходу за точку отсчёта принимается не «идеальный об</w:t>
      </w:r>
      <w:r>
        <w:rPr>
          <w:spacing w:val="-1"/>
        </w:rPr>
        <w:softHyphen/>
        <w:t>разец», отсчитывая от которого «методом вычитания» и фик</w:t>
      </w:r>
      <w:r>
        <w:rPr>
          <w:spacing w:val="-1"/>
        </w:rPr>
        <w:softHyphen/>
      </w:r>
      <w:r>
        <w:t>сируя допущенные ошибки и недочёты, формируется сегодня оценка обучающегося, а необходимый для продолжения об</w:t>
      </w:r>
      <w:r>
        <w:softHyphen/>
        <w:t>разования и реально достигаемый большинством обучающих</w:t>
      </w:r>
      <w:r>
        <w:softHyphen/>
        <w:t>ся опорный уровень образовательных достижений. Достиже</w:t>
      </w:r>
      <w:r>
        <w:softHyphen/>
        <w:t>ние этого опорного уровня интерпретируется как безусловный учебный успех ребёнка, как исполнение им или ею требова</w:t>
      </w:r>
      <w:r>
        <w:softHyphen/>
        <w:t>ний Стандарта. А оценка индивидуальных образовательных достижений ведётся «методом сложения», при котором фик</w:t>
      </w:r>
      <w:r>
        <w:softHyphen/>
        <w:t xml:space="preserve">сируется достижение опорного уровня и его превышение. Это позволяет поощрять продвижения обучающихся, выстраивать </w:t>
      </w:r>
      <w:r>
        <w:rPr>
          <w:spacing w:val="-1"/>
        </w:rPr>
        <w:t>индивидуальные траектории движения с учётом «зоны бли</w:t>
      </w:r>
      <w:r>
        <w:rPr>
          <w:spacing w:val="-1"/>
        </w:rPr>
        <w:softHyphen/>
      </w:r>
      <w:r>
        <w:t>жайшего развития».</w:t>
      </w:r>
    </w:p>
    <w:p w:rsidR="0067557D" w:rsidRDefault="0067557D" w:rsidP="0067557D">
      <w:pPr>
        <w:shd w:val="clear" w:color="auto" w:fill="FFFFFF"/>
        <w:ind w:firstLine="709"/>
        <w:jc w:val="both"/>
      </w:pPr>
      <w:r>
        <w:t xml:space="preserve">Реализация уровневого подхода </w:t>
      </w:r>
      <w:r>
        <w:rPr>
          <w:i/>
          <w:iCs/>
        </w:rPr>
        <w:t>к разработке инструмен</w:t>
      </w:r>
      <w:r>
        <w:rPr>
          <w:i/>
          <w:iCs/>
        </w:rPr>
        <w:softHyphen/>
        <w:t xml:space="preserve">тария и представлению результатов </w:t>
      </w:r>
      <w:r>
        <w:t>связана также с принятыми в теории и практике педагогических измерений тре</w:t>
      </w:r>
      <w:r>
        <w:softHyphen/>
        <w:t>бованиями к построению шкал оценивания и описанию ре</w:t>
      </w:r>
      <w:r>
        <w:softHyphen/>
        <w:t>зультатов измерений.</w:t>
      </w:r>
    </w:p>
    <w:p w:rsidR="0067557D" w:rsidRDefault="0067557D" w:rsidP="0067557D">
      <w:pPr>
        <w:shd w:val="clear" w:color="auto" w:fill="FFFFFF"/>
        <w:ind w:firstLine="709"/>
        <w:jc w:val="both"/>
      </w:pPr>
      <w:r>
        <w:t>В процессе оценки используются разнообразные методы и формы, взаимно дополняющие друг друга (стандартизирован</w:t>
      </w:r>
      <w:r>
        <w:softHyphen/>
        <w:t>ные письменные и устные работы, проекты, практические ра</w:t>
      </w:r>
      <w:r>
        <w:softHyphen/>
        <w:t>боты, творческие работы, самоанализ и самооценка, наблю</w:t>
      </w:r>
      <w:r>
        <w:softHyphen/>
        <w:t>дения и др.).</w:t>
      </w:r>
    </w:p>
    <w:p w:rsidR="0067557D" w:rsidRDefault="0067557D" w:rsidP="0067557D">
      <w:pPr>
        <w:widowControl w:val="0"/>
        <w:ind w:firstLine="425"/>
        <w:jc w:val="both"/>
      </w:pPr>
      <w:r>
        <w:rPr>
          <w:i/>
          <w:iCs/>
        </w:rPr>
        <w:t>Результаты накопленной оценки,</w:t>
      </w:r>
      <w:r>
        <w:t xml:space="preserve">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67557D" w:rsidRDefault="0067557D" w:rsidP="0067557D">
      <w:pPr>
        <w:pStyle w:val="Zag2"/>
        <w:tabs>
          <w:tab w:val="left" w:leader="dot" w:pos="624"/>
        </w:tabs>
        <w:spacing w:after="0" w:line="240" w:lineRule="auto"/>
        <w:ind w:firstLine="425"/>
        <w:rPr>
          <w:rStyle w:val="Zag11"/>
          <w:rFonts w:eastAsia="@Arial Unicode MS"/>
          <w:lang w:val="ru-RU"/>
        </w:rPr>
      </w:pPr>
      <w:r>
        <w:rPr>
          <w:rStyle w:val="Zag11"/>
          <w:rFonts w:eastAsia="@Arial Unicode MS"/>
          <w:lang w:val="ru-RU"/>
        </w:rPr>
        <w:t>Портфель достижений как инструмент оценки динамики индивидуальных образовательных достижений</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Показатель динамики образовательных достижений – один из основных показателей в оценке образовательных достижений. </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Одним из наиболее адекватных инструментов для оценки динамики образовательных достижений служит </w:t>
      </w:r>
      <w:r>
        <w:rPr>
          <w:rStyle w:val="Zag11"/>
          <w:rFonts w:ascii="Times New Roman" w:eastAsia="@Arial Unicode MS" w:hAnsi="Times New Roman" w:cs="Times New Roman"/>
          <w:i/>
          <w:sz w:val="24"/>
          <w:szCs w:val="24"/>
          <w:lang w:val="ru-RU"/>
        </w:rPr>
        <w:t>портфель достижений ученика</w:t>
      </w:r>
      <w:r>
        <w:rPr>
          <w:rStyle w:val="Zag11"/>
          <w:rFonts w:ascii="Times New Roman" w:eastAsia="@Arial Unicode MS" w:hAnsi="Times New Roman" w:cs="Times New Roman"/>
          <w:sz w:val="24"/>
          <w:szCs w:val="24"/>
          <w:lang w:val="ru-RU"/>
        </w:rPr>
        <w:t xml:space="preserve">. </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Портфель достижений — это не только современная эффективная форма оценивания, </w:t>
      </w:r>
      <w:r>
        <w:rPr>
          <w:rStyle w:val="Zag11"/>
          <w:rFonts w:ascii="Times New Roman" w:eastAsia="@Arial Unicode MS" w:hAnsi="Times New Roman" w:cs="Times New Roman"/>
          <w:sz w:val="24"/>
          <w:szCs w:val="24"/>
          <w:lang w:val="ru-RU"/>
        </w:rPr>
        <w:lastRenderedPageBreak/>
        <w:t>но и действенное средство для решения ряда важных педагогических задач, позволяющее:</w:t>
      </w:r>
    </w:p>
    <w:p w:rsidR="0067557D" w:rsidRDefault="0067557D" w:rsidP="0067557D">
      <w:pPr>
        <w:tabs>
          <w:tab w:val="left" w:leader="dot" w:pos="624"/>
        </w:tabs>
        <w:ind w:left="340"/>
        <w:jc w:val="both"/>
        <w:rPr>
          <w:rStyle w:val="Zag11"/>
          <w:rFonts w:eastAsia="@Arial Unicode MS"/>
          <w:color w:val="000000"/>
        </w:rPr>
      </w:pPr>
      <w:r>
        <w:rPr>
          <w:rStyle w:val="Zag11"/>
          <w:rFonts w:eastAsia="@Arial Unicode MS"/>
          <w:color w:val="000000"/>
        </w:rPr>
        <w:t>- поддерживать высокую учебную мотивацию обучающихся;</w:t>
      </w:r>
    </w:p>
    <w:p w:rsidR="0067557D" w:rsidRDefault="0067557D" w:rsidP="0067557D">
      <w:pPr>
        <w:tabs>
          <w:tab w:val="left" w:leader="dot" w:pos="624"/>
        </w:tabs>
        <w:ind w:left="340"/>
        <w:jc w:val="both"/>
        <w:rPr>
          <w:rStyle w:val="Zag11"/>
          <w:rFonts w:eastAsia="@Arial Unicode MS"/>
          <w:color w:val="000000"/>
        </w:rPr>
      </w:pPr>
      <w:r>
        <w:rPr>
          <w:rStyle w:val="Zag11"/>
          <w:rFonts w:eastAsia="@Arial Unicode MS"/>
          <w:color w:val="000000"/>
        </w:rPr>
        <w:t>- поощрять их активность и самостоятельность, расширять возможности обучения и самообучения;</w:t>
      </w:r>
    </w:p>
    <w:p w:rsidR="0067557D" w:rsidRDefault="0067557D" w:rsidP="0067557D">
      <w:pPr>
        <w:tabs>
          <w:tab w:val="left" w:leader="dot" w:pos="624"/>
        </w:tabs>
        <w:ind w:left="340"/>
        <w:jc w:val="both"/>
        <w:rPr>
          <w:rStyle w:val="Zag11"/>
          <w:rFonts w:eastAsia="@Arial Unicode MS"/>
          <w:color w:val="000000"/>
        </w:rPr>
      </w:pPr>
      <w:r>
        <w:rPr>
          <w:rStyle w:val="Zag11"/>
          <w:rFonts w:eastAsia="@Arial Unicode MS"/>
          <w:color w:val="000000"/>
        </w:rPr>
        <w:t>- развивать навыки рефлексивной и оценочной (в том числе самооценочной) деятельности обучающихся;</w:t>
      </w:r>
    </w:p>
    <w:p w:rsidR="0067557D" w:rsidRDefault="0067557D" w:rsidP="0067557D">
      <w:pPr>
        <w:pStyle w:val="Osnova"/>
        <w:tabs>
          <w:tab w:val="left" w:leader="dot" w:pos="624"/>
        </w:tabs>
        <w:spacing w:line="240" w:lineRule="auto"/>
        <w:ind w:left="340" w:firstLine="0"/>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формировать умение учиться — ставить цели, планировать и организовывать собственную учебную деятельность.</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Cs/>
          <w:i/>
          <w:iCs/>
          <w:sz w:val="24"/>
          <w:szCs w:val="24"/>
          <w:lang w:val="ru-RU"/>
        </w:rPr>
        <w:t>Портфель достижений</w:t>
      </w:r>
      <w:r>
        <w:rPr>
          <w:rStyle w:val="Zag11"/>
          <w:rFonts w:ascii="Times New Roman" w:eastAsia="@Arial Unicode MS" w:hAnsi="Times New Roman"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Cs/>
          <w:i/>
          <w:iCs/>
          <w:sz w:val="24"/>
          <w:szCs w:val="24"/>
          <w:lang w:val="ru-RU"/>
        </w:rPr>
        <w:t>1.Выборки детских работ — формальных и творческих</w:t>
      </w:r>
      <w:r>
        <w:rPr>
          <w:rStyle w:val="Zag11"/>
          <w:rFonts w:ascii="Times New Roman" w:eastAsia="@Arial Unicode MS" w:hAnsi="Times New Roman"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Обязательной составляющей портфеля достижений являются материалы </w:t>
      </w:r>
      <w:r>
        <w:rPr>
          <w:rStyle w:val="Zag11"/>
          <w:rFonts w:ascii="Times New Roman" w:eastAsia="@Arial Unicode MS" w:hAnsi="Times New Roman" w:cs="Times New Roman"/>
          <w:i/>
          <w:iCs/>
          <w:sz w:val="24"/>
          <w:szCs w:val="24"/>
          <w:lang w:val="ru-RU"/>
        </w:rPr>
        <w:t>стартовой диагностики, промежуточных и итоговых стандартизированных</w:t>
      </w:r>
      <w:r w:rsidR="00C50D01">
        <w:rPr>
          <w:rStyle w:val="Zag11"/>
          <w:rFonts w:ascii="Times New Roman" w:eastAsia="@Arial Unicode MS" w:hAnsi="Times New Roman" w:cs="Times New Roman"/>
          <w:i/>
          <w:iCs/>
          <w:sz w:val="24"/>
          <w:szCs w:val="24"/>
          <w:lang w:val="ru-RU"/>
        </w:rPr>
        <w:t xml:space="preserve"> </w:t>
      </w:r>
      <w:r>
        <w:rPr>
          <w:rStyle w:val="Zag11"/>
          <w:rFonts w:ascii="Times New Roman" w:eastAsia="@Arial Unicode MS" w:hAnsi="Times New Roman" w:cs="Times New Roman"/>
          <w:i/>
          <w:iCs/>
          <w:sz w:val="24"/>
          <w:szCs w:val="24"/>
          <w:lang w:val="ru-RU"/>
        </w:rPr>
        <w:t>работ</w:t>
      </w:r>
      <w:r>
        <w:rPr>
          <w:rStyle w:val="Zag11"/>
          <w:rFonts w:ascii="Times New Roman" w:eastAsia="@Arial Unicode MS" w:hAnsi="Times New Roman" w:cs="Times New Roman"/>
          <w:sz w:val="24"/>
          <w:szCs w:val="24"/>
          <w:lang w:val="ru-RU"/>
        </w:rPr>
        <w:t xml:space="preserve"> по отдельным предметам.</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7557D" w:rsidRDefault="0067557D" w:rsidP="0067557D">
      <w:pPr>
        <w:tabs>
          <w:tab w:val="left" w:leader="dot" w:pos="624"/>
        </w:tabs>
        <w:ind w:firstLine="425"/>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 русскому, родному языку и литературному чтению, литературному чтению на родном языке, иностранному языку</w:t>
      </w:r>
      <w:r>
        <w:rPr>
          <w:rStyle w:val="Zag11"/>
          <w:rFonts w:eastAsia="@Arial Unicode MS"/>
          <w:color w:val="00000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67557D" w:rsidRDefault="0067557D" w:rsidP="0067557D">
      <w:pPr>
        <w:tabs>
          <w:tab w:val="left" w:leader="dot" w:pos="624"/>
        </w:tabs>
        <w:ind w:firstLine="425"/>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 математике</w:t>
      </w:r>
      <w:r>
        <w:rPr>
          <w:rStyle w:val="Zag11"/>
          <w:rFonts w:eastAsia="@Arial Unicode MS"/>
          <w:color w:val="000000"/>
        </w:rPr>
        <w:t xml:space="preserve"> — математические диктанты, оформленные результаты мини</w:t>
      </w:r>
      <w:r>
        <w:rPr>
          <w:rStyle w:val="Zag11"/>
          <w:rFonts w:eastAsia="@Arial Unicode MS"/>
          <w:color w:val="000000"/>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67557D" w:rsidRDefault="0067557D" w:rsidP="0067557D">
      <w:pPr>
        <w:tabs>
          <w:tab w:val="left" w:leader="dot" w:pos="624"/>
        </w:tabs>
        <w:ind w:firstLine="425"/>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 окружающему миру</w:t>
      </w:r>
      <w:r>
        <w:rPr>
          <w:rStyle w:val="Zag11"/>
          <w:rFonts w:eastAsia="@Arial Unicode MS"/>
          <w:color w:val="000000"/>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67557D" w:rsidRDefault="0067557D" w:rsidP="0067557D">
      <w:pPr>
        <w:tabs>
          <w:tab w:val="left" w:leader="dot" w:pos="624"/>
        </w:tabs>
        <w:ind w:firstLine="425"/>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 предметам эстетического цикла</w:t>
      </w:r>
      <w:r>
        <w:rPr>
          <w:rStyle w:val="Zag11"/>
          <w:rFonts w:eastAsia="@Arial Unicode MS"/>
          <w:color w:val="000000"/>
        </w:rPr>
        <w:t xml:space="preserve"> — аудиозаписи, фото</w:t>
      </w:r>
      <w:r>
        <w:rPr>
          <w:rStyle w:val="Zag11"/>
          <w:rFonts w:eastAsia="@Arial Unicode MS"/>
          <w:color w:val="000000"/>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7557D" w:rsidRDefault="0067557D" w:rsidP="0067557D">
      <w:pPr>
        <w:tabs>
          <w:tab w:val="left" w:leader="dot" w:pos="624"/>
        </w:tabs>
        <w:ind w:firstLine="425"/>
        <w:jc w:val="both"/>
        <w:rPr>
          <w:rStyle w:val="Zag11"/>
          <w:rFonts w:eastAsia="@Arial Unicode MS"/>
          <w:color w:val="000000"/>
        </w:rPr>
      </w:pPr>
      <w:r>
        <w:rPr>
          <w:rStyle w:val="Zag11"/>
          <w:rFonts w:eastAsia="@Arial Unicode MS"/>
          <w:color w:val="000000"/>
        </w:rPr>
        <w:t>·</w:t>
      </w:r>
      <w:r>
        <w:rPr>
          <w:rStyle w:val="Zag11"/>
          <w:rFonts w:eastAsia="@Arial Unicode MS"/>
          <w:i/>
          <w:iCs/>
          <w:color w:val="000000"/>
        </w:rPr>
        <w:t>по технологии</w:t>
      </w:r>
      <w:r>
        <w:rPr>
          <w:rStyle w:val="Zag11"/>
          <w:rFonts w:eastAsia="@Arial Unicode MS"/>
          <w:color w:val="000000"/>
        </w:rPr>
        <w:t xml:space="preserve"> — фото</w:t>
      </w:r>
      <w:r>
        <w:rPr>
          <w:rStyle w:val="Zag11"/>
          <w:rFonts w:eastAsia="@Arial Unicode MS"/>
          <w:color w:val="000000"/>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lastRenderedPageBreak/>
        <w:t>·</w:t>
      </w:r>
      <w:r>
        <w:rPr>
          <w:rStyle w:val="Zag11"/>
          <w:rFonts w:ascii="Times New Roman" w:eastAsia="@Arial Unicode MS" w:hAnsi="Times New Roman" w:cs="Times New Roman"/>
          <w:i/>
          <w:iCs/>
          <w:sz w:val="24"/>
          <w:szCs w:val="24"/>
          <w:lang w:val="ru-RU"/>
        </w:rPr>
        <w:t xml:space="preserve">по физкультуре </w:t>
      </w:r>
      <w:r>
        <w:rPr>
          <w:rStyle w:val="Zag11"/>
          <w:rFonts w:ascii="Times New Roman" w:eastAsia="@Arial Unicode MS" w:hAnsi="Times New Roman" w:cs="Times New Roman"/>
          <w:sz w:val="24"/>
          <w:szCs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Cs/>
          <w:i/>
          <w:iCs/>
          <w:sz w:val="24"/>
          <w:szCs w:val="24"/>
          <w:lang w:val="ru-RU"/>
        </w:rPr>
        <w:t>2.Систематизированные материалы наблюдений</w:t>
      </w:r>
      <w:r>
        <w:rPr>
          <w:rStyle w:val="Zag11"/>
          <w:rFonts w:ascii="Times New Roman" w:eastAsia="@Arial Unicode MS" w:hAnsi="Times New Roman" w:cs="Times New Roman"/>
          <w:i/>
          <w:iCs/>
          <w:sz w:val="24"/>
          <w:szCs w:val="24"/>
          <w:lang w:val="ru-RU"/>
        </w:rPr>
        <w:t xml:space="preserve">(оценочные листы, материалы и листы наблюдений и т.п.) </w:t>
      </w:r>
      <w:r>
        <w:rPr>
          <w:rStyle w:val="Zag11"/>
          <w:rFonts w:ascii="Times New Roman" w:eastAsia="@Arial Unicode MS" w:hAnsi="Times New Roman"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Cs/>
          <w:i/>
          <w:iCs/>
          <w:sz w:val="24"/>
          <w:szCs w:val="24"/>
          <w:lang w:val="ru-RU"/>
        </w:rPr>
        <w:t>3. Материалы, характеризующие достижения обучающихся в рамках внеучебной</w:t>
      </w:r>
      <w:r>
        <w:rPr>
          <w:rStyle w:val="Zag11"/>
          <w:rFonts w:ascii="Times New Roman" w:eastAsia="@Arial Unicode MS" w:hAnsi="Times New Roman" w:cs="Times New Roman"/>
          <w:sz w:val="24"/>
          <w:szCs w:val="24"/>
          <w:lang w:val="ru-RU"/>
        </w:rPr>
        <w:t xml:space="preserve"> (школьной и внешкольной) </w:t>
      </w:r>
      <w:r>
        <w:rPr>
          <w:rStyle w:val="Zag11"/>
          <w:rFonts w:ascii="Times New Roman" w:eastAsia="@Arial Unicode MS" w:hAnsi="Times New Roman" w:cs="Times New Roman"/>
          <w:bCs/>
          <w:i/>
          <w:iCs/>
          <w:sz w:val="24"/>
          <w:szCs w:val="24"/>
          <w:lang w:val="ru-RU"/>
        </w:rPr>
        <w:t>и</w:t>
      </w:r>
      <w:r w:rsidR="00C50D01">
        <w:rPr>
          <w:rStyle w:val="Zag11"/>
          <w:rFonts w:ascii="Times New Roman" w:eastAsia="@Arial Unicode MS" w:hAnsi="Times New Roman" w:cs="Times New Roman"/>
          <w:bCs/>
          <w:i/>
          <w:iCs/>
          <w:sz w:val="24"/>
          <w:szCs w:val="24"/>
          <w:lang w:val="ru-RU"/>
        </w:rPr>
        <w:t xml:space="preserve"> </w:t>
      </w:r>
      <w:r>
        <w:rPr>
          <w:rStyle w:val="Zag11"/>
          <w:rFonts w:ascii="Times New Roman" w:eastAsia="@Arial Unicode MS" w:hAnsi="Times New Roman" w:cs="Times New Roman"/>
          <w:bCs/>
          <w:i/>
          <w:iCs/>
          <w:sz w:val="24"/>
          <w:szCs w:val="24"/>
          <w:lang w:val="ru-RU"/>
        </w:rPr>
        <w:t>досуговой деятельности</w:t>
      </w:r>
      <w:r>
        <w:rPr>
          <w:rStyle w:val="Zag11"/>
          <w:rFonts w:ascii="Times New Roman" w:eastAsia="@Arial Unicode MS" w:hAnsi="Times New Roman"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bCs/>
          <w:sz w:val="24"/>
          <w:szCs w:val="24"/>
          <w:lang w:val="ru-RU"/>
        </w:rPr>
        <w:t xml:space="preserve">Анализ, интерпретация и оценка </w:t>
      </w:r>
      <w:r>
        <w:rPr>
          <w:rStyle w:val="Zag11"/>
          <w:rFonts w:ascii="Times New Roman" w:eastAsia="@Arial Unicode MS" w:hAnsi="Times New Roman"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Оценка как отдельных составляющих, так и портфеля достижений в целом ведётся на </w:t>
      </w:r>
      <w:r>
        <w:rPr>
          <w:rStyle w:val="Zag11"/>
          <w:rFonts w:ascii="Times New Roman" w:eastAsia="@Arial Unicode MS" w:hAnsi="Times New Roman" w:cs="Times New Roman"/>
          <w:i/>
          <w:iCs/>
          <w:sz w:val="24"/>
          <w:szCs w:val="24"/>
          <w:lang w:val="ru-RU"/>
        </w:rPr>
        <w:t>критериальной основе</w:t>
      </w:r>
      <w:r>
        <w:rPr>
          <w:rStyle w:val="Zag11"/>
          <w:rFonts w:ascii="Times New Roman" w:eastAsia="@Arial Unicode MS" w:hAnsi="Times New Roman" w:cs="Times New Roman"/>
          <w:sz w:val="24"/>
          <w:szCs w:val="24"/>
          <w:lang w:val="ru-RU"/>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По результатам оценки, которая формируется на основе материалов портфеля достижений, делаются выводы о:</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1) сформированности у обучающегося </w:t>
      </w:r>
      <w:r>
        <w:rPr>
          <w:rStyle w:val="Zag11"/>
          <w:rFonts w:ascii="Times New Roman" w:eastAsia="@Arial Unicode MS" w:hAnsi="Times New Roman" w:cs="Times New Roman"/>
          <w:i/>
          <w:iCs/>
          <w:sz w:val="24"/>
          <w:szCs w:val="24"/>
          <w:lang w:val="ru-RU"/>
        </w:rPr>
        <w:t>универсальных и предметных способов действий</w:t>
      </w:r>
      <w:r>
        <w:rPr>
          <w:rStyle w:val="Zag11"/>
          <w:rFonts w:ascii="Times New Roman" w:eastAsia="@Arial Unicode MS" w:hAnsi="Times New Roman" w:cs="Times New Roman"/>
          <w:sz w:val="24"/>
          <w:szCs w:val="24"/>
          <w:lang w:val="ru-RU"/>
        </w:rPr>
        <w:t xml:space="preserve">, а также </w:t>
      </w:r>
      <w:r>
        <w:rPr>
          <w:rStyle w:val="Zag11"/>
          <w:rFonts w:ascii="Times New Roman" w:eastAsia="@Arial Unicode MS" w:hAnsi="Times New Roman" w:cs="Times New Roman"/>
          <w:i/>
          <w:iCs/>
          <w:sz w:val="24"/>
          <w:szCs w:val="24"/>
          <w:lang w:val="ru-RU"/>
        </w:rPr>
        <w:t>опорной системы знаний</w:t>
      </w:r>
      <w:r>
        <w:rPr>
          <w:rStyle w:val="Zag11"/>
          <w:rFonts w:ascii="Times New Roman" w:eastAsia="@Arial Unicode MS" w:hAnsi="Times New Roman" w:cs="Times New Roman"/>
          <w:sz w:val="24"/>
          <w:szCs w:val="24"/>
          <w:lang w:val="ru-RU"/>
        </w:rPr>
        <w:t>, обеспечивающих ему возможность продолжения образования в основной школе;</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2) сформированности основ </w:t>
      </w:r>
      <w:r>
        <w:rPr>
          <w:rStyle w:val="Zag11"/>
          <w:rFonts w:ascii="Times New Roman" w:eastAsia="@Arial Unicode MS" w:hAnsi="Times New Roman" w:cs="Times New Roman"/>
          <w:i/>
          <w:iCs/>
          <w:sz w:val="24"/>
          <w:szCs w:val="24"/>
          <w:lang w:val="ru-RU"/>
        </w:rPr>
        <w:t>умения учиться</w:t>
      </w:r>
      <w:r>
        <w:rPr>
          <w:rStyle w:val="Zag11"/>
          <w:rFonts w:ascii="Times New Roman" w:eastAsia="@Arial Unicode MS" w:hAnsi="Times New Roman"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3) </w:t>
      </w:r>
      <w:r>
        <w:rPr>
          <w:rStyle w:val="Zag11"/>
          <w:rFonts w:ascii="Times New Roman" w:eastAsia="@Arial Unicode MS" w:hAnsi="Times New Roman" w:cs="Times New Roman"/>
          <w:i/>
          <w:iCs/>
          <w:sz w:val="24"/>
          <w:szCs w:val="24"/>
          <w:lang w:val="ru-RU"/>
        </w:rPr>
        <w:t>индивидуальном прогрессе</w:t>
      </w:r>
      <w:r>
        <w:rPr>
          <w:rStyle w:val="Zag11"/>
          <w:rFonts w:ascii="Times New Roman" w:eastAsia="@Arial Unicode MS" w:hAnsi="Times New Roman"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67557D" w:rsidRPr="008F1F7C" w:rsidRDefault="0067557D" w:rsidP="0067557D">
      <w:pPr>
        <w:pStyle w:val="Osnova"/>
        <w:tabs>
          <w:tab w:val="left" w:leader="dot" w:pos="624"/>
        </w:tabs>
        <w:spacing w:line="240" w:lineRule="auto"/>
        <w:ind w:firstLine="0"/>
        <w:rPr>
          <w:lang w:val="ru-RU"/>
        </w:rPr>
      </w:pPr>
    </w:p>
    <w:p w:rsidR="0067557D" w:rsidRPr="008F1F7C" w:rsidRDefault="0067557D" w:rsidP="0067557D">
      <w:pPr>
        <w:pStyle w:val="Zag2"/>
        <w:tabs>
          <w:tab w:val="left" w:leader="dot" w:pos="624"/>
        </w:tabs>
        <w:spacing w:after="0" w:line="240" w:lineRule="auto"/>
        <w:ind w:firstLine="425"/>
        <w:rPr>
          <w:rStyle w:val="Zag11"/>
          <w:rFonts w:eastAsia="@Arial Unicode MS"/>
          <w:lang w:val="ru-RU"/>
        </w:rPr>
      </w:pPr>
      <w:r>
        <w:rPr>
          <w:rStyle w:val="Zag11"/>
          <w:rFonts w:eastAsia="@Arial Unicode MS"/>
          <w:lang w:val="ru-RU"/>
        </w:rPr>
        <w:t xml:space="preserve">Итоговая оценка выпускника и её использование при переходе </w:t>
      </w:r>
    </w:p>
    <w:p w:rsidR="0067557D" w:rsidRDefault="0067557D" w:rsidP="0067557D">
      <w:pPr>
        <w:pStyle w:val="Zag2"/>
        <w:tabs>
          <w:tab w:val="left" w:leader="dot" w:pos="624"/>
        </w:tabs>
        <w:spacing w:after="0" w:line="240" w:lineRule="auto"/>
        <w:ind w:firstLine="425"/>
        <w:rPr>
          <w:rStyle w:val="Zag11"/>
          <w:rFonts w:eastAsia="@Arial Unicode MS"/>
          <w:lang w:val="ru-RU"/>
        </w:rPr>
      </w:pPr>
      <w:r>
        <w:rPr>
          <w:rStyle w:val="Zag11"/>
          <w:rFonts w:eastAsia="@Arial Unicode MS"/>
          <w:lang w:val="ru-RU"/>
        </w:rPr>
        <w:t>от начального к основному общему образованию</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iCs/>
          <w:sz w:val="24"/>
          <w:szCs w:val="24"/>
          <w:lang w:val="ru-RU"/>
        </w:rPr>
      </w:pPr>
      <w:r>
        <w:rPr>
          <w:rStyle w:val="Zag11"/>
          <w:rFonts w:ascii="Times New Roman" w:eastAsia="@Arial Unicode MS" w:hAnsi="Times New Roman" w:cs="Times New Roman"/>
          <w:sz w:val="24"/>
          <w:szCs w:val="24"/>
          <w:lang w:val="ru-RU"/>
        </w:rPr>
        <w:t xml:space="preserve">Предметом итоговой оценки является </w:t>
      </w:r>
      <w:r>
        <w:rPr>
          <w:rStyle w:val="Zag11"/>
          <w:rFonts w:ascii="Times New Roman" w:eastAsia="@Arial Unicode MS" w:hAnsi="Times New Roman" w:cs="Times New Roman"/>
          <w:iCs/>
          <w:sz w:val="24"/>
          <w:szCs w:val="24"/>
          <w:lang w:val="ru-RU"/>
        </w:rPr>
        <w:t>способность обучающихся решать учебно-познавательные и учебно-практические задачи.</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Pr>
          <w:rStyle w:val="Zag11"/>
          <w:rFonts w:ascii="Times New Roman" w:eastAsia="@Arial Unicode MS" w:hAnsi="Times New Roman" w:cs="Times New Roman"/>
          <w:b/>
          <w:iCs/>
          <w:sz w:val="24"/>
          <w:szCs w:val="24"/>
          <w:lang w:val="ru-RU"/>
        </w:rPr>
        <w:t>опорной системы знаний по русскому языку, родному языкуи математике</w:t>
      </w:r>
      <w:r>
        <w:rPr>
          <w:rStyle w:val="Zag11"/>
          <w:rFonts w:ascii="Times New Roman" w:eastAsia="@Arial Unicode MS" w:hAnsi="Times New Roman" w:cs="Times New Roman"/>
          <w:sz w:val="24"/>
          <w:szCs w:val="24"/>
          <w:lang w:val="ru-RU"/>
        </w:rPr>
        <w:t xml:space="preserve"> и овладение следующими метапредметными действиями:</w:t>
      </w:r>
    </w:p>
    <w:p w:rsidR="0067557D" w:rsidRDefault="0067557D" w:rsidP="0067557D">
      <w:pPr>
        <w:tabs>
          <w:tab w:val="left" w:leader="dot" w:pos="624"/>
        </w:tabs>
        <w:ind w:firstLine="425"/>
        <w:jc w:val="both"/>
        <w:rPr>
          <w:rStyle w:val="Zag11"/>
          <w:rFonts w:eastAsia="@Arial Unicode MS"/>
          <w:color w:val="000000"/>
        </w:rPr>
      </w:pPr>
      <w:r>
        <w:rPr>
          <w:rStyle w:val="Zag11"/>
          <w:rFonts w:eastAsia="@Arial Unicode MS"/>
          <w:color w:val="000000"/>
        </w:rPr>
        <w:t>·</w:t>
      </w:r>
      <w:r>
        <w:rPr>
          <w:rStyle w:val="Zag11"/>
          <w:rFonts w:eastAsia="@Arial Unicode MS"/>
          <w:b/>
          <w:i/>
          <w:iCs/>
          <w:color w:val="000000"/>
        </w:rPr>
        <w:t>речевыми</w:t>
      </w:r>
      <w:r>
        <w:rPr>
          <w:rStyle w:val="Zag11"/>
          <w:rFonts w:eastAsia="@Arial Unicode MS"/>
          <w:color w:val="000000"/>
        </w:rPr>
        <w:t xml:space="preserve">, среди которых следует выделить </w:t>
      </w:r>
      <w:r>
        <w:rPr>
          <w:rStyle w:val="Zag11"/>
          <w:rFonts w:eastAsia="@Arial Unicode MS"/>
          <w:iCs/>
          <w:color w:val="000000"/>
        </w:rPr>
        <w:t>навыки осознанного чтения и работы с информацией</w:t>
      </w:r>
      <w:r>
        <w:rPr>
          <w:rStyle w:val="Zag11"/>
          <w:rFonts w:eastAsia="@Arial Unicode MS"/>
          <w:color w:val="000000"/>
        </w:rPr>
        <w:t>;</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Pr>
          <w:rStyle w:val="Zag11"/>
          <w:rFonts w:ascii="Times New Roman" w:eastAsia="@Arial Unicode MS" w:hAnsi="Times New Roman" w:cs="Times New Roman"/>
          <w:b/>
          <w:i/>
          <w:iCs/>
          <w:sz w:val="24"/>
          <w:szCs w:val="24"/>
          <w:lang w:val="ru-RU"/>
        </w:rPr>
        <w:t>коммуникативными</w:t>
      </w:r>
      <w:r>
        <w:rPr>
          <w:rStyle w:val="Zag11"/>
          <w:rFonts w:ascii="Times New Roman" w:eastAsia="@Arial Unicode MS" w:hAnsi="Times New Roman" w:cs="Times New Roman"/>
          <w:b/>
          <w:sz w:val="24"/>
          <w:szCs w:val="24"/>
          <w:lang w:val="ru-RU"/>
        </w:rPr>
        <w:t>,</w:t>
      </w:r>
      <w:r>
        <w:rPr>
          <w:rStyle w:val="Zag11"/>
          <w:rFonts w:ascii="Times New Roman" w:eastAsia="@Arial Unicode MS" w:hAnsi="Times New Roman" w:cs="Times New Roman"/>
          <w:sz w:val="24"/>
          <w:szCs w:val="24"/>
          <w:lang w:val="ru-RU"/>
        </w:rPr>
        <w:t xml:space="preserve"> необходимыми для учебного сотрудничества с учителем и сверстниками.</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w:t>
      </w:r>
      <w:r>
        <w:rPr>
          <w:rStyle w:val="Zag11"/>
          <w:rFonts w:ascii="Times New Roman" w:eastAsia="@Arial Unicode MS" w:hAnsi="Times New Roman" w:cs="Times New Roman"/>
          <w:sz w:val="24"/>
          <w:szCs w:val="24"/>
          <w:lang w:val="ru-RU"/>
        </w:rPr>
        <w:lastRenderedPageBreak/>
        <w:t>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 – познавательных и учебно – практических задач средствами данного предмета.</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3) Выпускник не овладел опорной системой знаний и учебными действиями, необходимыми для продолжения образования на следующей ступени.</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Pr>
          <w:rStyle w:val="Zag11"/>
          <w:rFonts w:ascii="Times New Roman" w:eastAsia="@Arial Unicode MS" w:hAnsi="Times New Roman" w:cs="Times New Roman"/>
          <w:sz w:val="24"/>
          <w:szCs w:val="24"/>
          <w:u w:val="single"/>
          <w:lang w:val="ru-RU"/>
        </w:rPr>
        <w:t>всем</w:t>
      </w:r>
      <w:r>
        <w:rPr>
          <w:rStyle w:val="Zag11"/>
          <w:rFonts w:ascii="Times New Roman" w:eastAsia="@Arial Unicode MS" w:hAnsi="Times New Roman"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Pr>
          <w:rStyle w:val="Zag11"/>
          <w:rFonts w:ascii="Times New Roman" w:eastAsia="@Arial Unicode MS" w:hAnsi="Times New Roman" w:cs="Times New Roman"/>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Pr>
          <w:rStyle w:val="Zag11"/>
          <w:rFonts w:ascii="Times New Roman" w:eastAsia="@Arial Unicode MS" w:hAnsi="Times New Roman" w:cs="Times New Roman"/>
          <w:sz w:val="24"/>
          <w:szCs w:val="24"/>
          <w:lang w:val="ru-RU"/>
        </w:rPr>
        <w:t>.</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Решение</w:t>
      </w:r>
      <w:r w:rsidR="00353B8C">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bCs/>
          <w:color w:val="auto"/>
          <w:sz w:val="24"/>
          <w:szCs w:val="24"/>
          <w:lang w:val="ru-RU"/>
        </w:rPr>
        <w:t>опереводе</w:t>
      </w:r>
      <w:r>
        <w:rPr>
          <w:rStyle w:val="Zag11"/>
          <w:rFonts w:ascii="Times New Roman" w:eastAsia="@Arial Unicode MS" w:hAnsi="Times New Roman" w:cs="Times New Roman"/>
          <w:color w:val="auto"/>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Pr>
          <w:rStyle w:val="Zag11"/>
          <w:rFonts w:ascii="Times New Roman" w:eastAsia="@Arial Unicode MS" w:hAnsi="Times New Roman" w:cs="Times New Roman"/>
          <w:bCs/>
          <w:color w:val="auto"/>
          <w:sz w:val="24"/>
          <w:szCs w:val="24"/>
          <w:lang w:val="ru-RU"/>
        </w:rPr>
        <w:t>характеристики обучающегося</w:t>
      </w:r>
      <w:r>
        <w:rPr>
          <w:rStyle w:val="Zag11"/>
          <w:rFonts w:ascii="Times New Roman" w:eastAsia="@Arial Unicode MS" w:hAnsi="Times New Roman" w:cs="Times New Roman"/>
          <w:color w:val="auto"/>
          <w:sz w:val="24"/>
          <w:szCs w:val="24"/>
          <w:lang w:val="ru-RU"/>
        </w:rPr>
        <w:t>, в которой:</w:t>
      </w:r>
    </w:p>
    <w:p w:rsidR="0067557D" w:rsidRDefault="0067557D" w:rsidP="00215B12">
      <w:pPr>
        <w:numPr>
          <w:ilvl w:val="0"/>
          <w:numId w:val="26"/>
        </w:numPr>
        <w:tabs>
          <w:tab w:val="left" w:pos="0"/>
          <w:tab w:val="left" w:leader="dot" w:pos="624"/>
        </w:tabs>
        <w:ind w:left="0" w:firstLine="520"/>
        <w:jc w:val="both"/>
        <w:rPr>
          <w:rStyle w:val="Zag11"/>
          <w:rFonts w:eastAsia="@Arial Unicode MS"/>
        </w:rPr>
      </w:pPr>
      <w:r>
        <w:rPr>
          <w:rStyle w:val="Zag11"/>
          <w:rFonts w:eastAsia="@Arial Unicode MS"/>
        </w:rPr>
        <w:t>отмечаются образовательные достижения и положительные качества обучающегося;</w:t>
      </w:r>
    </w:p>
    <w:p w:rsidR="0067557D" w:rsidRDefault="0067557D" w:rsidP="00215B12">
      <w:pPr>
        <w:numPr>
          <w:ilvl w:val="0"/>
          <w:numId w:val="26"/>
        </w:numPr>
        <w:tabs>
          <w:tab w:val="left" w:pos="0"/>
          <w:tab w:val="left" w:leader="dot" w:pos="624"/>
        </w:tabs>
        <w:ind w:left="0" w:firstLine="520"/>
        <w:jc w:val="both"/>
        <w:rPr>
          <w:rStyle w:val="Zag11"/>
          <w:rFonts w:eastAsia="@Arial Unicode MS"/>
        </w:rPr>
      </w:pPr>
      <w:r>
        <w:rPr>
          <w:rStyle w:val="Zag11"/>
          <w:rFonts w:eastAsia="@Arial Unicode M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7557D" w:rsidRDefault="0067557D" w:rsidP="00215B12">
      <w:pPr>
        <w:pStyle w:val="Osnova"/>
        <w:numPr>
          <w:ilvl w:val="0"/>
          <w:numId w:val="26"/>
        </w:numPr>
        <w:tabs>
          <w:tab w:val="left" w:pos="0"/>
          <w:tab w:val="left" w:leader="dot" w:pos="624"/>
        </w:tabs>
        <w:spacing w:line="240" w:lineRule="auto"/>
        <w:ind w:left="0" w:firstLine="52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даются психолого</w:t>
      </w:r>
      <w:r>
        <w:rPr>
          <w:rStyle w:val="Zag11"/>
          <w:rFonts w:ascii="Times New Roman" w:eastAsia="@Arial Unicode MS" w:hAnsi="Times New Roman" w:cs="Times New Roman"/>
          <w:color w:val="auto"/>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67557D" w:rsidRDefault="0067557D" w:rsidP="0067557D">
      <w:pPr>
        <w:pStyle w:val="Osnova"/>
        <w:tabs>
          <w:tab w:val="left" w:leader="dot" w:pos="624"/>
        </w:tabs>
        <w:spacing w:line="240" w:lineRule="auto"/>
        <w:ind w:firstLine="425"/>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r w:rsidR="00353B8C">
        <w:rPr>
          <w:rStyle w:val="Zag11"/>
          <w:rFonts w:ascii="Times New Roman" w:eastAsia="@Arial Unicode MS" w:hAnsi="Times New Roman" w:cs="Times New Roman"/>
          <w:color w:val="FF0000"/>
          <w:sz w:val="24"/>
          <w:szCs w:val="24"/>
          <w:lang w:val="ru-RU"/>
        </w:rPr>
        <w:t xml:space="preserve"> </w:t>
      </w:r>
    </w:p>
    <w:p w:rsidR="0067557D" w:rsidRDefault="0067557D" w:rsidP="0067557D"/>
    <w:p w:rsidR="0067557D" w:rsidRDefault="0067557D" w:rsidP="0067557D"/>
    <w:p w:rsidR="00A306FF" w:rsidRDefault="00A306FF" w:rsidP="00A306FF"/>
    <w:p w:rsidR="00C50D01" w:rsidRDefault="00C50D01" w:rsidP="00A306FF">
      <w:pPr>
        <w:rPr>
          <w:b/>
        </w:rPr>
      </w:pPr>
    </w:p>
    <w:p w:rsidR="00C50D01" w:rsidRDefault="00C50D01" w:rsidP="00A306FF">
      <w:pPr>
        <w:rPr>
          <w:b/>
        </w:rPr>
      </w:pPr>
    </w:p>
    <w:p w:rsidR="00C50D01" w:rsidRDefault="00C50D01" w:rsidP="00A306FF">
      <w:pPr>
        <w:rPr>
          <w:b/>
        </w:rPr>
      </w:pPr>
    </w:p>
    <w:p w:rsidR="00C50D01" w:rsidRDefault="00C50D01" w:rsidP="00A306FF">
      <w:pPr>
        <w:rPr>
          <w:b/>
        </w:rPr>
      </w:pPr>
    </w:p>
    <w:p w:rsidR="00C50D01" w:rsidRDefault="00C50D01" w:rsidP="00A306FF">
      <w:pPr>
        <w:rPr>
          <w:b/>
        </w:rPr>
      </w:pPr>
    </w:p>
    <w:p w:rsidR="0067557D" w:rsidRDefault="0067557D" w:rsidP="00C50D01">
      <w:pPr>
        <w:jc w:val="center"/>
        <w:rPr>
          <w:b/>
        </w:rPr>
      </w:pPr>
      <w:r>
        <w:rPr>
          <w:b/>
        </w:rPr>
        <w:lastRenderedPageBreak/>
        <w:t>Раздел 2. Содержательный</w:t>
      </w:r>
      <w:r w:rsidR="00C50D01">
        <w:rPr>
          <w:b/>
        </w:rPr>
        <w:t>.</w:t>
      </w:r>
    </w:p>
    <w:p w:rsidR="0067557D" w:rsidRDefault="0067557D" w:rsidP="0067557D">
      <w:pPr>
        <w:jc w:val="center"/>
        <w:rPr>
          <w:b/>
          <w:color w:val="000000"/>
        </w:rPr>
      </w:pPr>
      <w:r>
        <w:rPr>
          <w:b/>
          <w:color w:val="000000"/>
        </w:rPr>
        <w:t xml:space="preserve">2.1.  Программа формирования универсальных учебных действий у учащихся на ступени начального общего образования </w:t>
      </w:r>
    </w:p>
    <w:p w:rsidR="0067557D" w:rsidRDefault="00353B8C" w:rsidP="0067557D">
      <w:r>
        <w:t xml:space="preserve">       </w:t>
      </w:r>
      <w:r w:rsidR="0067557D">
        <w:t>Одной из целей основной образовательной программы начального общего образования является создание  условий  для</w:t>
      </w:r>
      <w:r>
        <w:t xml:space="preserve"> </w:t>
      </w:r>
      <w:r w:rsidR="0067557D">
        <w:t>формирования  и регулирования универсальных учебных действий обучающихся через образовательную деятельность.</w:t>
      </w:r>
    </w:p>
    <w:p w:rsidR="0067557D" w:rsidRDefault="00353B8C" w:rsidP="0067557D">
      <w:r>
        <w:t xml:space="preserve">      </w:t>
      </w:r>
      <w:r w:rsidR="0067557D">
        <w:t xml:space="preserve">Задачи  по формированию </w:t>
      </w:r>
      <w:r w:rsidR="0067557D">
        <w:rPr>
          <w:color w:val="000000"/>
        </w:rPr>
        <w:t>универсальных учебных действий у учащихся</w:t>
      </w:r>
      <w:r w:rsidR="0067557D">
        <w:t xml:space="preserve">: </w:t>
      </w:r>
    </w:p>
    <w:p w:rsidR="0067557D" w:rsidRDefault="004C01D2" w:rsidP="004C01D2">
      <w:pPr>
        <w:tabs>
          <w:tab w:val="num" w:pos="1440"/>
        </w:tabs>
      </w:pPr>
      <w:r>
        <w:t>1.А</w:t>
      </w:r>
      <w:r w:rsidR="0067557D">
        <w:t xml:space="preserve">ктуализировать ценностные ориентиры начального образования; </w:t>
      </w:r>
    </w:p>
    <w:p w:rsidR="0067557D" w:rsidRDefault="004C01D2" w:rsidP="004C01D2">
      <w:pPr>
        <w:tabs>
          <w:tab w:val="num" w:pos="1440"/>
        </w:tabs>
      </w:pPr>
      <w:r>
        <w:t>2.О</w:t>
      </w:r>
      <w:r w:rsidR="0067557D">
        <w:t xml:space="preserve">пределить состав и характеристику универсальных учебных действий; </w:t>
      </w:r>
    </w:p>
    <w:p w:rsidR="0067557D" w:rsidRDefault="004C01D2" w:rsidP="004C01D2">
      <w:pPr>
        <w:tabs>
          <w:tab w:val="num" w:pos="1440"/>
        </w:tabs>
      </w:pPr>
      <w:r>
        <w:t>3.В</w:t>
      </w:r>
      <w:r w:rsidR="0067557D">
        <w:t xml:space="preserve">ыявить связь универсальных учебных действий с содержанием учебных предметов; </w:t>
      </w:r>
    </w:p>
    <w:p w:rsidR="0067557D" w:rsidRDefault="004C01D2" w:rsidP="004C01D2">
      <w:pPr>
        <w:tabs>
          <w:tab w:val="num" w:pos="1440"/>
        </w:tabs>
      </w:pPr>
      <w:r>
        <w:t>4. И</w:t>
      </w:r>
      <w:r w:rsidR="0067557D">
        <w:t>спользовать  типовые задачи формирования УУД;</w:t>
      </w:r>
    </w:p>
    <w:p w:rsidR="0067557D" w:rsidRDefault="004C01D2" w:rsidP="004C01D2">
      <w:pPr>
        <w:tabs>
          <w:tab w:val="num" w:pos="1440"/>
        </w:tabs>
      </w:pPr>
      <w:r>
        <w:t>5.С</w:t>
      </w:r>
      <w:r w:rsidR="0067557D">
        <w:t>оздать условия для формирования универсальных учебных действий при переходе от дошкольного к начальному общему образованию.</w:t>
      </w:r>
    </w:p>
    <w:p w:rsidR="0067557D" w:rsidRDefault="0067557D" w:rsidP="0067557D">
      <w:pPr>
        <w:pStyle w:val="ac"/>
        <w:spacing w:after="0" w:line="200" w:lineRule="atLeast"/>
        <w:ind w:firstLine="425"/>
        <w:jc w:val="both"/>
        <w:rPr>
          <w:sz w:val="24"/>
        </w:rPr>
      </w:pPr>
      <w:r>
        <w:rPr>
          <w:sz w:val="24"/>
        </w:rPr>
        <w:t xml:space="preserve">Программа формирования УУД на ступени начального общего образования направлена на обеспечение системно-деятельностного подхода, положенного в основу </w:t>
      </w:r>
      <w:r>
        <w:rPr>
          <w:iCs w:val="0"/>
          <w:sz w:val="24"/>
        </w:rPr>
        <w:t>Стандарта</w:t>
      </w:r>
      <w:r>
        <w:rPr>
          <w:sz w:val="24"/>
        </w:rPr>
        <w:t xml:space="preserve">, конкретизирует требования Стандарта к личностным и метапредметным результатам освоения </w:t>
      </w:r>
      <w:r>
        <w:rPr>
          <w:iCs w:val="0"/>
          <w:sz w:val="24"/>
        </w:rPr>
        <w:t>основной образовательной программы</w:t>
      </w:r>
      <w:r>
        <w:rPr>
          <w:sz w:val="24"/>
        </w:rPr>
        <w:t>, дополняет традиционное содержание образовательных и воспитательных программ, служит основой разработки примерных учебных программ.</w:t>
      </w:r>
    </w:p>
    <w:p w:rsidR="0067557D" w:rsidRDefault="0067557D" w:rsidP="0067557D">
      <w:pPr>
        <w:ind w:firstLine="425"/>
        <w:jc w:val="both"/>
      </w:pPr>
      <w:r>
        <w:rPr>
          <w:b/>
          <w:bCs/>
        </w:rPr>
        <w:t>Целью программы формирования УУД</w:t>
      </w:r>
      <w:r w:rsidR="00353B8C">
        <w:rPr>
          <w:b/>
          <w:bCs/>
        </w:rPr>
        <w:t xml:space="preserve"> </w:t>
      </w:r>
      <w:r>
        <w:t>является создание условий для реализации технологии формирования УУД на начальной ступени общего образования средствами учебно-методического комплекта  «</w:t>
      </w:r>
      <w:r w:rsidR="004C01D2">
        <w:t>Школа 2100</w:t>
      </w:r>
      <w:r>
        <w:t>»,</w:t>
      </w:r>
      <w:r w:rsidR="004C01D2">
        <w:t xml:space="preserve"> УМК «Гармония», УМК «Школа России»</w:t>
      </w:r>
    </w:p>
    <w:p w:rsidR="0067557D" w:rsidRPr="004C01D2" w:rsidRDefault="0067557D" w:rsidP="004C01D2">
      <w:pPr>
        <w:ind w:firstLine="425"/>
        <w:jc w:val="both"/>
        <w:rPr>
          <w:b/>
        </w:rPr>
      </w:pPr>
      <w:r w:rsidRPr="004C01D2">
        <w:rPr>
          <w:b/>
          <w:bCs/>
          <w:i/>
          <w:iCs/>
        </w:rPr>
        <w:t>Ценностные ориентиры</w:t>
      </w:r>
      <w:r w:rsidRPr="004C01D2">
        <w:rPr>
          <w:b/>
          <w:bCs/>
          <w:i/>
        </w:rPr>
        <w:t xml:space="preserve"> начального общего образования</w:t>
      </w:r>
    </w:p>
    <w:p w:rsidR="0067557D" w:rsidRDefault="0067557D" w:rsidP="0067557D">
      <w:pPr>
        <w:jc w:val="both"/>
      </w:pPr>
      <w: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67557D" w:rsidRDefault="0067557D" w:rsidP="0067557D">
      <w:pPr>
        <w:jc w:val="both"/>
      </w:pPr>
      <w:r>
        <w:t>1. Формирование основ гражданской идентичности личности, включая:</w:t>
      </w:r>
    </w:p>
    <w:p w:rsidR="0067557D" w:rsidRDefault="0067557D" w:rsidP="0067557D">
      <w:pPr>
        <w:ind w:firstLine="708"/>
        <w:jc w:val="both"/>
      </w:pPr>
      <w:r>
        <w:t>- чувство сопричастности и гордости за свою Родину, народ и историю;</w:t>
      </w:r>
    </w:p>
    <w:p w:rsidR="0067557D" w:rsidRDefault="0067557D" w:rsidP="0067557D">
      <w:pPr>
        <w:ind w:firstLine="708"/>
        <w:jc w:val="both"/>
      </w:pPr>
      <w:r>
        <w:t>- осознание ответственности человека за благосостояние общества;</w:t>
      </w:r>
    </w:p>
    <w:p w:rsidR="0067557D" w:rsidRDefault="0067557D" w:rsidP="0067557D">
      <w:pPr>
        <w:ind w:firstLine="708"/>
        <w:jc w:val="both"/>
      </w:pPr>
      <w:r>
        <w:t>-восприятие мира как единого и целостного при разнообразии культур, национальностей, религий;</w:t>
      </w:r>
    </w:p>
    <w:p w:rsidR="0067557D" w:rsidRDefault="0067557D" w:rsidP="0067557D">
      <w:pPr>
        <w:ind w:firstLine="708"/>
        <w:jc w:val="both"/>
      </w:pPr>
      <w:r>
        <w:t xml:space="preserve">- отказ от деления на «своих» и «чужих»; </w:t>
      </w:r>
    </w:p>
    <w:p w:rsidR="0067557D" w:rsidRDefault="0067557D" w:rsidP="0067557D">
      <w:pPr>
        <w:ind w:firstLine="708"/>
        <w:jc w:val="both"/>
      </w:pPr>
      <w:r>
        <w:t>- уважение истории и культуры каждого народа.</w:t>
      </w:r>
    </w:p>
    <w:p w:rsidR="0067557D" w:rsidRDefault="0067557D" w:rsidP="0067557D">
      <w:pPr>
        <w:jc w:val="both"/>
      </w:pPr>
      <w:r>
        <w:t>2.Формирование психологических условий развития общения, кооперации сотрудничества:</w:t>
      </w:r>
    </w:p>
    <w:p w:rsidR="0067557D" w:rsidRDefault="0067557D" w:rsidP="0067557D">
      <w:pPr>
        <w:ind w:firstLine="708"/>
        <w:jc w:val="both"/>
      </w:pPr>
      <w:r>
        <w:t xml:space="preserve">- доброжелательность, доверие и  внимание к людям, </w:t>
      </w:r>
    </w:p>
    <w:p w:rsidR="0067557D" w:rsidRDefault="0067557D" w:rsidP="0067557D">
      <w:pPr>
        <w:ind w:firstLine="708"/>
        <w:jc w:val="both"/>
      </w:pPr>
      <w:r>
        <w:t>-готовность к сотрудничеству и дружбе, оказанию помощи тем, кто в ней нуждается;</w:t>
      </w:r>
    </w:p>
    <w:p w:rsidR="0067557D" w:rsidRDefault="0067557D" w:rsidP="0067557D">
      <w:pPr>
        <w:ind w:firstLine="708"/>
        <w:jc w:val="both"/>
      </w:pPr>
      <w: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7557D" w:rsidRDefault="0067557D" w:rsidP="0067557D">
      <w:pPr>
        <w:jc w:val="both"/>
      </w:pPr>
      <w:r>
        <w:t>3.Развитие ценностно-смысловой сферы личности на основе общечеловеческой нравственности и гуманизма:</w:t>
      </w:r>
    </w:p>
    <w:p w:rsidR="0067557D" w:rsidRDefault="0067557D" w:rsidP="0067557D">
      <w:pPr>
        <w:ind w:firstLine="708"/>
        <w:jc w:val="both"/>
      </w:pPr>
      <w:r>
        <w:t>- принятие и уважение ценностей семьи и общества, школы и коллектива и стремление следовать им;</w:t>
      </w:r>
    </w:p>
    <w:p w:rsidR="0067557D" w:rsidRDefault="0067557D" w:rsidP="0067557D">
      <w:pPr>
        <w:ind w:firstLine="708"/>
        <w:jc w:val="both"/>
      </w:pPr>
      <w: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7557D" w:rsidRDefault="0067557D" w:rsidP="0067557D">
      <w:pPr>
        <w:ind w:firstLine="708"/>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67557D" w:rsidRDefault="0067557D" w:rsidP="0067557D">
      <w:pPr>
        <w:jc w:val="both"/>
      </w:pPr>
      <w:r>
        <w:t>4. Развитие умения учиться как первого шага к самообразованию и самовоспитанию:</w:t>
      </w:r>
    </w:p>
    <w:p w:rsidR="0067557D" w:rsidRDefault="0067557D" w:rsidP="0067557D">
      <w:pPr>
        <w:ind w:firstLine="708"/>
        <w:jc w:val="both"/>
      </w:pPr>
      <w:r>
        <w:lastRenderedPageBreak/>
        <w:t>- развитие широких познавательных интересов, инициативы  и любознательности, мотивов познания и творчества;</w:t>
      </w:r>
    </w:p>
    <w:p w:rsidR="0067557D" w:rsidRDefault="0067557D" w:rsidP="0067557D">
      <w:pPr>
        <w:ind w:firstLine="708"/>
        <w:jc w:val="both"/>
      </w:pPr>
      <w:r>
        <w:t>- формирование умения учиться и способности к организации своей деятельности (планированию, контролю, оценке).</w:t>
      </w:r>
    </w:p>
    <w:p w:rsidR="0067557D" w:rsidRDefault="0067557D" w:rsidP="0067557D">
      <w:pPr>
        <w:jc w:val="both"/>
      </w:pPr>
      <w:r>
        <w:t>5. Развитие самостоятельности, инициативы и ответственности личности как условия ее самоактуализации:</w:t>
      </w:r>
    </w:p>
    <w:p w:rsidR="0067557D" w:rsidRDefault="0067557D" w:rsidP="0067557D">
      <w:pPr>
        <w:ind w:firstLine="708"/>
        <w:jc w:val="both"/>
      </w:pPr>
      <w:r>
        <w:t>-  формирование самоуважения и эмоционально-положительного отношения к себе;</w:t>
      </w:r>
    </w:p>
    <w:p w:rsidR="0067557D" w:rsidRDefault="0067557D" w:rsidP="0067557D">
      <w:pPr>
        <w:ind w:firstLine="708"/>
        <w:jc w:val="both"/>
      </w:pPr>
      <w:r>
        <w:t>- готовность открыто выражать и отстаивать свою позицию;</w:t>
      </w:r>
    </w:p>
    <w:p w:rsidR="0067557D" w:rsidRDefault="0067557D" w:rsidP="0067557D">
      <w:pPr>
        <w:ind w:firstLine="708"/>
        <w:jc w:val="both"/>
      </w:pPr>
      <w:r>
        <w:t>- критичность к своим поступкам и умение адекватно их оценивать;</w:t>
      </w:r>
    </w:p>
    <w:p w:rsidR="0067557D" w:rsidRDefault="0067557D" w:rsidP="0067557D">
      <w:pPr>
        <w:ind w:firstLine="708"/>
        <w:jc w:val="both"/>
      </w:pPr>
      <w:r>
        <w:t>- готовность к самостоятельным действиям, ответственность за их результаты;</w:t>
      </w:r>
    </w:p>
    <w:p w:rsidR="0067557D" w:rsidRDefault="0067557D" w:rsidP="0067557D">
      <w:pPr>
        <w:ind w:firstLine="708"/>
        <w:jc w:val="both"/>
      </w:pPr>
      <w:r>
        <w:t>- целеустремленность и настойчивость в достижении целей;</w:t>
      </w:r>
    </w:p>
    <w:p w:rsidR="0067557D" w:rsidRDefault="0067557D" w:rsidP="0067557D">
      <w:pPr>
        <w:ind w:firstLine="708"/>
        <w:jc w:val="both"/>
      </w:pPr>
      <w:r>
        <w:t>- готовность к преодолению трудностей и жизненного оптимизма;</w:t>
      </w:r>
    </w:p>
    <w:p w:rsidR="0067557D" w:rsidRDefault="0067557D" w:rsidP="0067557D">
      <w:pPr>
        <w:jc w:val="both"/>
      </w:pPr>
      <w: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7557D" w:rsidRDefault="0067557D" w:rsidP="0067557D"/>
    <w:p w:rsidR="0067557D" w:rsidRPr="004C01D2" w:rsidRDefault="0067557D" w:rsidP="0067557D">
      <w:pPr>
        <w:jc w:val="center"/>
        <w:rPr>
          <w:b/>
          <w:i/>
        </w:rPr>
      </w:pPr>
      <w:r w:rsidRPr="004C01D2">
        <w:rPr>
          <w:b/>
          <w:i/>
        </w:rPr>
        <w:t xml:space="preserve"> Характеристики личностных, регулятивных, познавательных, коммуникативных универсальных учебных действий обучающихся</w:t>
      </w:r>
    </w:p>
    <w:p w:rsidR="0067557D" w:rsidRDefault="00353B8C" w:rsidP="0067557D">
      <w:pPr>
        <w:jc w:val="both"/>
      </w:pPr>
      <w:r>
        <w:t xml:space="preserve">        </w:t>
      </w:r>
      <w:r w:rsidR="0067557D">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познавательный  и коммуникативный. </w:t>
      </w:r>
    </w:p>
    <w:p w:rsidR="0067557D" w:rsidRDefault="00353B8C" w:rsidP="0067557D">
      <w:pPr>
        <w:jc w:val="both"/>
      </w:pPr>
      <w:r>
        <w:rPr>
          <w:b/>
          <w:i/>
        </w:rPr>
        <w:t xml:space="preserve">      </w:t>
      </w:r>
      <w:r w:rsidR="0067557D" w:rsidRPr="00353B8C">
        <w:rPr>
          <w:b/>
          <w:i/>
        </w:rPr>
        <w:t>Личностные универсальные учебные действия</w:t>
      </w:r>
      <w:r w:rsidR="0067557D">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67557D" w:rsidRDefault="0067557D" w:rsidP="0067557D">
      <w:pPr>
        <w:jc w:val="both"/>
      </w:pPr>
      <w:r>
        <w:t xml:space="preserve">    - личностное, профессиональное, жизненное самоопределение; </w:t>
      </w:r>
    </w:p>
    <w:p w:rsidR="0067557D" w:rsidRDefault="0067557D" w:rsidP="0067557D">
      <w:pPr>
        <w:jc w:val="both"/>
      </w:pPr>
      <w:r>
        <w:t xml:space="preserve">   -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i/>
        </w:rPr>
        <w:t xml:space="preserve">какое значение, и какой смысл имеет для меня учение?- </w:t>
      </w:r>
      <w:r>
        <w:t xml:space="preserve">и уметь на него отвечать. </w:t>
      </w:r>
    </w:p>
    <w:p w:rsidR="0067557D" w:rsidRDefault="0067557D" w:rsidP="0067557D">
      <w:pPr>
        <w:jc w:val="both"/>
      </w:pPr>
      <w:r>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7557D" w:rsidRDefault="00353B8C" w:rsidP="0067557D">
      <w:pPr>
        <w:jc w:val="both"/>
      </w:pPr>
      <w:r>
        <w:rPr>
          <w:b/>
          <w:i/>
        </w:rPr>
        <w:t xml:space="preserve">     </w:t>
      </w:r>
      <w:r w:rsidR="0067557D" w:rsidRPr="00353B8C">
        <w:rPr>
          <w:b/>
          <w:i/>
        </w:rPr>
        <w:t>Регулятивные универсальные учебные действия</w:t>
      </w:r>
      <w:r w:rsidR="0067557D">
        <w:t xml:space="preserve"> обеспечивают обучающимся организацию своей учебной деятельности. К ним относятся: </w:t>
      </w:r>
    </w:p>
    <w:p w:rsidR="0067557D" w:rsidRDefault="0067557D" w:rsidP="0067557D">
      <w:pPr>
        <w:jc w:val="both"/>
      </w:pPr>
      <w:r>
        <w:t xml:space="preserve">     - </w:t>
      </w:r>
      <w:r>
        <w:rPr>
          <w:u w:val="single"/>
        </w:rPr>
        <w:t xml:space="preserve">целеполагание </w:t>
      </w:r>
      <w:r>
        <w:t xml:space="preserve"> как постановка учебной задачи на основе соотнесения того, что уже известно и усвоено учащимися, и того, что еще неизвестно; </w:t>
      </w:r>
    </w:p>
    <w:p w:rsidR="0067557D" w:rsidRDefault="0067557D" w:rsidP="0067557D">
      <w:pPr>
        <w:jc w:val="both"/>
      </w:pPr>
      <w:r>
        <w:t xml:space="preserve">     - </w:t>
      </w:r>
      <w:r>
        <w:rPr>
          <w:u w:val="single"/>
        </w:rPr>
        <w:t xml:space="preserve">планирование </w:t>
      </w:r>
      <w: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67557D" w:rsidRDefault="0067557D" w:rsidP="0067557D">
      <w:pPr>
        <w:jc w:val="both"/>
      </w:pPr>
      <w:r>
        <w:t xml:space="preserve">     - </w:t>
      </w:r>
      <w:r>
        <w:rPr>
          <w:u w:val="single"/>
        </w:rPr>
        <w:t>прогнозирование</w:t>
      </w:r>
      <w:r>
        <w:t xml:space="preserve"> – предвосхищение результата и уровня усвоения знаний, его временных характеристик; </w:t>
      </w:r>
    </w:p>
    <w:p w:rsidR="0067557D" w:rsidRDefault="0067557D" w:rsidP="0067557D">
      <w:pPr>
        <w:jc w:val="both"/>
      </w:pPr>
      <w:r>
        <w:t xml:space="preserve">     - </w:t>
      </w:r>
      <w:r>
        <w:rPr>
          <w:u w:val="single"/>
        </w:rPr>
        <w:t xml:space="preserve">контроль </w:t>
      </w:r>
      <w:r>
        <w:t xml:space="preserve"> в форме сличения способа действия и его результата с заданным эталоном с целью обнаружения отклонений и отличий от эталона; </w:t>
      </w:r>
    </w:p>
    <w:p w:rsidR="0067557D" w:rsidRDefault="0067557D" w:rsidP="0067557D">
      <w:pPr>
        <w:jc w:val="both"/>
      </w:pPr>
      <w:r>
        <w:t xml:space="preserve">     - </w:t>
      </w:r>
      <w:r>
        <w:rPr>
          <w:u w:val="single"/>
        </w:rPr>
        <w:t xml:space="preserve">коррекция </w:t>
      </w:r>
      <w:r>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67557D" w:rsidRDefault="0067557D" w:rsidP="0067557D">
      <w:pPr>
        <w:jc w:val="both"/>
      </w:pPr>
      <w:r>
        <w:t xml:space="preserve">      - </w:t>
      </w:r>
      <w:r>
        <w:rPr>
          <w:u w:val="single"/>
        </w:rPr>
        <w:t xml:space="preserve">оценка </w:t>
      </w:r>
      <w:r>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67557D" w:rsidRDefault="0067557D" w:rsidP="0067557D">
      <w:pPr>
        <w:jc w:val="both"/>
        <w:rPr>
          <w:u w:val="single"/>
        </w:rPr>
      </w:pPr>
      <w:r>
        <w:t xml:space="preserve">     - </w:t>
      </w:r>
      <w:r>
        <w:rPr>
          <w:u w:val="single"/>
        </w:rPr>
        <w:t>саморегуляция</w:t>
      </w:r>
      <w: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7557D" w:rsidRDefault="0067557D" w:rsidP="0067557D">
      <w:pPr>
        <w:jc w:val="both"/>
      </w:pPr>
      <w:r>
        <w:rPr>
          <w:i/>
        </w:rPr>
        <w:lastRenderedPageBreak/>
        <w:t xml:space="preserve">     </w:t>
      </w:r>
      <w:r w:rsidRPr="00353B8C">
        <w:rPr>
          <w:b/>
          <w:i/>
        </w:rPr>
        <w:t>Познавательные универсальные учебные действия</w:t>
      </w:r>
      <w:r>
        <w:t xml:space="preserve"> включают: </w:t>
      </w:r>
      <w:r>
        <w:rPr>
          <w:i/>
        </w:rPr>
        <w:t>общеучебные, логические</w:t>
      </w:r>
      <w:r>
        <w:t xml:space="preserve"> учебные действия, а также постановку и решение проблемы. </w:t>
      </w:r>
    </w:p>
    <w:p w:rsidR="0067557D" w:rsidRDefault="0067557D" w:rsidP="0067557D">
      <w:pPr>
        <w:jc w:val="both"/>
        <w:rPr>
          <w:i/>
        </w:rPr>
      </w:pPr>
      <w:r>
        <w:rPr>
          <w:i/>
        </w:rPr>
        <w:t xml:space="preserve">Общеучебные универсальные действия: </w:t>
      </w:r>
    </w:p>
    <w:p w:rsidR="0067557D" w:rsidRDefault="0067557D" w:rsidP="0067557D">
      <w:pPr>
        <w:jc w:val="both"/>
      </w:pPr>
      <w:r>
        <w:t xml:space="preserve"> - самостоятельное выделение и формулирование познавательной цели; </w:t>
      </w:r>
    </w:p>
    <w:p w:rsidR="0067557D" w:rsidRDefault="0067557D" w:rsidP="0067557D">
      <w:pPr>
        <w:jc w:val="both"/>
      </w:pPr>
      <w:r>
        <w:t xml:space="preserve">      -поиск и выделение необходимой информации; применение методов информационного поиска, в том числе с помощью компьютерных средств; </w:t>
      </w:r>
    </w:p>
    <w:p w:rsidR="0067557D" w:rsidRDefault="0067557D" w:rsidP="0067557D">
      <w:pPr>
        <w:jc w:val="both"/>
      </w:pPr>
      <w:r>
        <w:t xml:space="preserve">      - структурирование знаний; </w:t>
      </w:r>
    </w:p>
    <w:p w:rsidR="0067557D" w:rsidRDefault="0067557D" w:rsidP="0067557D">
      <w:pPr>
        <w:jc w:val="both"/>
      </w:pPr>
      <w:r>
        <w:t xml:space="preserve">      - осознанное и произвольное построение речевого высказывания в устной и письменной форме; </w:t>
      </w:r>
    </w:p>
    <w:p w:rsidR="0067557D" w:rsidRDefault="0067557D" w:rsidP="0067557D">
      <w:pPr>
        <w:jc w:val="both"/>
      </w:pPr>
      <w:r>
        <w:t xml:space="preserve">      - выбор наиболее эффективных способов решения задач в зависимости от конкретных условий; </w:t>
      </w:r>
    </w:p>
    <w:p w:rsidR="0067557D" w:rsidRDefault="0067557D" w:rsidP="0067557D">
      <w:pPr>
        <w:jc w:val="both"/>
      </w:pPr>
      <w:r>
        <w:t xml:space="preserve">      - рефлексия способов и условий действия, контроль и оценка процесса и результатов деятельности; </w:t>
      </w:r>
    </w:p>
    <w:p w:rsidR="0067557D" w:rsidRDefault="0067557D" w:rsidP="0067557D">
      <w:pPr>
        <w:jc w:val="both"/>
      </w:pPr>
      <w: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67557D" w:rsidRDefault="0067557D" w:rsidP="0067557D">
      <w:pPr>
        <w:jc w:val="both"/>
      </w:pPr>
      <w: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53B8C" w:rsidRDefault="0067557D" w:rsidP="0067557D">
      <w:pPr>
        <w:jc w:val="both"/>
      </w:pPr>
      <w:r>
        <w:t xml:space="preserve">     Особую группу общеучебных универсальных действий составляют</w:t>
      </w:r>
      <w:r w:rsidR="00353B8C">
        <w:t>:</w:t>
      </w:r>
    </w:p>
    <w:p w:rsidR="0067557D" w:rsidRPr="00353B8C" w:rsidRDefault="00353B8C" w:rsidP="0067557D">
      <w:pPr>
        <w:jc w:val="both"/>
        <w:rPr>
          <w:b/>
        </w:rPr>
      </w:pPr>
      <w:r>
        <w:rPr>
          <w:b/>
          <w:i/>
        </w:rPr>
        <w:t>З</w:t>
      </w:r>
      <w:r w:rsidR="0067557D" w:rsidRPr="00353B8C">
        <w:rPr>
          <w:b/>
          <w:i/>
        </w:rPr>
        <w:t>наково-символические действия:</w:t>
      </w:r>
    </w:p>
    <w:p w:rsidR="0067557D" w:rsidRDefault="0067557D" w:rsidP="0067557D">
      <w:pPr>
        <w:jc w:val="both"/>
      </w:pPr>
      <w:r>
        <w:t xml:space="preserve">      -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67557D" w:rsidRDefault="0067557D" w:rsidP="0067557D">
      <w:pPr>
        <w:jc w:val="both"/>
      </w:pPr>
      <w:r>
        <w:t xml:space="preserve">      -преобразование модели с целью выявления общих законов, определяющих данную предметную область. </w:t>
      </w:r>
    </w:p>
    <w:p w:rsidR="0067557D" w:rsidRPr="004C01D2" w:rsidRDefault="0067557D" w:rsidP="0067557D">
      <w:pPr>
        <w:jc w:val="both"/>
        <w:rPr>
          <w:b/>
        </w:rPr>
      </w:pPr>
      <w:r w:rsidRPr="004C01D2">
        <w:rPr>
          <w:b/>
          <w:i/>
        </w:rPr>
        <w:t xml:space="preserve">Логические универсальные действия: </w:t>
      </w:r>
    </w:p>
    <w:p w:rsidR="0067557D" w:rsidRDefault="0067557D" w:rsidP="0067557D">
      <w:pPr>
        <w:jc w:val="both"/>
      </w:pPr>
      <w:r>
        <w:t xml:space="preserve">      - анализ объектов с целью выделения признаков (существенных, несущественных); </w:t>
      </w:r>
    </w:p>
    <w:p w:rsidR="0067557D" w:rsidRDefault="0067557D" w:rsidP="0067557D">
      <w:pPr>
        <w:jc w:val="both"/>
      </w:pPr>
      <w:r>
        <w:t xml:space="preserve">      - синтез – составление целого из частей, в том числе самостоятельное достраивание с восполнением недостающих компонентов; </w:t>
      </w:r>
    </w:p>
    <w:p w:rsidR="0067557D" w:rsidRDefault="0067557D" w:rsidP="0067557D">
      <w:pPr>
        <w:jc w:val="both"/>
      </w:pPr>
      <w:r>
        <w:t xml:space="preserve">      - выбор оснований и критериев для сравнения, сериации, классификации объектов; </w:t>
      </w:r>
    </w:p>
    <w:p w:rsidR="0067557D" w:rsidRDefault="0067557D" w:rsidP="0067557D">
      <w:pPr>
        <w:jc w:val="both"/>
      </w:pPr>
      <w:r>
        <w:t xml:space="preserve">      - подведение под понятие, выведение следствий; </w:t>
      </w:r>
    </w:p>
    <w:p w:rsidR="0067557D" w:rsidRDefault="0067557D" w:rsidP="0067557D">
      <w:pPr>
        <w:jc w:val="both"/>
      </w:pPr>
      <w:r>
        <w:t xml:space="preserve">      - установление причинно-следственных связей, представление цепочек объектов и явлений; </w:t>
      </w:r>
    </w:p>
    <w:p w:rsidR="0067557D" w:rsidRDefault="0067557D" w:rsidP="0067557D">
      <w:pPr>
        <w:jc w:val="both"/>
      </w:pPr>
      <w:r>
        <w:t xml:space="preserve">      - построение логической цепочки рассуждений, анализ истинности утверждений; </w:t>
      </w:r>
    </w:p>
    <w:p w:rsidR="0067557D" w:rsidRDefault="0067557D" w:rsidP="0067557D">
      <w:pPr>
        <w:jc w:val="both"/>
      </w:pPr>
      <w:r>
        <w:t xml:space="preserve">      - доказательство; </w:t>
      </w:r>
    </w:p>
    <w:p w:rsidR="0067557D" w:rsidRDefault="0067557D" w:rsidP="0067557D">
      <w:pPr>
        <w:jc w:val="both"/>
      </w:pPr>
      <w:r>
        <w:t xml:space="preserve">      - выдвижение гипотез и их обоснование. </w:t>
      </w:r>
    </w:p>
    <w:p w:rsidR="0067557D" w:rsidRPr="004C01D2" w:rsidRDefault="0067557D" w:rsidP="0067557D">
      <w:pPr>
        <w:jc w:val="both"/>
        <w:rPr>
          <w:b/>
        </w:rPr>
      </w:pPr>
      <w:r w:rsidRPr="004C01D2">
        <w:rPr>
          <w:b/>
          <w:i/>
        </w:rPr>
        <w:t xml:space="preserve">Постановка и решение проблемы: </w:t>
      </w:r>
    </w:p>
    <w:p w:rsidR="0067557D" w:rsidRDefault="0067557D" w:rsidP="0067557D">
      <w:pPr>
        <w:jc w:val="both"/>
      </w:pPr>
      <w:r>
        <w:t xml:space="preserve">      - формулирование проблемы; </w:t>
      </w:r>
    </w:p>
    <w:p w:rsidR="0067557D" w:rsidRDefault="0067557D" w:rsidP="0067557D">
      <w:pPr>
        <w:jc w:val="both"/>
      </w:pPr>
      <w:r>
        <w:t xml:space="preserve">      - самостоятельное создание способов решения проблем творческого и поискового характера. </w:t>
      </w:r>
    </w:p>
    <w:p w:rsidR="0067557D" w:rsidRDefault="0067557D" w:rsidP="0067557D">
      <w:pPr>
        <w:jc w:val="both"/>
      </w:pPr>
      <w:r w:rsidRPr="004C01D2">
        <w:rPr>
          <w:b/>
          <w:i/>
        </w:rPr>
        <w:t>Коммуникативные универсальные учебные действия</w:t>
      </w:r>
      <w:r w:rsidR="00353B8C">
        <w:rPr>
          <w:b/>
          <w:i/>
        </w:rPr>
        <w:t xml:space="preserve"> </w:t>
      </w:r>
      <w:r>
        <w:t xml:space="preserve">обеспечивают социальную компетентность и учет позиции других людей, партнеров по общению или деятельности; </w:t>
      </w:r>
    </w:p>
    <w:p w:rsidR="0067557D" w:rsidRDefault="0067557D" w:rsidP="0067557D">
      <w:pPr>
        <w:jc w:val="both"/>
      </w:pPr>
      <w: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67557D" w:rsidRDefault="0067557D" w:rsidP="0067557D">
      <w:pPr>
        <w:jc w:val="both"/>
      </w:pPr>
      <w:r>
        <w:t xml:space="preserve">     К коммуникативным действиям относятся: </w:t>
      </w:r>
    </w:p>
    <w:p w:rsidR="0067557D" w:rsidRDefault="0067557D" w:rsidP="0067557D">
      <w:pPr>
        <w:jc w:val="both"/>
      </w:pPr>
      <w:r>
        <w:t xml:space="preserve">      - планирование учебного сотрудничества с учителем и сверстниками – определение цели, функций участников, способов взаимодействия; </w:t>
      </w:r>
    </w:p>
    <w:p w:rsidR="0067557D" w:rsidRDefault="0067557D" w:rsidP="0067557D">
      <w:pPr>
        <w:jc w:val="both"/>
      </w:pPr>
      <w:r>
        <w:t xml:space="preserve">      - постановка вопросов – инициативное сотрудничество в поиске и сборе информации; </w:t>
      </w:r>
    </w:p>
    <w:p w:rsidR="0067557D" w:rsidRDefault="0067557D" w:rsidP="0067557D">
      <w:pPr>
        <w:jc w:val="both"/>
      </w:pPr>
      <w:r>
        <w:lastRenderedPageBreak/>
        <w:t xml:space="preserve">     -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67557D" w:rsidRDefault="0067557D" w:rsidP="0067557D">
      <w:pPr>
        <w:jc w:val="both"/>
      </w:pPr>
      <w:r>
        <w:t xml:space="preserve">      - управление поведением партнера – контроль, коррекция, оценка его действий; </w:t>
      </w:r>
    </w:p>
    <w:p w:rsidR="0067557D" w:rsidRDefault="0067557D" w:rsidP="0067557D">
      <w:pPr>
        <w:jc w:val="both"/>
      </w:pPr>
      <w: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67557D" w:rsidRDefault="0067557D" w:rsidP="0067557D">
      <w:pPr>
        <w:jc w:val="both"/>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67557D" w:rsidRDefault="0067557D" w:rsidP="0067557D">
      <w:pPr>
        <w:jc w:val="both"/>
      </w:pPr>
      <w: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67557D" w:rsidRDefault="0067557D" w:rsidP="0067557D">
      <w:pPr>
        <w:jc w:val="both"/>
      </w:pPr>
      <w:r>
        <w:t xml:space="preserve">      - из общения и сорегуляции развивается способность ребенка регулировать свою деятельность; </w:t>
      </w:r>
    </w:p>
    <w:p w:rsidR="0067557D" w:rsidRDefault="0067557D" w:rsidP="0067557D">
      <w:pPr>
        <w:jc w:val="both"/>
      </w:pPr>
      <w:r>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67557D" w:rsidRDefault="0067557D" w:rsidP="0067557D">
      <w:pPr>
        <w:jc w:val="both"/>
      </w:pPr>
      <w:r>
        <w:t xml:space="preserve">       - из ситуативно-познавательного и внеситуативно-познавательного общения формируются познавательные действия ребенка. </w:t>
      </w:r>
    </w:p>
    <w:p w:rsidR="0067557D" w:rsidRDefault="0067557D" w:rsidP="0067557D">
      <w:pPr>
        <w:jc w:val="both"/>
      </w:pPr>
      <w:r>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7557D" w:rsidRDefault="0067557D" w:rsidP="0067557D">
      <w:pPr>
        <w:jc w:val="both"/>
      </w:pPr>
      <w:r>
        <w:t xml:space="preserve">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67557D" w:rsidRDefault="0067557D" w:rsidP="0067557D">
      <w:pPr>
        <w:jc w:val="both"/>
      </w:pPr>
      <w: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смыслообразование и самоопределение обучающегося. </w:t>
      </w:r>
    </w:p>
    <w:p w:rsidR="0067557D" w:rsidRDefault="0067557D" w:rsidP="0067557D">
      <w:pPr>
        <w:jc w:val="both"/>
      </w:pPr>
    </w:p>
    <w:p w:rsidR="0067557D" w:rsidRPr="004C01D2" w:rsidRDefault="0067557D" w:rsidP="0067557D">
      <w:pPr>
        <w:jc w:val="center"/>
        <w:rPr>
          <w:b/>
          <w:i/>
        </w:rPr>
      </w:pPr>
      <w:r w:rsidRPr="004C01D2">
        <w:rPr>
          <w:b/>
          <w:i/>
        </w:rPr>
        <w:t>Связь универсальных учебных действий с содержанием учебных предметов</w:t>
      </w:r>
    </w:p>
    <w:p w:rsidR="0067557D" w:rsidRDefault="0067557D" w:rsidP="0067557D">
      <w:pPr>
        <w:jc w:val="both"/>
      </w:pPr>
      <w: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67557D" w:rsidRDefault="0067557D" w:rsidP="0067557D">
      <w:pPr>
        <w:jc w:val="both"/>
      </w:pPr>
      <w: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 «Литературное чтение», «Технология», «Изобразительное искусство», «Музыка».</w:t>
      </w:r>
    </w:p>
    <w:p w:rsidR="0067557D" w:rsidRDefault="0067557D" w:rsidP="0067557D">
      <w:pPr>
        <w:jc w:val="both"/>
      </w:pPr>
      <w:r>
        <w:lastRenderedPageBreak/>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67557D" w:rsidRDefault="0067557D" w:rsidP="0067557D">
      <w:pPr>
        <w:ind w:firstLine="708"/>
        <w:jc w:val="both"/>
        <w:rPr>
          <w:bCs/>
          <w:iCs/>
        </w:rPr>
      </w:pPr>
      <w:r>
        <w:t xml:space="preserve">Связь универсальных учебных действий с содержанием учебных предметов  определяется  </w:t>
      </w:r>
      <w:r>
        <w:rPr>
          <w:bCs/>
          <w:iCs/>
        </w:rPr>
        <w:t xml:space="preserve"> следующими утверждениями:</w:t>
      </w:r>
    </w:p>
    <w:p w:rsidR="0067557D" w:rsidRDefault="0067557D" w:rsidP="00215B12">
      <w:pPr>
        <w:numPr>
          <w:ilvl w:val="0"/>
          <w:numId w:val="27"/>
        </w:numPr>
        <w:ind w:left="142" w:firstLine="0"/>
        <w:jc w:val="both"/>
      </w:pPr>
      <w:r>
        <w:t>УУД представляют собой целостную систему, в которой можно выделить взаимосвязанные и взаимообуславливающие  виды действий:</w:t>
      </w:r>
    </w:p>
    <w:p w:rsidR="0067557D" w:rsidRDefault="0067557D" w:rsidP="0067557D">
      <w:pPr>
        <w:ind w:left="142"/>
        <w:jc w:val="both"/>
      </w:pPr>
      <w:r>
        <w:t>коммуникативные – обеспечивающие социальную компетентность,</w:t>
      </w:r>
    </w:p>
    <w:p w:rsidR="0067557D" w:rsidRDefault="0067557D" w:rsidP="0067557D">
      <w:pPr>
        <w:ind w:left="142"/>
        <w:jc w:val="both"/>
      </w:pPr>
      <w:r>
        <w:t>познавательные – общеучебные, логические, связанные с решением проблемы,</w:t>
      </w:r>
    </w:p>
    <w:p w:rsidR="0067557D" w:rsidRDefault="0067557D" w:rsidP="0067557D">
      <w:pPr>
        <w:ind w:left="142"/>
        <w:jc w:val="both"/>
      </w:pPr>
      <w:r>
        <w:t>личностные – определяющие мотивационную ориентацию,</w:t>
      </w:r>
    </w:p>
    <w:p w:rsidR="0067557D" w:rsidRDefault="0067557D" w:rsidP="0067557D">
      <w:pPr>
        <w:ind w:left="142"/>
        <w:jc w:val="both"/>
      </w:pPr>
      <w:r>
        <w:t xml:space="preserve">регулятивные –  обеспечивающие организацию собственной  деятельности. </w:t>
      </w:r>
    </w:p>
    <w:p w:rsidR="0067557D" w:rsidRDefault="0067557D" w:rsidP="00215B12">
      <w:pPr>
        <w:numPr>
          <w:ilvl w:val="0"/>
          <w:numId w:val="27"/>
        </w:numPr>
        <w:ind w:left="142" w:firstLine="0"/>
        <w:jc w:val="both"/>
      </w:pPr>
      <w: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7557D" w:rsidRDefault="0067557D" w:rsidP="00215B12">
      <w:pPr>
        <w:numPr>
          <w:ilvl w:val="0"/>
          <w:numId w:val="27"/>
        </w:numPr>
        <w:ind w:left="142" w:firstLine="0"/>
        <w:jc w:val="both"/>
      </w:pPr>
      <w: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7557D" w:rsidRDefault="0067557D" w:rsidP="00215B12">
      <w:pPr>
        <w:numPr>
          <w:ilvl w:val="0"/>
          <w:numId w:val="27"/>
        </w:numPr>
        <w:ind w:left="142" w:firstLine="0"/>
        <w:jc w:val="both"/>
      </w:pPr>
      <w:r>
        <w:t xml:space="preserve"> Схема работы над формированием конкретных УУД каждого вида указывается в тематическом планировании, технологических картах.  </w:t>
      </w:r>
    </w:p>
    <w:p w:rsidR="0067557D" w:rsidRDefault="0067557D" w:rsidP="00215B12">
      <w:pPr>
        <w:numPr>
          <w:ilvl w:val="0"/>
          <w:numId w:val="27"/>
        </w:numPr>
        <w:ind w:left="142" w:firstLine="0"/>
        <w:jc w:val="both"/>
      </w:pPr>
      <w: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7557D" w:rsidRDefault="0067557D" w:rsidP="00215B12">
      <w:pPr>
        <w:numPr>
          <w:ilvl w:val="0"/>
          <w:numId w:val="27"/>
        </w:numPr>
        <w:ind w:left="142" w:firstLine="0"/>
        <w:jc w:val="both"/>
      </w:pPr>
      <w:r>
        <w:t xml:space="preserve"> Педагогическое сопровождение этого процесса  осуществляется с помощью портфеля достижений,  который является  процессуальным способом оценки достижений учащихся в развитии универсальных учебных действий.</w:t>
      </w:r>
    </w:p>
    <w:p w:rsidR="0067557D" w:rsidRDefault="0067557D" w:rsidP="00215B12">
      <w:pPr>
        <w:numPr>
          <w:ilvl w:val="0"/>
          <w:numId w:val="27"/>
        </w:numPr>
        <w:ind w:left="142" w:firstLine="0"/>
        <w:jc w:val="both"/>
      </w:pPr>
      <w:r>
        <w:t>Результаты усвоения УУД формулируются для каждого класса и являются ориентиром при организации мониторинга их достижения.</w:t>
      </w:r>
    </w:p>
    <w:p w:rsidR="0067557D" w:rsidRDefault="0067557D" w:rsidP="0067557D">
      <w:pPr>
        <w:jc w:val="both"/>
      </w:pPr>
      <w:r>
        <w:t>Отличительной особенностью УМК является то, что основой всех учебных предметов выступают понятия «культура», «общение», «познание», «творчество».</w:t>
      </w:r>
    </w:p>
    <w:p w:rsidR="0067557D" w:rsidRDefault="0067557D" w:rsidP="0067557D">
      <w:pPr>
        <w:shd w:val="clear" w:color="auto" w:fill="FFFFFF"/>
        <w:ind w:firstLine="709"/>
        <w:jc w:val="both"/>
        <w:rPr>
          <w:color w:val="000000"/>
          <w:spacing w:val="-8"/>
          <w:w w:val="103"/>
        </w:rPr>
      </w:pPr>
      <w:r>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Pr>
          <w:color w:val="000000"/>
          <w:spacing w:val="-2"/>
          <w:w w:val="103"/>
        </w:rPr>
        <w:t xml:space="preserve">возможности для формирования универсальных учебных </w:t>
      </w:r>
      <w:r>
        <w:rPr>
          <w:color w:val="000000"/>
          <w:spacing w:val="-8"/>
          <w:w w:val="103"/>
        </w:rPr>
        <w:t>действий.</w:t>
      </w:r>
    </w:p>
    <w:tbl>
      <w:tblPr>
        <w:tblW w:w="0" w:type="auto"/>
        <w:tblInd w:w="-5" w:type="dxa"/>
        <w:tblLayout w:type="fixed"/>
        <w:tblLook w:val="04A0" w:firstRow="1" w:lastRow="0" w:firstColumn="1" w:lastColumn="0" w:noHBand="0" w:noVBand="1"/>
      </w:tblPr>
      <w:tblGrid>
        <w:gridCol w:w="2100"/>
        <w:gridCol w:w="1788"/>
        <w:gridCol w:w="1924"/>
        <w:gridCol w:w="1848"/>
        <w:gridCol w:w="1814"/>
      </w:tblGrid>
      <w:tr w:rsidR="0067557D" w:rsidTr="0067557D">
        <w:tc>
          <w:tcPr>
            <w:tcW w:w="2100" w:type="dxa"/>
            <w:tcBorders>
              <w:top w:val="single" w:sz="4" w:space="0" w:color="000000"/>
              <w:left w:val="single" w:sz="4" w:space="0" w:color="000000"/>
              <w:bottom w:val="single" w:sz="4" w:space="0" w:color="000000"/>
              <w:right w:val="nil"/>
            </w:tcBorders>
            <w:hideMark/>
          </w:tcPr>
          <w:p w:rsidR="0067557D" w:rsidRDefault="0067557D">
            <w:pPr>
              <w:snapToGrid w:val="0"/>
              <w:jc w:val="both"/>
            </w:pPr>
            <w:r>
              <w:t xml:space="preserve">Смысловые </w:t>
            </w:r>
          </w:p>
          <w:p w:rsidR="0067557D" w:rsidRDefault="0067557D">
            <w:pPr>
              <w:jc w:val="both"/>
            </w:pPr>
            <w:r>
              <w:t>акценты УУД</w:t>
            </w:r>
          </w:p>
        </w:tc>
        <w:tc>
          <w:tcPr>
            <w:tcW w:w="1788" w:type="dxa"/>
            <w:tcBorders>
              <w:top w:val="single" w:sz="4" w:space="0" w:color="000000"/>
              <w:left w:val="single" w:sz="4" w:space="0" w:color="000000"/>
              <w:bottom w:val="single" w:sz="4" w:space="0" w:color="000000"/>
              <w:right w:val="nil"/>
            </w:tcBorders>
            <w:hideMark/>
          </w:tcPr>
          <w:p w:rsidR="0067557D" w:rsidRDefault="0067557D">
            <w:pPr>
              <w:snapToGrid w:val="0"/>
              <w:jc w:val="both"/>
            </w:pPr>
            <w:r>
              <w:t>Русский язык</w:t>
            </w:r>
          </w:p>
        </w:tc>
        <w:tc>
          <w:tcPr>
            <w:tcW w:w="1924"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Литературное чтение</w:t>
            </w:r>
          </w:p>
        </w:tc>
        <w:tc>
          <w:tcPr>
            <w:tcW w:w="1848" w:type="dxa"/>
            <w:tcBorders>
              <w:top w:val="single" w:sz="4" w:space="0" w:color="000000"/>
              <w:left w:val="single" w:sz="4" w:space="0" w:color="000000"/>
              <w:bottom w:val="single" w:sz="4" w:space="0" w:color="000000"/>
              <w:right w:val="nil"/>
            </w:tcBorders>
            <w:hideMark/>
          </w:tcPr>
          <w:p w:rsidR="0067557D" w:rsidRDefault="0067557D">
            <w:pPr>
              <w:snapToGrid w:val="0"/>
              <w:jc w:val="both"/>
            </w:pPr>
            <w:r>
              <w:t xml:space="preserve">Математика </w:t>
            </w:r>
          </w:p>
        </w:tc>
        <w:tc>
          <w:tcPr>
            <w:tcW w:w="1814"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Окружающий мир</w:t>
            </w:r>
          </w:p>
        </w:tc>
      </w:tr>
      <w:tr w:rsidR="0067557D" w:rsidTr="0067557D">
        <w:trPr>
          <w:trHeight w:val="685"/>
        </w:trPr>
        <w:tc>
          <w:tcPr>
            <w:tcW w:w="2100"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личностные</w:t>
            </w:r>
          </w:p>
        </w:tc>
        <w:tc>
          <w:tcPr>
            <w:tcW w:w="1788"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жизненное само-</w:t>
            </w:r>
          </w:p>
          <w:p w:rsidR="0067557D" w:rsidRDefault="0067557D">
            <w:pPr>
              <w:jc w:val="both"/>
            </w:pPr>
            <w:r>
              <w:t>определение</w:t>
            </w:r>
          </w:p>
        </w:tc>
        <w:tc>
          <w:tcPr>
            <w:tcW w:w="1924"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нравственно-этическая ориентация</w:t>
            </w:r>
          </w:p>
        </w:tc>
        <w:tc>
          <w:tcPr>
            <w:tcW w:w="1848" w:type="dxa"/>
            <w:tcBorders>
              <w:top w:val="single" w:sz="4" w:space="0" w:color="000000"/>
              <w:left w:val="single" w:sz="4" w:space="0" w:color="000000"/>
              <w:bottom w:val="single" w:sz="4" w:space="0" w:color="000000"/>
              <w:right w:val="nil"/>
            </w:tcBorders>
            <w:hideMark/>
          </w:tcPr>
          <w:p w:rsidR="0067557D" w:rsidRDefault="0067557D">
            <w:pPr>
              <w:snapToGrid w:val="0"/>
              <w:jc w:val="both"/>
            </w:pPr>
            <w:r>
              <w:t>смысло</w:t>
            </w:r>
          </w:p>
          <w:p w:rsidR="0067557D" w:rsidRDefault="0067557D">
            <w:pPr>
              <w:snapToGrid w:val="0"/>
              <w:jc w:val="both"/>
            </w:pPr>
            <w:r>
              <w:t>образование</w:t>
            </w:r>
          </w:p>
        </w:tc>
        <w:tc>
          <w:tcPr>
            <w:tcW w:w="1814"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нравственно-этическая ориентация</w:t>
            </w:r>
          </w:p>
        </w:tc>
      </w:tr>
      <w:tr w:rsidR="0067557D" w:rsidTr="0067557D">
        <w:tc>
          <w:tcPr>
            <w:tcW w:w="2100" w:type="dxa"/>
            <w:tcBorders>
              <w:top w:val="single" w:sz="4" w:space="0" w:color="000000"/>
              <w:left w:val="single" w:sz="4" w:space="0" w:color="000000"/>
              <w:bottom w:val="single" w:sz="4" w:space="0" w:color="000000"/>
              <w:right w:val="nil"/>
            </w:tcBorders>
            <w:hideMark/>
          </w:tcPr>
          <w:p w:rsidR="0067557D" w:rsidRDefault="0067557D">
            <w:pPr>
              <w:snapToGrid w:val="0"/>
              <w:jc w:val="both"/>
            </w:pPr>
            <w:r>
              <w:t>регулятивные</w:t>
            </w:r>
          </w:p>
        </w:tc>
        <w:tc>
          <w:tcPr>
            <w:tcW w:w="7374" w:type="dxa"/>
            <w:gridSpan w:val="4"/>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67557D" w:rsidTr="0067557D">
        <w:tc>
          <w:tcPr>
            <w:tcW w:w="2100"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познавательные</w:t>
            </w:r>
          </w:p>
          <w:p w:rsidR="0067557D" w:rsidRDefault="0067557D">
            <w:pPr>
              <w:jc w:val="both"/>
            </w:pPr>
            <w:r>
              <w:t>общеучебные</w:t>
            </w:r>
          </w:p>
        </w:tc>
        <w:tc>
          <w:tcPr>
            <w:tcW w:w="1788"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моделирование (перевод устной речи в письменную)</w:t>
            </w:r>
          </w:p>
        </w:tc>
        <w:tc>
          <w:tcPr>
            <w:tcW w:w="1924" w:type="dxa"/>
            <w:tcBorders>
              <w:top w:val="single" w:sz="4" w:space="0" w:color="000000"/>
              <w:left w:val="single" w:sz="4" w:space="0" w:color="000000"/>
              <w:bottom w:val="single" w:sz="4" w:space="0" w:color="000000"/>
              <w:right w:val="nil"/>
            </w:tcBorders>
            <w:hideMark/>
          </w:tcPr>
          <w:p w:rsidR="0067557D" w:rsidRDefault="0067557D">
            <w:pPr>
              <w:snapToGrid w:val="0"/>
              <w:jc w:val="both"/>
            </w:pPr>
            <w:r>
              <w:t xml:space="preserve"> смысловое чтение, произвольные и осознанные устные и письменные высказывания</w:t>
            </w:r>
          </w:p>
        </w:tc>
        <w:tc>
          <w:tcPr>
            <w:tcW w:w="1848"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моделирование, выбор наиболее эффективных способов решения задач</w:t>
            </w:r>
          </w:p>
        </w:tc>
        <w:tc>
          <w:tcPr>
            <w:tcW w:w="1814"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широкий спектр источников информации</w:t>
            </w:r>
          </w:p>
        </w:tc>
      </w:tr>
      <w:tr w:rsidR="0067557D" w:rsidTr="0067557D">
        <w:tc>
          <w:tcPr>
            <w:tcW w:w="2100"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познавательные логические</w:t>
            </w:r>
          </w:p>
        </w:tc>
        <w:tc>
          <w:tcPr>
            <w:tcW w:w="3712" w:type="dxa"/>
            <w:gridSpan w:val="2"/>
            <w:tcBorders>
              <w:top w:val="single" w:sz="4" w:space="0" w:color="000000"/>
              <w:left w:val="single" w:sz="4" w:space="0" w:color="000000"/>
              <w:bottom w:val="single" w:sz="4" w:space="0" w:color="000000"/>
              <w:right w:val="nil"/>
            </w:tcBorders>
            <w:hideMark/>
          </w:tcPr>
          <w:p w:rsidR="0067557D" w:rsidRDefault="0067557D">
            <w:pPr>
              <w:snapToGrid w:val="0"/>
              <w:jc w:val="both"/>
            </w:pPr>
            <w:r>
              <w:t xml:space="preserve">формулирование личных, языковых, нравственных проблем. Самостоятельное создание способов решения проблем поискового и </w:t>
            </w:r>
            <w:r>
              <w:lastRenderedPageBreak/>
              <w:t>творческого характера</w:t>
            </w:r>
          </w:p>
        </w:tc>
        <w:tc>
          <w:tcPr>
            <w:tcW w:w="3662" w:type="dxa"/>
            <w:gridSpan w:val="2"/>
            <w:tcBorders>
              <w:top w:val="single" w:sz="4" w:space="0" w:color="000000"/>
              <w:left w:val="single" w:sz="4" w:space="0" w:color="000000"/>
              <w:bottom w:val="single" w:sz="4" w:space="0" w:color="000000"/>
              <w:right w:val="single" w:sz="4" w:space="0" w:color="000000"/>
            </w:tcBorders>
            <w:hideMark/>
          </w:tcPr>
          <w:p w:rsidR="0067557D" w:rsidRDefault="0067557D">
            <w:pPr>
              <w:snapToGrid w:val="0"/>
            </w:pPr>
            <w:r>
              <w:lastRenderedPageBreak/>
              <w:t>анализ, синтез, сравнение, группировка, причинно-следственные связи, логические рассуждения, доказательства, практические действия</w:t>
            </w:r>
          </w:p>
        </w:tc>
      </w:tr>
      <w:tr w:rsidR="0067557D" w:rsidTr="0067557D">
        <w:tc>
          <w:tcPr>
            <w:tcW w:w="2100" w:type="dxa"/>
            <w:tcBorders>
              <w:top w:val="single" w:sz="4" w:space="0" w:color="000000"/>
              <w:left w:val="single" w:sz="4" w:space="0" w:color="000000"/>
              <w:bottom w:val="single" w:sz="4" w:space="0" w:color="000000"/>
              <w:right w:val="nil"/>
            </w:tcBorders>
            <w:hideMark/>
          </w:tcPr>
          <w:p w:rsidR="0067557D" w:rsidRDefault="0067557D">
            <w:pPr>
              <w:snapToGrid w:val="0"/>
              <w:jc w:val="both"/>
            </w:pPr>
            <w:r>
              <w:lastRenderedPageBreak/>
              <w:t>коммуникативные</w:t>
            </w:r>
          </w:p>
        </w:tc>
        <w:tc>
          <w:tcPr>
            <w:tcW w:w="7374" w:type="dxa"/>
            <w:gridSpan w:val="4"/>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7557D" w:rsidRDefault="0067557D" w:rsidP="0067557D">
      <w:pPr>
        <w:jc w:val="both"/>
      </w:pPr>
    </w:p>
    <w:p w:rsidR="0067557D" w:rsidRDefault="0067557D" w:rsidP="0067557D">
      <w:pPr>
        <w:jc w:val="both"/>
      </w:pPr>
      <w:r>
        <w:t xml:space="preserve"> В частности, учебный предмет </w:t>
      </w:r>
      <w:r w:rsidRPr="00B56370">
        <w:rPr>
          <w:b/>
          <w:i/>
        </w:rPr>
        <w:t>«Русский язык»</w:t>
      </w:r>
      <w:r w:rsidR="00353B8C">
        <w:rPr>
          <w:b/>
          <w:i/>
        </w:rPr>
        <w:t xml:space="preserve">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67557D" w:rsidRDefault="0067557D" w:rsidP="0067557D">
      <w:pPr>
        <w:jc w:val="both"/>
      </w:pPr>
      <w:r>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67557D" w:rsidRDefault="0067557D" w:rsidP="0067557D">
      <w:pPr>
        <w:jc w:val="both"/>
      </w:pPr>
      <w:r w:rsidRPr="00B56370">
        <w:rPr>
          <w:b/>
          <w:i/>
        </w:rPr>
        <w:t>«Литературное чтение».</w:t>
      </w:r>
      <w:r w:rsidR="00353B8C">
        <w:rPr>
          <w:b/>
          <w:i/>
        </w:rPr>
        <w:t xml:space="preserve">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7557D" w:rsidRDefault="0067557D" w:rsidP="0067557D">
      <w:pPr>
        <w:jc w:val="both"/>
      </w:pPr>
      <w: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67557D" w:rsidRDefault="0067557D" w:rsidP="0067557D">
      <w:pPr>
        <w:jc w:val="both"/>
      </w:pPr>
      <w:r>
        <w:t xml:space="preserve">    Учебный предмет </w:t>
      </w:r>
      <w:r w:rsidRPr="00353B8C">
        <w:rPr>
          <w:b/>
          <w:i/>
        </w:rPr>
        <w:t>«Литературное чтение»</w:t>
      </w:r>
      <w:r>
        <w:t xml:space="preserve"> обеспечивает формирование следующих универсальных учебных действий: </w:t>
      </w:r>
    </w:p>
    <w:p w:rsidR="0067557D" w:rsidRDefault="0067557D" w:rsidP="0067557D">
      <w:pPr>
        <w:jc w:val="both"/>
      </w:pPr>
      <w:r>
        <w:t xml:space="preserve">   - смыслообразования через прослеживание судьбы героя и ориентацию обучающегося в системе личных смыслов; </w:t>
      </w:r>
    </w:p>
    <w:p w:rsidR="0067557D" w:rsidRDefault="0067557D" w:rsidP="0067557D">
      <w:pPr>
        <w:jc w:val="both"/>
      </w:pPr>
      <w:r>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67557D" w:rsidRDefault="0067557D" w:rsidP="0067557D">
      <w:pPr>
        <w:jc w:val="both"/>
      </w:pPr>
      <w:r>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67557D" w:rsidRDefault="0067557D" w:rsidP="0067557D">
      <w:pPr>
        <w:jc w:val="both"/>
      </w:pPr>
      <w:r>
        <w:t xml:space="preserve">   - эстетических ценностей и на их основе эстетических критериев; </w:t>
      </w:r>
    </w:p>
    <w:p w:rsidR="0067557D" w:rsidRDefault="0067557D" w:rsidP="0067557D">
      <w:pPr>
        <w:jc w:val="both"/>
      </w:pPr>
      <w:r>
        <w:t xml:space="preserve">   - нравственно-этического оценивания через выявление морального содержания и нравственного значения действий персонажей; </w:t>
      </w:r>
    </w:p>
    <w:p w:rsidR="0067557D" w:rsidRDefault="0067557D" w:rsidP="0067557D">
      <w:pPr>
        <w:jc w:val="both"/>
      </w:pPr>
      <w:r>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67557D" w:rsidRDefault="0067557D" w:rsidP="0067557D">
      <w:pPr>
        <w:jc w:val="both"/>
      </w:pPr>
      <w:r>
        <w:t xml:space="preserve">   - умения понимать контекстную речь на основе воссоздания картины событий и поступков персонажей; </w:t>
      </w:r>
    </w:p>
    <w:p w:rsidR="0067557D" w:rsidRDefault="0067557D" w:rsidP="0067557D">
      <w:pPr>
        <w:jc w:val="both"/>
      </w:pPr>
      <w:r>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67557D" w:rsidRDefault="0067557D" w:rsidP="0067557D">
      <w:pPr>
        <w:jc w:val="both"/>
      </w:pPr>
      <w:r>
        <w:t xml:space="preserve">   - умения устанавливать логическую причинно-следственную последовательность событий и действий героев произведения; </w:t>
      </w:r>
    </w:p>
    <w:p w:rsidR="0067557D" w:rsidRDefault="0067557D" w:rsidP="0067557D">
      <w:pPr>
        <w:jc w:val="both"/>
      </w:pPr>
      <w:r>
        <w:t xml:space="preserve">   - умения строить план с выделением существенной и дополнительной информации.</w:t>
      </w:r>
    </w:p>
    <w:p w:rsidR="0067557D" w:rsidRDefault="0067557D" w:rsidP="0067557D">
      <w:pPr>
        <w:jc w:val="both"/>
      </w:pPr>
      <w:r w:rsidRPr="00B56370">
        <w:rPr>
          <w:b/>
          <w:i/>
        </w:rPr>
        <w:lastRenderedPageBreak/>
        <w:t>«Иностранный язык»</w:t>
      </w: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67557D" w:rsidRDefault="0067557D" w:rsidP="0067557D">
      <w:pPr>
        <w:jc w:val="both"/>
      </w:pPr>
      <w:r>
        <w:t xml:space="preserve">   - общему речевому развитию на основе формирования обогащенных лингвистических структур грамматики и синтаксиса; </w:t>
      </w:r>
    </w:p>
    <w:p w:rsidR="0067557D" w:rsidRDefault="0067557D" w:rsidP="0067557D">
      <w:pPr>
        <w:jc w:val="both"/>
      </w:pPr>
      <w:r>
        <w:t xml:space="preserve">   - развитию произвольности и осознанности монологической и диалогической речи; </w:t>
      </w:r>
    </w:p>
    <w:p w:rsidR="0067557D" w:rsidRDefault="0067557D" w:rsidP="0067557D">
      <w:pPr>
        <w:jc w:val="both"/>
      </w:pPr>
      <w:r>
        <w:t xml:space="preserve">   - развитию письменной речи; </w:t>
      </w:r>
    </w:p>
    <w:p w:rsidR="0067557D" w:rsidRDefault="0067557D" w:rsidP="0067557D">
      <w:pPr>
        <w:jc w:val="both"/>
      </w:pPr>
      <w:r>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67557D" w:rsidRDefault="0067557D" w:rsidP="0067557D">
      <w:pPr>
        <w:jc w:val="both"/>
      </w:pPr>
      <w: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67557D" w:rsidRDefault="0067557D" w:rsidP="0067557D">
      <w:pPr>
        <w:jc w:val="both"/>
      </w:pPr>
      <w: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67557D" w:rsidRDefault="0067557D" w:rsidP="0067557D">
      <w:pPr>
        <w:jc w:val="both"/>
      </w:pPr>
      <w:r w:rsidRPr="00B56370">
        <w:rPr>
          <w:b/>
          <w:i/>
        </w:rPr>
        <w:t>«Математика».</w:t>
      </w:r>
      <w:r w:rsidR="00353B8C">
        <w:rPr>
          <w:b/>
          <w:i/>
        </w:rPr>
        <w:t xml:space="preserve"> </w:t>
      </w:r>
      <w:r>
        <w:t xml:space="preserve">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67557D" w:rsidRDefault="0067557D" w:rsidP="0067557D">
      <w:pPr>
        <w:jc w:val="both"/>
      </w:pPr>
      <w: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67557D" w:rsidRDefault="0067557D" w:rsidP="0067557D">
      <w:pPr>
        <w:jc w:val="both"/>
      </w:pPr>
      <w:r>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67557D" w:rsidRDefault="0067557D" w:rsidP="0067557D">
      <w:pPr>
        <w:jc w:val="both"/>
      </w:pPr>
      <w:r w:rsidRPr="00B56370">
        <w:rPr>
          <w:b/>
          <w:i/>
        </w:rPr>
        <w:t>«Окружающий мир».</w:t>
      </w:r>
      <w:r w:rsidR="00353B8C">
        <w:rPr>
          <w:b/>
          <w:i/>
        </w:rPr>
        <w:t xml:space="preserve">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67557D" w:rsidRDefault="0067557D" w:rsidP="0067557D">
      <w:pPr>
        <w:jc w:val="both"/>
      </w:pPr>
      <w: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67557D" w:rsidRDefault="0067557D" w:rsidP="0067557D">
      <w:pPr>
        <w:jc w:val="both"/>
      </w:pPr>
      <w:r>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67557D" w:rsidRDefault="0067557D" w:rsidP="0067557D">
      <w:pPr>
        <w:jc w:val="both"/>
      </w:pPr>
      <w:r>
        <w:lastRenderedPageBreak/>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67557D" w:rsidRDefault="0067557D" w:rsidP="0067557D">
      <w:pPr>
        <w:jc w:val="both"/>
      </w:pPr>
      <w:r>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67557D" w:rsidRDefault="0067557D" w:rsidP="0067557D">
      <w:pPr>
        <w:jc w:val="both"/>
      </w:pPr>
      <w:r>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67557D" w:rsidRDefault="0067557D" w:rsidP="0067557D">
      <w:pPr>
        <w:jc w:val="both"/>
      </w:pPr>
      <w: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67557D" w:rsidRDefault="0067557D" w:rsidP="0067557D">
      <w:pPr>
        <w:jc w:val="both"/>
      </w:pPr>
      <w:r>
        <w:t xml:space="preserve">    Изучение предмета «Окружающий мир» способствует формированию общепознавательных универсальных учебных действий: </w:t>
      </w:r>
    </w:p>
    <w:p w:rsidR="0067557D" w:rsidRDefault="0067557D" w:rsidP="0067557D">
      <w:pPr>
        <w:jc w:val="both"/>
      </w:pPr>
      <w:r>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67557D" w:rsidRDefault="0067557D" w:rsidP="0067557D">
      <w:pPr>
        <w:jc w:val="both"/>
      </w:pPr>
      <w:r>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67557D" w:rsidRDefault="0067557D" w:rsidP="0067557D">
      <w:pPr>
        <w:jc w:val="both"/>
      </w:pPr>
      <w:r>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67557D" w:rsidRDefault="0067557D" w:rsidP="0067557D">
      <w:pPr>
        <w:jc w:val="both"/>
      </w:pPr>
      <w:r w:rsidRPr="00B56370">
        <w:rPr>
          <w:b/>
          <w:i/>
        </w:rPr>
        <w:t>«Музыка».</w:t>
      </w: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67557D" w:rsidRDefault="0067557D" w:rsidP="0067557D">
      <w:pPr>
        <w:jc w:val="both"/>
      </w:pPr>
      <w: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67557D" w:rsidRDefault="0067557D" w:rsidP="0067557D">
      <w:pPr>
        <w:jc w:val="both"/>
      </w:pPr>
      <w:r>
        <w:t xml:space="preserve">    В области развития общепознавательных действий изучение музыки будет способствовать формированию замещения и моделирования. </w:t>
      </w:r>
    </w:p>
    <w:p w:rsidR="0067557D" w:rsidRDefault="0067557D" w:rsidP="0067557D">
      <w:pPr>
        <w:jc w:val="both"/>
      </w:pPr>
      <w:r w:rsidRPr="00B56370">
        <w:rPr>
          <w:b/>
          <w:i/>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67557D" w:rsidRDefault="0067557D" w:rsidP="0067557D">
      <w:pPr>
        <w:jc w:val="both"/>
      </w:pPr>
      <w:r>
        <w:t xml:space="preserve">    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w:t>
      </w:r>
      <w:r>
        <w:lastRenderedPageBreak/>
        <w:t xml:space="preserve">действий способу, внесению корректив на основе предвосхищения будущего результата и его соответствия замыслу. </w:t>
      </w:r>
    </w:p>
    <w:p w:rsidR="0067557D" w:rsidRDefault="0067557D" w:rsidP="0067557D">
      <w:pPr>
        <w:jc w:val="both"/>
      </w:pPr>
      <w: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67557D" w:rsidRDefault="0067557D" w:rsidP="0067557D">
      <w:pPr>
        <w:jc w:val="both"/>
      </w:pPr>
      <w:r w:rsidRPr="00B56370">
        <w:rPr>
          <w:b/>
          <w:i/>
        </w:rPr>
        <w:t xml:space="preserve">    «Технология».</w:t>
      </w:r>
      <w:r w:rsidR="00353B8C">
        <w:rPr>
          <w:b/>
          <w:i/>
        </w:rPr>
        <w:t xml:space="preserve"> </w:t>
      </w:r>
      <w:r>
        <w:t xml:space="preserve">Специфика этого предмета и его значимость для формирования универсальных учебных действий обусловлена: </w:t>
      </w:r>
    </w:p>
    <w:p w:rsidR="0067557D" w:rsidRDefault="0067557D" w:rsidP="0067557D">
      <w:pPr>
        <w:jc w:val="both"/>
      </w:pPr>
      <w:r>
        <w:t xml:space="preserve">    - ключевой ролью предметно-преобразовательной деятельности как основы формирования системы УУД; </w:t>
      </w:r>
    </w:p>
    <w:p w:rsidR="0067557D" w:rsidRDefault="0067557D" w:rsidP="0067557D">
      <w:pPr>
        <w:jc w:val="both"/>
      </w:pPr>
      <w: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67557D" w:rsidRDefault="0067557D" w:rsidP="0067557D">
      <w:pPr>
        <w:jc w:val="both"/>
      </w:pPr>
      <w:r>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67557D" w:rsidRDefault="0067557D" w:rsidP="0067557D">
      <w:pPr>
        <w:jc w:val="both"/>
      </w:pPr>
      <w:r>
        <w:t xml:space="preserve">    - широким использованием форм группового сотрудничества и проектных форм работы для реализации учебных целей курса; </w:t>
      </w:r>
    </w:p>
    <w:p w:rsidR="0067557D" w:rsidRDefault="0067557D" w:rsidP="0067557D">
      <w:pPr>
        <w:jc w:val="both"/>
      </w:pPr>
      <w:r>
        <w:t xml:space="preserve">    - формирование первоначальных элементов ИКТ - компетентности учащихся. </w:t>
      </w:r>
    </w:p>
    <w:p w:rsidR="0067557D" w:rsidRDefault="0067557D" w:rsidP="0067557D">
      <w:pPr>
        <w:jc w:val="both"/>
      </w:pPr>
      <w:r>
        <w:t xml:space="preserve">    Изучение технологии обеспечивает реализацию следующих целей: </w:t>
      </w:r>
    </w:p>
    <w:p w:rsidR="0067557D" w:rsidRDefault="0067557D" w:rsidP="0067557D">
      <w:pPr>
        <w:jc w:val="both"/>
      </w:pPr>
      <w:r>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67557D" w:rsidRDefault="0067557D" w:rsidP="0067557D">
      <w:pPr>
        <w:jc w:val="both"/>
      </w:pPr>
      <w: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67557D" w:rsidRDefault="0067557D" w:rsidP="0067557D">
      <w:pPr>
        <w:jc w:val="both"/>
      </w:pPr>
      <w: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67557D" w:rsidRDefault="0067557D" w:rsidP="0067557D">
      <w:pPr>
        <w:jc w:val="both"/>
      </w:pPr>
      <w:r>
        <w:t xml:space="preserve">    - формирование внутреннего плана на основе поэтапной отработки предметно-преобразовательных действий; </w:t>
      </w:r>
    </w:p>
    <w:p w:rsidR="0067557D" w:rsidRDefault="0067557D" w:rsidP="0067557D">
      <w:pPr>
        <w:jc w:val="both"/>
      </w:pPr>
      <w:r>
        <w:t xml:space="preserve">    - развитие планирующей и регулирующей функции речи; </w:t>
      </w:r>
    </w:p>
    <w:p w:rsidR="0067557D" w:rsidRDefault="0067557D" w:rsidP="0067557D">
      <w:pPr>
        <w:jc w:val="both"/>
      </w:pPr>
      <w:r>
        <w:t xml:space="preserve">    - развитие коммуникативной компетентности обучающихся на основе организации совместно-продуктивной деятельности; </w:t>
      </w:r>
    </w:p>
    <w:p w:rsidR="0067557D" w:rsidRDefault="0067557D" w:rsidP="0067557D">
      <w:pPr>
        <w:jc w:val="both"/>
      </w:pPr>
      <w:r>
        <w:t xml:space="preserve">    - развитие эстетических представлений и критериев на основе изобразительной и художественной конструктивной деятельности; </w:t>
      </w:r>
    </w:p>
    <w:p w:rsidR="0067557D" w:rsidRDefault="0067557D" w:rsidP="0067557D">
      <w:pPr>
        <w:jc w:val="both"/>
      </w:pPr>
      <w:r>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67557D" w:rsidRDefault="0067557D" w:rsidP="0067557D">
      <w:pPr>
        <w:jc w:val="both"/>
      </w:pPr>
      <w:r>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67557D" w:rsidRDefault="0067557D" w:rsidP="0067557D">
      <w:pPr>
        <w:jc w:val="both"/>
      </w:pPr>
      <w:r>
        <w:lastRenderedPageBreak/>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67557D" w:rsidRDefault="0067557D" w:rsidP="0067557D">
      <w:pPr>
        <w:jc w:val="both"/>
      </w:pPr>
      <w:r w:rsidRPr="00B56370">
        <w:rPr>
          <w:b/>
          <w:i/>
        </w:rPr>
        <w:t xml:space="preserve">    «Физическая культура».</w:t>
      </w:r>
      <w:r>
        <w:t xml:space="preserve">Этот предмет обеспечивает формирование личностных универсальных действий: </w:t>
      </w:r>
    </w:p>
    <w:p w:rsidR="0067557D" w:rsidRDefault="0067557D" w:rsidP="0067557D">
      <w:pPr>
        <w:jc w:val="both"/>
      </w:pPr>
      <w: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67557D" w:rsidRDefault="0067557D" w:rsidP="0067557D">
      <w:pPr>
        <w:jc w:val="both"/>
      </w:pPr>
      <w:r>
        <w:t xml:space="preserve">    - освоение моральных норм помощи тем, кто в ней нуждается, готовности принять на себя ответственность; </w:t>
      </w:r>
    </w:p>
    <w:p w:rsidR="0067557D" w:rsidRDefault="0067557D" w:rsidP="0067557D">
      <w:pPr>
        <w:jc w:val="both"/>
      </w:pPr>
      <w:r>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67557D" w:rsidRDefault="0067557D" w:rsidP="0067557D">
      <w:pPr>
        <w:jc w:val="both"/>
      </w:pPr>
      <w:r>
        <w:t xml:space="preserve">    - освоение правил здорового и безопасного образа жизни. </w:t>
      </w:r>
    </w:p>
    <w:p w:rsidR="0067557D" w:rsidRDefault="0067557D" w:rsidP="0067557D">
      <w:pPr>
        <w:jc w:val="both"/>
      </w:pPr>
      <w:r>
        <w:t xml:space="preserve">   « </w:t>
      </w:r>
      <w:r>
        <w:rPr>
          <w:i/>
        </w:rPr>
        <w:t xml:space="preserve">Физическая культура» как учебный предмет </w:t>
      </w:r>
      <w:r>
        <w:t xml:space="preserve">способствует: </w:t>
      </w:r>
    </w:p>
    <w:p w:rsidR="0067557D" w:rsidRDefault="0067557D" w:rsidP="0067557D">
      <w:pPr>
        <w:jc w:val="both"/>
      </w:pPr>
      <w:r>
        <w:t xml:space="preserve">    - в области регулятивных действий развитию умения планировать, регулировать, контролировать и оценивать свои действия;  </w:t>
      </w:r>
    </w:p>
    <w:p w:rsidR="0067557D" w:rsidRDefault="0067557D" w:rsidP="0067557D">
      <w:pPr>
        <w:jc w:val="both"/>
      </w:pPr>
      <w:r>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67557D" w:rsidRDefault="0067557D" w:rsidP="0067557D">
      <w:pPr>
        <w:jc w:val="both"/>
      </w:pPr>
    </w:p>
    <w:p w:rsidR="0067557D" w:rsidRDefault="0067557D" w:rsidP="0067557D">
      <w:pPr>
        <w:autoSpaceDE w:val="0"/>
        <w:ind w:firstLine="425"/>
        <w:jc w:val="both"/>
        <w:rPr>
          <w:u w:val="single"/>
        </w:rPr>
      </w:pPr>
      <w:r>
        <w:rPr>
          <w:u w:val="single"/>
        </w:rPr>
        <w:t>Типические свойства методической системы УМК «</w:t>
      </w:r>
      <w:r w:rsidR="00B56370">
        <w:rPr>
          <w:b/>
          <w:bCs/>
          <w:u w:val="single"/>
        </w:rPr>
        <w:t>Школа 2100</w:t>
      </w:r>
      <w:r>
        <w:rPr>
          <w:b/>
          <w:bCs/>
          <w:u w:val="single"/>
        </w:rPr>
        <w:t>»</w:t>
      </w:r>
      <w:r>
        <w:rPr>
          <w:u w:val="single"/>
        </w:rPr>
        <w:t>, которые оказывают непосредственное влияние на характеристики УУД.</w:t>
      </w:r>
    </w:p>
    <w:p w:rsidR="0067557D" w:rsidRDefault="0067557D" w:rsidP="0067557D">
      <w:pPr>
        <w:autoSpaceDE w:val="0"/>
        <w:ind w:firstLine="425"/>
        <w:jc w:val="both"/>
      </w:pPr>
      <w:r>
        <w:rPr>
          <w:b/>
          <w:bCs/>
        </w:rPr>
        <w:t>Комплектность</w:t>
      </w:r>
      <w:r>
        <w:t>обеспечиваетединство установки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малым и большим коллективом). 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метод проектов и др.</w:t>
      </w:r>
    </w:p>
    <w:p w:rsidR="0067557D" w:rsidRDefault="0067557D" w:rsidP="0067557D">
      <w:pPr>
        <w:autoSpaceDE w:val="0"/>
        <w:ind w:firstLine="425"/>
        <w:jc w:val="both"/>
      </w:pPr>
      <w:r>
        <w:rPr>
          <w:i/>
          <w:iCs/>
        </w:rPr>
        <w:tab/>
      </w:r>
      <w:r>
        <w:rPr>
          <w:b/>
          <w:bCs/>
        </w:rPr>
        <w:t>Инструментальность</w:t>
      </w:r>
      <w:r>
        <w:rPr>
          <w:i/>
          <w:iCs/>
        </w:rPr>
        <w:t xml:space="preserve"> – </w:t>
      </w:r>
      <w:r>
        <w:t>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w:t>
      </w:r>
      <w:r>
        <w:tab/>
      </w:r>
    </w:p>
    <w:p w:rsidR="0067557D" w:rsidRDefault="0067557D" w:rsidP="0067557D">
      <w:pPr>
        <w:autoSpaceDE w:val="0"/>
        <w:ind w:firstLine="425"/>
        <w:jc w:val="both"/>
      </w:pPr>
      <w:r>
        <w:rPr>
          <w:i/>
          <w:iCs/>
        </w:rPr>
        <w:tab/>
      </w:r>
      <w:r>
        <w:rPr>
          <w:b/>
          <w:bCs/>
        </w:rPr>
        <w:t>Интерактивность</w:t>
      </w:r>
      <w: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компьютеру.</w:t>
      </w:r>
    </w:p>
    <w:p w:rsidR="0067557D" w:rsidRDefault="0067557D" w:rsidP="0067557D">
      <w:pPr>
        <w:autoSpaceDE w:val="0"/>
        <w:ind w:firstLine="425"/>
        <w:jc w:val="both"/>
      </w:pPr>
      <w:r>
        <w:rPr>
          <w:i/>
          <w:iCs/>
        </w:rPr>
        <w:tab/>
      </w:r>
      <w:r>
        <w:rPr>
          <w:b/>
          <w:bCs/>
        </w:rPr>
        <w:t xml:space="preserve">Интеграция </w:t>
      </w:r>
      <w:r>
        <w:rPr>
          <w:i/>
          <w:iCs/>
        </w:rPr>
        <w:t xml:space="preserve">– </w:t>
      </w:r>
      <w:r>
        <w:t>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2D16C0" w:rsidRDefault="002D16C0" w:rsidP="0067557D">
      <w:pPr>
        <w:autoSpaceDE w:val="0"/>
        <w:ind w:firstLine="425"/>
        <w:jc w:val="both"/>
        <w:rPr>
          <w:u w:val="single"/>
        </w:rPr>
      </w:pPr>
    </w:p>
    <w:p w:rsidR="0067557D" w:rsidRDefault="0067557D" w:rsidP="0067557D">
      <w:pPr>
        <w:autoSpaceDE w:val="0"/>
        <w:ind w:firstLine="425"/>
        <w:jc w:val="both"/>
        <w:rPr>
          <w:u w:val="single"/>
        </w:rPr>
      </w:pPr>
      <w:r>
        <w:rPr>
          <w:u w:val="single"/>
        </w:rPr>
        <w:t xml:space="preserve">Типические свойства методической системы  </w:t>
      </w:r>
      <w:r w:rsidR="002D16C0">
        <w:rPr>
          <w:u w:val="single"/>
        </w:rPr>
        <w:t>«Гармония»</w:t>
      </w:r>
      <w:r>
        <w:rPr>
          <w:u w:val="single"/>
        </w:rPr>
        <w:t>, которые оказывают непосредственное влияние на характеристики УУД.</w:t>
      </w:r>
    </w:p>
    <w:p w:rsidR="0067557D" w:rsidRDefault="0067557D" w:rsidP="0067557D">
      <w:pPr>
        <w:autoSpaceDE w:val="0"/>
        <w:ind w:firstLine="425"/>
        <w:jc w:val="both"/>
        <w:rPr>
          <w:rFonts w:ascii="Arial" w:hAnsi="Arial" w:cs="Arial"/>
          <w:color w:val="4D4D4D"/>
          <w:sz w:val="18"/>
          <w:szCs w:val="18"/>
          <w:lang w:eastAsia="ru-RU"/>
        </w:rPr>
      </w:pPr>
    </w:p>
    <w:p w:rsidR="002D16C0" w:rsidRPr="004D1740" w:rsidRDefault="002D16C0" w:rsidP="002D16C0">
      <w:pPr>
        <w:autoSpaceDE w:val="0"/>
        <w:ind w:firstLine="425"/>
        <w:jc w:val="both"/>
        <w:rPr>
          <w:rFonts w:cs="Times New Roman"/>
          <w:color w:val="4D4D4D"/>
          <w:lang w:eastAsia="ru-RU"/>
        </w:rPr>
      </w:pPr>
      <w:r w:rsidRPr="004D1740">
        <w:rPr>
          <w:rFonts w:cs="Times New Roman"/>
          <w:color w:val="4D4D4D"/>
          <w:lang w:eastAsia="ru-RU"/>
        </w:rPr>
        <w:lastRenderedPageBreak/>
        <w:t>Ведущей идеей комплекта, по мнению авторов, является учебная деятельность младших школьников, ее способы (постановка и решение учебной задачи, самоконтроль, самооценка, продуктивное общение), обеспечивающие комфортные условия развития ребенка в процессе ус</w:t>
      </w:r>
      <w:r w:rsidRPr="004D1740">
        <w:rPr>
          <w:rFonts w:cs="Times New Roman"/>
          <w:color w:val="4D4D4D"/>
          <w:lang w:eastAsia="ru-RU"/>
        </w:rPr>
        <w:softHyphen/>
        <w:t>воения знаний, умений и навыков, соответствующих требованиям Госу</w:t>
      </w:r>
      <w:r w:rsidRPr="004D1740">
        <w:rPr>
          <w:rFonts w:cs="Times New Roman"/>
          <w:color w:val="4D4D4D"/>
          <w:lang w:eastAsia="ru-RU"/>
        </w:rPr>
        <w:softHyphen/>
        <w:t>дарственного образовательного стандарта.</w:t>
      </w:r>
    </w:p>
    <w:p w:rsidR="002D16C0" w:rsidRPr="002D16C0" w:rsidRDefault="002D16C0" w:rsidP="002D16C0">
      <w:pPr>
        <w:autoSpaceDE w:val="0"/>
        <w:ind w:firstLine="425"/>
        <w:jc w:val="both"/>
        <w:rPr>
          <w:rFonts w:cs="Times New Roman"/>
          <w:color w:val="4D4D4D"/>
          <w:lang w:eastAsia="ru-RU"/>
        </w:rPr>
      </w:pPr>
      <w:r w:rsidRPr="004D1740">
        <w:rPr>
          <w:rFonts w:cs="Times New Roman"/>
          <w:color w:val="4D4D4D"/>
          <w:lang w:eastAsia="ru-RU"/>
        </w:rPr>
        <w:t>Первой особенностью комплекта «Гармония» является стремление преодолеть объективно сложившееся разделение традиционной и разви</w:t>
      </w:r>
      <w:r w:rsidRPr="004D1740">
        <w:rPr>
          <w:rFonts w:cs="Times New Roman"/>
          <w:color w:val="4D4D4D"/>
          <w:lang w:eastAsia="ru-RU"/>
        </w:rPr>
        <w:softHyphen/>
        <w:t>вающих систем обучения на основе органичного соединения подтвердив</w:t>
      </w:r>
      <w:r w:rsidRPr="004D1740">
        <w:rPr>
          <w:rFonts w:cs="Times New Roman"/>
          <w:color w:val="4D4D4D"/>
          <w:lang w:eastAsia="ru-RU"/>
        </w:rPr>
        <w:softHyphen/>
        <w:t>ших жизненность положений традиционной методики и новых подхо</w:t>
      </w:r>
      <w:r w:rsidRPr="002D16C0">
        <w:rPr>
          <w:rFonts w:cs="Times New Roman"/>
          <w:color w:val="4D4D4D"/>
          <w:lang w:eastAsia="ru-RU"/>
        </w:rPr>
        <w:t>дов к решению методических проблем. Вторая особенность заключается в том, что в нем нашли методическое воплощение основные направления модер</w:t>
      </w:r>
      <w:r w:rsidRPr="002D16C0">
        <w:rPr>
          <w:rFonts w:cs="Times New Roman"/>
          <w:color w:val="4D4D4D"/>
          <w:lang w:eastAsia="ru-RU"/>
        </w:rPr>
        <w:softHyphen/>
        <w:t>низации школьного образования (гуманизация, гуманитаризация, диффе</w:t>
      </w:r>
      <w:r w:rsidRPr="002D16C0">
        <w:rPr>
          <w:rFonts w:cs="Times New Roman"/>
          <w:color w:val="4D4D4D"/>
          <w:lang w:eastAsia="ru-RU"/>
        </w:rPr>
        <w:softHyphen/>
        <w:t>ренциация, деятельностный и личностно ориентированный подход к про</w:t>
      </w:r>
      <w:r w:rsidRPr="002D16C0">
        <w:rPr>
          <w:rFonts w:cs="Times New Roman"/>
          <w:color w:val="4D4D4D"/>
          <w:lang w:eastAsia="ru-RU"/>
        </w:rPr>
        <w:softHyphen/>
        <w:t>цессу обучения).</w:t>
      </w:r>
    </w:p>
    <w:p w:rsidR="002D16C0" w:rsidRPr="002D16C0" w:rsidRDefault="002D16C0" w:rsidP="002D16C0">
      <w:pPr>
        <w:autoSpaceDE w:val="0"/>
        <w:ind w:firstLine="425"/>
        <w:jc w:val="both"/>
        <w:rPr>
          <w:rFonts w:cs="Times New Roman"/>
          <w:color w:val="4D4D4D"/>
          <w:lang w:eastAsia="ru-RU"/>
        </w:rPr>
      </w:pPr>
      <w:r w:rsidRPr="002D16C0">
        <w:rPr>
          <w:rFonts w:cs="Times New Roman"/>
          <w:color w:val="4D4D4D"/>
          <w:lang w:eastAsia="ru-RU"/>
        </w:rPr>
        <w:t>Еще одной особенностью является утверждение, что каждый учеб</w:t>
      </w:r>
      <w:r w:rsidRPr="002D16C0">
        <w:rPr>
          <w:rFonts w:cs="Times New Roman"/>
          <w:color w:val="4D4D4D"/>
          <w:lang w:eastAsia="ru-RU"/>
        </w:rPr>
        <w:softHyphen/>
        <w:t>ный предмет является источником интеллектуального и эмоционального развития ребенка, его познавательных интересов, умения общаться со взрослыми и сверстниками, возможно полно выражать свои мысли.</w:t>
      </w:r>
    </w:p>
    <w:p w:rsidR="002D16C0" w:rsidRPr="002D16C0" w:rsidRDefault="002D16C0" w:rsidP="002D16C0">
      <w:pPr>
        <w:autoSpaceDE w:val="0"/>
        <w:ind w:firstLine="425"/>
        <w:jc w:val="both"/>
        <w:rPr>
          <w:rFonts w:cs="Times New Roman"/>
          <w:color w:val="4D4D4D"/>
          <w:lang w:eastAsia="ru-RU"/>
        </w:rPr>
      </w:pPr>
      <w:r w:rsidRPr="002D16C0">
        <w:rPr>
          <w:rFonts w:cs="Times New Roman"/>
          <w:color w:val="4D4D4D"/>
          <w:lang w:eastAsia="ru-RU"/>
        </w:rPr>
        <w:t>Реализованные в учебниках методические подходы создают условия для понимания ребенком изучаемых вопросов, для гармоничных отношений педагога с учеником и детей друг с другом, обеспечивают ситуации успеха за счет мер по целенаправленному преодолению трудностей обучения.</w:t>
      </w:r>
    </w:p>
    <w:p w:rsidR="002D16C0" w:rsidRPr="002D16C0" w:rsidRDefault="002D16C0" w:rsidP="002D16C0">
      <w:pPr>
        <w:autoSpaceDE w:val="0"/>
        <w:ind w:firstLine="425"/>
        <w:jc w:val="both"/>
        <w:rPr>
          <w:rFonts w:cs="Times New Roman"/>
          <w:color w:val="4D4D4D"/>
          <w:lang w:eastAsia="ru-RU"/>
        </w:rPr>
      </w:pPr>
      <w:r w:rsidRPr="002D16C0">
        <w:rPr>
          <w:rFonts w:cs="Times New Roman"/>
          <w:b/>
          <w:i/>
          <w:color w:val="4D4D4D"/>
          <w:lang w:eastAsia="ru-RU"/>
        </w:rPr>
        <w:t>Среди этих мер авторы учебников отмечают:</w:t>
      </w:r>
    </w:p>
    <w:p w:rsidR="002D16C0" w:rsidRPr="002D16C0" w:rsidRDefault="002D16C0" w:rsidP="002D16C0">
      <w:pPr>
        <w:autoSpaceDE w:val="0"/>
        <w:ind w:firstLine="425"/>
        <w:jc w:val="both"/>
        <w:rPr>
          <w:rFonts w:cs="Times New Roman"/>
          <w:color w:val="4D4D4D"/>
          <w:lang w:eastAsia="ru-RU"/>
        </w:rPr>
      </w:pPr>
      <w:r w:rsidRPr="002D16C0">
        <w:rPr>
          <w:rFonts w:cs="Times New Roman"/>
          <w:color w:val="4D4D4D"/>
          <w:lang w:eastAsia="ru-RU"/>
        </w:rPr>
        <w:t>ориентировку учебных курсов на формирование у младших школьников общих способов действий и усвоение понятий;</w:t>
      </w:r>
    </w:p>
    <w:p w:rsidR="002D16C0" w:rsidRPr="002D16C0" w:rsidRDefault="002D16C0" w:rsidP="002D16C0">
      <w:pPr>
        <w:autoSpaceDE w:val="0"/>
        <w:ind w:firstLine="425"/>
        <w:jc w:val="both"/>
        <w:rPr>
          <w:rFonts w:cs="Times New Roman"/>
          <w:color w:val="4D4D4D"/>
          <w:lang w:eastAsia="ru-RU"/>
        </w:rPr>
      </w:pPr>
      <w:r w:rsidRPr="002D16C0">
        <w:rPr>
          <w:rFonts w:cs="Times New Roman"/>
          <w:color w:val="4D4D4D"/>
          <w:lang w:eastAsia="ru-RU"/>
        </w:rPr>
        <w:t>формирование у младших школьников причинно-следственных связей, закономерностей и зависимостей;</w:t>
      </w:r>
    </w:p>
    <w:p w:rsidR="002D16C0" w:rsidRPr="002D16C0" w:rsidRDefault="002D16C0" w:rsidP="002D16C0">
      <w:pPr>
        <w:autoSpaceDE w:val="0"/>
        <w:ind w:firstLine="425"/>
        <w:jc w:val="both"/>
        <w:rPr>
          <w:rFonts w:cs="Times New Roman"/>
          <w:color w:val="4D4D4D"/>
          <w:lang w:eastAsia="ru-RU"/>
        </w:rPr>
      </w:pPr>
      <w:r w:rsidRPr="002D16C0">
        <w:rPr>
          <w:rFonts w:cs="Times New Roman"/>
          <w:color w:val="4D4D4D"/>
          <w:lang w:eastAsia="ru-RU"/>
        </w:rPr>
        <w:t>использование в учебном процессе различных способов, средств и форм организации учебной работы;включение в учебные курсы систем заданий, которые учитывают одновременно особенности содержания учебного предмета и психологиче</w:t>
      </w:r>
      <w:r w:rsidRPr="002D16C0">
        <w:rPr>
          <w:rFonts w:cs="Times New Roman"/>
          <w:color w:val="4D4D4D"/>
          <w:lang w:eastAsia="ru-RU"/>
        </w:rPr>
        <w:softHyphen/>
        <w:t>ские характеристики возраста, баланс между логикой и интуицией, словом и наглядным образом, осознанным и подсознательным, догадкой и рассу</w:t>
      </w:r>
      <w:r w:rsidRPr="002D16C0">
        <w:rPr>
          <w:rFonts w:cs="Times New Roman"/>
          <w:color w:val="4D4D4D"/>
          <w:lang w:eastAsia="ru-RU"/>
        </w:rPr>
        <w:softHyphen/>
        <w:t>ждением.</w:t>
      </w:r>
    </w:p>
    <w:p w:rsidR="002D16C0" w:rsidRPr="002D16C0" w:rsidRDefault="002D16C0" w:rsidP="002D16C0">
      <w:pPr>
        <w:autoSpaceDE w:val="0"/>
        <w:ind w:firstLine="425"/>
        <w:jc w:val="both"/>
        <w:rPr>
          <w:rFonts w:cs="Times New Roman"/>
          <w:color w:val="4D4D4D"/>
          <w:lang w:eastAsia="ru-RU"/>
        </w:rPr>
      </w:pPr>
      <w:r w:rsidRPr="002D16C0">
        <w:rPr>
          <w:rFonts w:cs="Times New Roman"/>
          <w:color w:val="4D4D4D"/>
          <w:lang w:eastAsia="ru-RU"/>
        </w:rPr>
        <w:t>Также специфика содержания учебных предметов находит отраже</w:t>
      </w:r>
      <w:r w:rsidRPr="002D16C0">
        <w:rPr>
          <w:rFonts w:cs="Times New Roman"/>
          <w:color w:val="4D4D4D"/>
          <w:lang w:eastAsia="ru-RU"/>
        </w:rPr>
        <w:softHyphen/>
        <w:t>ние в методике обучения.</w:t>
      </w:r>
    </w:p>
    <w:p w:rsidR="002D16C0" w:rsidRDefault="002D16C0" w:rsidP="002D16C0">
      <w:pPr>
        <w:autoSpaceDE w:val="0"/>
        <w:ind w:firstLine="425"/>
        <w:jc w:val="both"/>
        <w:rPr>
          <w:rFonts w:cs="Times New Roman"/>
          <w:color w:val="4D4D4D"/>
          <w:lang w:eastAsia="ru-RU"/>
        </w:rPr>
      </w:pPr>
      <w:r w:rsidRPr="002D16C0">
        <w:rPr>
          <w:rFonts w:cs="Times New Roman"/>
          <w:color w:val="4D4D4D"/>
          <w:lang w:eastAsia="ru-RU"/>
        </w:rPr>
        <w:t>Комплект обеспечивает: целенаправленное формирование приемов умственной деятельности; приоритет самостоятельной деятельности уча</w:t>
      </w:r>
      <w:r w:rsidRPr="002D16C0">
        <w:rPr>
          <w:rFonts w:cs="Times New Roman"/>
          <w:color w:val="4D4D4D"/>
          <w:lang w:eastAsia="ru-RU"/>
        </w:rPr>
        <w:softHyphen/>
        <w:t>щихся при усвоении содержания; понимание ребенком изучаемых вопро</w:t>
      </w:r>
      <w:r w:rsidRPr="002D16C0">
        <w:rPr>
          <w:rFonts w:cs="Times New Roman"/>
          <w:color w:val="4D4D4D"/>
          <w:lang w:eastAsia="ru-RU"/>
        </w:rPr>
        <w:softHyphen/>
        <w:t>сов; условия гармоничного отношения в системах «учитель - ученик», «ученик - ученики»; деятельность каждого ученика в ситуации успеха.</w:t>
      </w:r>
    </w:p>
    <w:p w:rsidR="004D1740" w:rsidRPr="002D16C0" w:rsidRDefault="004D1740" w:rsidP="002D16C0">
      <w:pPr>
        <w:autoSpaceDE w:val="0"/>
        <w:ind w:firstLine="425"/>
        <w:jc w:val="both"/>
        <w:rPr>
          <w:rFonts w:cs="Times New Roman"/>
          <w:color w:val="4D4D4D"/>
          <w:lang w:eastAsia="ru-RU"/>
        </w:rPr>
      </w:pPr>
    </w:p>
    <w:p w:rsidR="004D1740" w:rsidRDefault="004D1740" w:rsidP="004D1740">
      <w:pPr>
        <w:autoSpaceDE w:val="0"/>
        <w:ind w:firstLine="425"/>
        <w:jc w:val="both"/>
        <w:rPr>
          <w:u w:val="single"/>
        </w:rPr>
      </w:pPr>
      <w:r>
        <w:rPr>
          <w:u w:val="single"/>
        </w:rPr>
        <w:t>Типические свойства методической системы  «Школа России», которые оказывают непосредственное влияние на характеристики УУД.</w:t>
      </w:r>
    </w:p>
    <w:p w:rsidR="004D1740" w:rsidRDefault="004D1740" w:rsidP="004D1740">
      <w:pPr>
        <w:autoSpaceDE w:val="0"/>
        <w:ind w:firstLine="425"/>
        <w:jc w:val="both"/>
        <w:rPr>
          <w:u w:val="single"/>
        </w:rPr>
      </w:pPr>
    </w:p>
    <w:p w:rsidR="004D1740" w:rsidRPr="004D1740" w:rsidRDefault="004D1740" w:rsidP="004D1740">
      <w:pPr>
        <w:autoSpaceDE w:val="0"/>
        <w:ind w:firstLine="425"/>
        <w:jc w:val="both"/>
      </w:pPr>
      <w:r w:rsidRPr="004D1740">
        <w:rPr>
          <w:b/>
          <w:i/>
          <w:iCs/>
        </w:rPr>
        <w:t>Комплектность</w:t>
      </w:r>
      <w:r w:rsidRPr="004D1740">
        <w:t>как типическое свойство УМК обеспечивает един</w:t>
      </w:r>
      <w:r w:rsidRPr="004D1740">
        <w:softHyphen/>
        <w:t>ство его установки на формирование личностных и универсальных учебных действий, обеспечивающих умение учиться.</w:t>
      </w:r>
    </w:p>
    <w:p w:rsidR="004D1740" w:rsidRPr="004D1740" w:rsidRDefault="004D1740" w:rsidP="004D1740">
      <w:pPr>
        <w:autoSpaceDE w:val="0"/>
        <w:ind w:firstLine="425"/>
        <w:jc w:val="both"/>
      </w:pPr>
      <w:r w:rsidRPr="004D1740">
        <w:t>Кроме того, к комплектности относится: общий подход к про</w:t>
      </w:r>
      <w:r w:rsidRPr="004D1740">
        <w:softHyphen/>
        <w:t>ектной деятельности учащихся (взаимосвязь результатов и форм проектной деятельности, направленность на решение реальной, конкретной задачи и др.); демонстрация не менее двух точек зре</w:t>
      </w:r>
      <w:r w:rsidRPr="004D1740">
        <w:softHyphen/>
        <w:t>ния при объяснении нового материала; выход за пределы учебни</w:t>
      </w:r>
      <w:r w:rsidRPr="004D1740">
        <w:softHyphen/>
        <w:t>ков в зону общих словарей, справочников, отсылок в Интернет; обмен информацией между учебниками путем перекрестных вза</w:t>
      </w:r>
      <w:r w:rsidRPr="004D1740">
        <w:softHyphen/>
        <w:t>имных ссылок; наличие сквозной внешней интриги, герои кото</w:t>
      </w:r>
      <w:r w:rsidRPr="004D1740">
        <w:softHyphen/>
        <w:t>рой сверстники учащихся — брат и сестра (Миша и Маша) выска</w:t>
      </w:r>
      <w:r w:rsidRPr="004D1740">
        <w:softHyphen/>
        <w:t xml:space="preserve">зывают разные точки зрения </w:t>
      </w:r>
      <w:r w:rsidRPr="004D1740">
        <w:lastRenderedPageBreak/>
        <w:t>при решении проблемных ситуаций (что важно при объяснении нового материала); единая система обозначений во всех учебниках УМК.</w:t>
      </w:r>
    </w:p>
    <w:p w:rsidR="004D1740" w:rsidRPr="004D1740" w:rsidRDefault="004D1740" w:rsidP="004D1740">
      <w:pPr>
        <w:autoSpaceDE w:val="0"/>
        <w:ind w:firstLine="425"/>
        <w:jc w:val="both"/>
      </w:pPr>
      <w:r w:rsidRPr="004D1740">
        <w:rPr>
          <w:b/>
          <w:i/>
          <w:iCs/>
        </w:rPr>
        <w:t>Инструментальност</w:t>
      </w:r>
      <w:r w:rsidR="00D87B40">
        <w:rPr>
          <w:b/>
          <w:i/>
          <w:iCs/>
        </w:rPr>
        <w:t xml:space="preserve">ь </w:t>
      </w:r>
      <w:r w:rsidRPr="004D1740">
        <w:rPr>
          <w:i/>
          <w:iCs/>
        </w:rPr>
        <w:t xml:space="preserve">— </w:t>
      </w:r>
      <w:r w:rsidRPr="004D1740">
        <w:t>предметно-методические механизмы УМК, способствующие практическому применению получаемых знаний. Это не только включение словарей различного назначе</w:t>
      </w:r>
      <w:r w:rsidRPr="004D1740">
        <w:softHyphen/>
        <w:t>ния во все учебники комплекта, но и создание условий необхо</w:t>
      </w:r>
      <w:r w:rsidRPr="004D1740">
        <w:softHyphen/>
        <w:t>димости их применения как при решении конкретных учебных и практических задач, так и в качестве дополнительного источни</w:t>
      </w:r>
      <w:r w:rsidRPr="004D1740">
        <w:softHyphen/>
        <w:t>ка информации. Инструментальность — это постоянная органи</w:t>
      </w:r>
      <w:r w:rsidRPr="004D1740">
        <w:softHyphen/>
        <w:t>зация специальной работы обучающихся по поиску информации внутри учебника, комплекта в целом и за его пределами. Кроме того, она требует применения в учебном процессе простейших ин</w:t>
      </w:r>
      <w:r w:rsidRPr="004D1740">
        <w:softHyphen/>
        <w:t>струментов (лупы, рамок, фишек, линеек, указателей, маркеров, лабораторного оборудования) и изготовления некоторых на уро</w:t>
      </w:r>
      <w:r w:rsidRPr="004D1740">
        <w:softHyphen/>
        <w:t>ках технологии для использования на других уроках и во внеуроч</w:t>
      </w:r>
      <w:r w:rsidRPr="004D1740">
        <w:softHyphen/>
        <w:t>ной деятельности.</w:t>
      </w:r>
    </w:p>
    <w:p w:rsidR="004D1740" w:rsidRPr="004D1740" w:rsidRDefault="004D1740" w:rsidP="004D1740">
      <w:pPr>
        <w:autoSpaceDE w:val="0"/>
        <w:ind w:firstLine="425"/>
        <w:jc w:val="both"/>
      </w:pPr>
      <w:r w:rsidRPr="004D1740">
        <w:t>Инструментальность предусматривает перенос формируе</w:t>
      </w:r>
      <w:r w:rsidRPr="004D1740">
        <w:softHyphen/>
        <w:t>мых у обучающихся УУД непосредственно в жизненную си</w:t>
      </w:r>
      <w:r w:rsidRPr="004D1740">
        <w:softHyphen/>
        <w:t>туацию с использованием самостоятельно изготовленных ин</w:t>
      </w:r>
      <w:r w:rsidRPr="004D1740">
        <w:softHyphen/>
        <w:t>струментов и поделок. Для этого разработана единая система практических задач, в которой взаимно увязываются знания из таких образовательных областей, как естествознание, матема</w:t>
      </w:r>
      <w:r w:rsidRPr="004D1740">
        <w:softHyphen/>
        <w:t>тика, технология.</w:t>
      </w:r>
    </w:p>
    <w:p w:rsidR="004D1740" w:rsidRPr="004D1740" w:rsidRDefault="004D1740" w:rsidP="004D1740">
      <w:pPr>
        <w:autoSpaceDE w:val="0"/>
        <w:ind w:firstLine="425"/>
        <w:jc w:val="both"/>
      </w:pPr>
      <w:r w:rsidRPr="004D1740">
        <w:t>Инструментальность — это максимальное размещение в корпу</w:t>
      </w:r>
      <w:r w:rsidRPr="004D1740">
        <w:softHyphen/>
        <w:t>се учебника методического аппарата, рассчитанного как на инди</w:t>
      </w:r>
      <w:r w:rsidRPr="004D1740">
        <w:softHyphen/>
        <w:t>видуальное выполнение заданий, так и на парную или групповую работу; дифференциация учебных заданий, сориентированная на разноуровневое развитие обучающихся.</w:t>
      </w:r>
    </w:p>
    <w:p w:rsidR="004D1740" w:rsidRPr="004D1740" w:rsidRDefault="004D1740" w:rsidP="004D1740">
      <w:pPr>
        <w:autoSpaceDE w:val="0"/>
        <w:ind w:firstLine="425"/>
        <w:jc w:val="both"/>
      </w:pPr>
      <w:r w:rsidRPr="004D1740">
        <w:rPr>
          <w:b/>
          <w:i/>
          <w:iCs/>
        </w:rPr>
        <w:t>Интерактивность</w:t>
      </w:r>
      <w:r w:rsidRPr="004D1740">
        <w:t>— совершенно новое типическое свойство методической системы современного учебного комплекта. Обе</w:t>
      </w:r>
      <w:r w:rsidRPr="004D1740">
        <w:softHyphen/>
        <w:t>спечивает организацию учебной деятельности ребенка за рам</w:t>
      </w:r>
      <w:r w:rsidRPr="004D1740">
        <w:softHyphen/>
        <w:t>ками урока методом прямого диалогового общения с «умным взрослым» (носителем информации) посредством переписки или обращения к Интернет-адресам, которые даются в учебни</w:t>
      </w:r>
      <w:r w:rsidRPr="004D1740">
        <w:softHyphen/>
        <w:t>ках комплекта.</w:t>
      </w:r>
    </w:p>
    <w:p w:rsidR="004D1740" w:rsidRPr="004D1740" w:rsidRDefault="004D1740" w:rsidP="004D1740">
      <w:pPr>
        <w:autoSpaceDE w:val="0"/>
        <w:ind w:firstLine="425"/>
        <w:jc w:val="both"/>
      </w:pPr>
      <w:r w:rsidRPr="004D1740">
        <w:rPr>
          <w:b/>
          <w:i/>
          <w:iCs/>
        </w:rPr>
        <w:t>Интеграция</w:t>
      </w:r>
      <w:r w:rsidRPr="004D1740">
        <w:t>—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w:t>
      </w:r>
      <w:r w:rsidRPr="004D1740">
        <w:softHyphen/>
        <w:t>разовательные области приводит к созданию синтетических, ин-. тегрированных курсов, дающих школьникам представление о це</w:t>
      </w:r>
      <w:r w:rsidRPr="004D1740">
        <w:softHyphen/>
        <w:t>лостной картине мира.</w:t>
      </w:r>
    </w:p>
    <w:p w:rsidR="004D1740" w:rsidRPr="004D1740" w:rsidRDefault="004D1740" w:rsidP="004D1740">
      <w:pPr>
        <w:autoSpaceDE w:val="0"/>
        <w:ind w:firstLine="425"/>
        <w:jc w:val="both"/>
      </w:pPr>
      <w:r w:rsidRPr="004D1740">
        <w:t>Интеграция является основой разворачивания учебного ма</w:t>
      </w:r>
      <w:r w:rsidRPr="004D1740">
        <w:softHyphen/>
        <w:t>териала в рамках каждой предметной области. Каждый учебник создает не только свою предметную, но и общую «картину мира»: математических или языковых закономерностей, доступных пони</w:t>
      </w:r>
      <w:r w:rsidRPr="004D1740">
        <w:softHyphen/>
        <w:t>манию младшего школьника; картину взаимосвязи и взаимозави</w:t>
      </w:r>
      <w:r w:rsidRPr="004D1740">
        <w:softHyphen/>
        <w:t>симости живой и неживой природы, природы и культуры; карти</w:t>
      </w:r>
      <w:r w:rsidRPr="004D1740">
        <w:softHyphen/>
        <w:t>ну сосуществования и взаимовлияния разных жанров фольклора; картину взаимосвязи разных техник и технологий прикладного творчества и т. д.</w:t>
      </w:r>
    </w:p>
    <w:p w:rsidR="004D1740" w:rsidRPr="004D1740" w:rsidRDefault="004D1740" w:rsidP="004D1740">
      <w:pPr>
        <w:autoSpaceDE w:val="0"/>
        <w:ind w:firstLine="425"/>
        <w:jc w:val="both"/>
      </w:pPr>
      <w:r w:rsidRPr="004D1740">
        <w:t>Интеграция затрагивает методику каждого предмета, решаю</w:t>
      </w:r>
      <w:r w:rsidRPr="004D1740">
        <w:softHyphen/>
        <w:t>щего не только своими средствами, но и средствами других пред</w:t>
      </w:r>
      <w:r w:rsidRPr="004D1740">
        <w:softHyphen/>
        <w:t>метов задачи по формированию личностных результатов и УУД (познавательных, регулятивных, коммуникативных).</w:t>
      </w:r>
    </w:p>
    <w:p w:rsidR="004D1740" w:rsidRDefault="004D1740" w:rsidP="004D1740">
      <w:pPr>
        <w:autoSpaceDE w:val="0"/>
        <w:ind w:firstLine="425"/>
        <w:jc w:val="both"/>
        <w:rPr>
          <w:u w:val="single"/>
        </w:rPr>
      </w:pPr>
    </w:p>
    <w:p w:rsidR="002D16C0" w:rsidRDefault="002D16C0" w:rsidP="0067557D">
      <w:pPr>
        <w:autoSpaceDE w:val="0"/>
        <w:ind w:firstLine="425"/>
        <w:jc w:val="both"/>
        <w:rPr>
          <w:rFonts w:ascii="Arial" w:hAnsi="Arial" w:cs="Arial"/>
          <w:color w:val="4D4D4D"/>
          <w:sz w:val="18"/>
          <w:szCs w:val="18"/>
          <w:lang w:eastAsia="ru-RU"/>
        </w:rPr>
      </w:pPr>
    </w:p>
    <w:p w:rsidR="0067557D" w:rsidRPr="004D1740" w:rsidRDefault="0067557D" w:rsidP="0067557D">
      <w:pPr>
        <w:jc w:val="center"/>
        <w:rPr>
          <w:b/>
          <w:i/>
        </w:rPr>
      </w:pPr>
      <w:r w:rsidRPr="004D1740">
        <w:rPr>
          <w:b/>
          <w:i/>
        </w:rPr>
        <w:t>Типовые задачи формирования универсальных учебных действий</w:t>
      </w:r>
      <w:r w:rsidR="00D87B40">
        <w:rPr>
          <w:b/>
          <w:i/>
        </w:rPr>
        <w:t xml:space="preserve"> </w:t>
      </w:r>
      <w:r w:rsidR="00D87B40">
        <w:rPr>
          <w:b/>
          <w:i/>
          <w:color w:val="FF0000"/>
        </w:rPr>
        <w:t xml:space="preserve"> </w:t>
      </w:r>
    </w:p>
    <w:p w:rsidR="0067557D" w:rsidRDefault="0067557D" w:rsidP="0067557D">
      <w:pPr>
        <w:ind w:firstLine="708"/>
        <w:jc w:val="both"/>
        <w:rPr>
          <w:iCs/>
        </w:rPr>
      </w:pPr>
      <w:r>
        <w:rPr>
          <w:iCs/>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67557D" w:rsidRDefault="0067557D" w:rsidP="0067557D">
      <w:pPr>
        <w:ind w:firstLine="708"/>
        <w:jc w:val="both"/>
        <w:rPr>
          <w:iCs/>
        </w:rPr>
      </w:pPr>
      <w:r>
        <w:rPr>
          <w:iCs/>
        </w:rPr>
        <w:t xml:space="preserve">- </w:t>
      </w:r>
      <w:r>
        <w:rPr>
          <w:i/>
          <w:iCs/>
        </w:rPr>
        <w:t>показательность</w:t>
      </w:r>
      <w:r>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67557D" w:rsidRDefault="0067557D" w:rsidP="0067557D">
      <w:pPr>
        <w:ind w:firstLine="708"/>
        <w:jc w:val="both"/>
        <w:rPr>
          <w:iCs/>
        </w:rPr>
      </w:pPr>
      <w:r>
        <w:rPr>
          <w:iCs/>
        </w:rPr>
        <w:t xml:space="preserve">-  </w:t>
      </w:r>
      <w:r>
        <w:rPr>
          <w:i/>
          <w:iCs/>
        </w:rPr>
        <w:t>учет системного характера</w:t>
      </w:r>
      <w:r>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w:t>
      </w:r>
      <w:r>
        <w:rPr>
          <w:iCs/>
        </w:rPr>
        <w:lastRenderedPageBreak/>
        <w:t>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67557D" w:rsidRDefault="0067557D" w:rsidP="0067557D">
      <w:pPr>
        <w:ind w:firstLine="708"/>
        <w:jc w:val="both"/>
        <w:rPr>
          <w:iCs/>
        </w:rPr>
      </w:pPr>
      <w:r>
        <w:rPr>
          <w:iCs/>
        </w:rPr>
        <w:t xml:space="preserve">- учет </w:t>
      </w:r>
      <w:r>
        <w:rPr>
          <w:i/>
          <w:iCs/>
        </w:rPr>
        <w:t>возрастной специфики</w:t>
      </w:r>
      <w:r>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67557D" w:rsidRDefault="0067557D" w:rsidP="0067557D">
      <w:pPr>
        <w:ind w:firstLine="708"/>
        <w:jc w:val="both"/>
        <w:rPr>
          <w:iCs/>
        </w:rPr>
      </w:pPr>
      <w:r>
        <w:rPr>
          <w:iCs/>
        </w:rPr>
        <w:t xml:space="preserve">- </w:t>
      </w:r>
      <w:r>
        <w:rPr>
          <w:i/>
          <w:iCs/>
        </w:rPr>
        <w:t>возможности объективирования</w:t>
      </w:r>
      <w:r>
        <w:rPr>
          <w:iCs/>
        </w:rPr>
        <w:t>свойств универсальных учебных действий при решении типовой задачи, их качественной и количественной оценки.</w:t>
      </w:r>
    </w:p>
    <w:p w:rsidR="0067557D" w:rsidRDefault="0067557D" w:rsidP="0067557D">
      <w:pPr>
        <w:ind w:firstLine="708"/>
        <w:jc w:val="both"/>
        <w:rPr>
          <w:iCs/>
        </w:rPr>
      </w:pPr>
      <w:r>
        <w:rPr>
          <w:iCs/>
        </w:rPr>
        <w:t>Опираясь на перечисленные выше критерии, мы выделили следующие  виды универсальных учебных действий:</w:t>
      </w:r>
    </w:p>
    <w:p w:rsidR="0067557D" w:rsidRDefault="0067557D" w:rsidP="0067557D">
      <w:pPr>
        <w:ind w:firstLine="708"/>
        <w:jc w:val="both"/>
        <w:rPr>
          <w:iCs/>
        </w:rPr>
      </w:pPr>
      <w:r>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67557D" w:rsidRDefault="0067557D" w:rsidP="0067557D">
      <w:pPr>
        <w:ind w:firstLine="708"/>
        <w:jc w:val="both"/>
        <w:rPr>
          <w:iCs/>
        </w:rPr>
      </w:pPr>
      <w:r>
        <w:rPr>
          <w:iCs/>
        </w:rPr>
        <w:t>- регулятивные действия – действие контроля и оценки во внутреннем плане;</w:t>
      </w:r>
    </w:p>
    <w:p w:rsidR="0067557D" w:rsidRDefault="0067557D" w:rsidP="0067557D">
      <w:pPr>
        <w:ind w:firstLine="708"/>
        <w:jc w:val="both"/>
        <w:rPr>
          <w:iCs/>
        </w:rPr>
      </w:pPr>
      <w:r>
        <w:rPr>
          <w:iCs/>
        </w:rPr>
        <w:t>- познавательные действия – действие моделирования, общий прием решения задач;</w:t>
      </w:r>
    </w:p>
    <w:p w:rsidR="0067557D" w:rsidRDefault="0067557D" w:rsidP="0067557D">
      <w:pPr>
        <w:ind w:firstLine="708"/>
        <w:jc w:val="both"/>
        <w:rPr>
          <w:iCs/>
        </w:rPr>
      </w:pPr>
      <w:r>
        <w:rPr>
          <w:iCs/>
        </w:rPr>
        <w:t>- коммуникативные действия – действия общения, кооперации, отображения в речи предметного  содержания  и условий деятельности.</w:t>
      </w:r>
    </w:p>
    <w:p w:rsidR="0067557D" w:rsidRDefault="0067557D" w:rsidP="0067557D">
      <w:pPr>
        <w:ind w:firstLine="708"/>
        <w:jc w:val="both"/>
        <w:rPr>
          <w:iCs/>
        </w:rPr>
      </w:pPr>
    </w:p>
    <w:p w:rsidR="0067557D" w:rsidRDefault="0067557D" w:rsidP="0067557D">
      <w:pPr>
        <w:ind w:firstLine="708"/>
        <w:jc w:val="center"/>
        <w:rPr>
          <w:iCs/>
        </w:rPr>
      </w:pPr>
      <w:r>
        <w:rPr>
          <w:iCs/>
        </w:rPr>
        <w:t>Классификация типовых задач</w:t>
      </w:r>
    </w:p>
    <w:tbl>
      <w:tblPr>
        <w:tblW w:w="0" w:type="auto"/>
        <w:tblInd w:w="-10" w:type="dxa"/>
        <w:tblLayout w:type="fixed"/>
        <w:tblLook w:val="04A0" w:firstRow="1" w:lastRow="0" w:firstColumn="1" w:lastColumn="0" w:noHBand="0" w:noVBand="1"/>
      </w:tblPr>
      <w:tblGrid>
        <w:gridCol w:w="2098"/>
        <w:gridCol w:w="2693"/>
        <w:gridCol w:w="3402"/>
        <w:gridCol w:w="1712"/>
      </w:tblGrid>
      <w:tr w:rsidR="0067557D" w:rsidTr="0067557D">
        <w:tc>
          <w:tcPr>
            <w:tcW w:w="2098" w:type="dxa"/>
            <w:tcBorders>
              <w:top w:val="single" w:sz="4" w:space="0" w:color="000000"/>
              <w:left w:val="single" w:sz="4" w:space="0" w:color="000000"/>
              <w:bottom w:val="single" w:sz="4" w:space="0" w:color="000000"/>
              <w:right w:val="nil"/>
            </w:tcBorders>
            <w:hideMark/>
          </w:tcPr>
          <w:p w:rsidR="0067557D" w:rsidRDefault="0067557D">
            <w:pPr>
              <w:snapToGrid w:val="0"/>
              <w:jc w:val="center"/>
              <w:rPr>
                <w:iCs/>
              </w:rPr>
            </w:pPr>
            <w:r>
              <w:rPr>
                <w:iCs/>
              </w:rPr>
              <w:t xml:space="preserve">Типы задач </w:t>
            </w:r>
          </w:p>
        </w:tc>
        <w:tc>
          <w:tcPr>
            <w:tcW w:w="2693" w:type="dxa"/>
            <w:tcBorders>
              <w:top w:val="single" w:sz="4" w:space="0" w:color="000000"/>
              <w:left w:val="single" w:sz="4" w:space="0" w:color="000000"/>
              <w:bottom w:val="single" w:sz="4" w:space="0" w:color="000000"/>
              <w:right w:val="nil"/>
            </w:tcBorders>
            <w:hideMark/>
          </w:tcPr>
          <w:p w:rsidR="0067557D" w:rsidRDefault="0067557D">
            <w:pPr>
              <w:snapToGrid w:val="0"/>
              <w:jc w:val="center"/>
              <w:rPr>
                <w:iCs/>
              </w:rPr>
            </w:pPr>
            <w:r>
              <w:rPr>
                <w:iCs/>
              </w:rPr>
              <w:t>Виды задач</w:t>
            </w:r>
          </w:p>
        </w:tc>
        <w:tc>
          <w:tcPr>
            <w:tcW w:w="3402" w:type="dxa"/>
            <w:tcBorders>
              <w:top w:val="single" w:sz="4" w:space="0" w:color="000000"/>
              <w:left w:val="single" w:sz="4" w:space="0" w:color="000000"/>
              <w:bottom w:val="single" w:sz="4" w:space="0" w:color="000000"/>
              <w:right w:val="nil"/>
            </w:tcBorders>
            <w:hideMark/>
          </w:tcPr>
          <w:p w:rsidR="0067557D" w:rsidRDefault="0067557D">
            <w:pPr>
              <w:snapToGrid w:val="0"/>
              <w:jc w:val="center"/>
              <w:rPr>
                <w:iCs/>
              </w:rPr>
            </w:pPr>
            <w:r>
              <w:rPr>
                <w:iCs/>
              </w:rPr>
              <w:t>Названия задач</w:t>
            </w:r>
          </w:p>
        </w:tc>
        <w:tc>
          <w:tcPr>
            <w:tcW w:w="1712"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rPr>
                <w:iCs/>
              </w:rPr>
            </w:pPr>
            <w:r>
              <w:rPr>
                <w:iCs/>
              </w:rPr>
              <w:t xml:space="preserve">Возраст </w:t>
            </w:r>
          </w:p>
        </w:tc>
      </w:tr>
      <w:tr w:rsidR="0067557D" w:rsidTr="0067557D">
        <w:tc>
          <w:tcPr>
            <w:tcW w:w="2098"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 xml:space="preserve">Личностные </w:t>
            </w:r>
          </w:p>
        </w:tc>
        <w:tc>
          <w:tcPr>
            <w:tcW w:w="2693"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Самоопределение, смыслообразование, нравственно-этическая ориентация</w:t>
            </w:r>
          </w:p>
        </w:tc>
        <w:tc>
          <w:tcPr>
            <w:tcW w:w="3402" w:type="dxa"/>
            <w:tcBorders>
              <w:top w:val="single" w:sz="4" w:space="0" w:color="000000"/>
              <w:left w:val="single" w:sz="4" w:space="0" w:color="000000"/>
              <w:bottom w:val="single" w:sz="4" w:space="0" w:color="000000"/>
              <w:right w:val="nil"/>
            </w:tcBorders>
            <w:hideMark/>
          </w:tcPr>
          <w:p w:rsidR="0067557D" w:rsidRDefault="0067557D">
            <w:pPr>
              <w:snapToGrid w:val="0"/>
            </w:pPr>
            <w:r>
              <w:t xml:space="preserve">1.Беседа о школе </w:t>
            </w:r>
          </w:p>
          <w:p w:rsidR="0067557D" w:rsidRDefault="0067557D">
            <w:pPr>
              <w:jc w:val="both"/>
            </w:pPr>
            <w:r>
              <w:t>(модифицированная вариант Т.А.Нежновой, А.Л.Венгера, Д.Б.Эльконина)</w:t>
            </w:r>
          </w:p>
          <w:p w:rsidR="0067557D" w:rsidRDefault="0067557D">
            <w:pPr>
              <w:jc w:val="both"/>
            </w:pPr>
            <w:r>
              <w:t>2.Проба на познавательную инициативу «Незавершённая сказка»</w:t>
            </w:r>
          </w:p>
          <w:p w:rsidR="0067557D" w:rsidRDefault="0067557D">
            <w:pPr>
              <w:jc w:val="both"/>
            </w:pPr>
            <w:r>
              <w:t>3.Методика «Кто я?» (модификация методики М.Куна)</w:t>
            </w:r>
          </w:p>
          <w:p w:rsidR="0067557D" w:rsidRDefault="0067557D">
            <w:pPr>
              <w:jc w:val="both"/>
            </w:pPr>
            <w:r>
              <w:t xml:space="preserve">4.Рефлексивная самооценка учебной деятельности </w:t>
            </w:r>
          </w:p>
          <w:p w:rsidR="0067557D" w:rsidRDefault="0067557D">
            <w:pPr>
              <w:jc w:val="both"/>
            </w:pPr>
            <w:r>
              <w:t>5.Шкала выраженности учебно-познавательного интереса (по Г.Ю.Ксензовой)</w:t>
            </w:r>
          </w:p>
          <w:p w:rsidR="0067557D" w:rsidRDefault="0067557D">
            <w:pPr>
              <w:jc w:val="both"/>
            </w:pPr>
            <w:r>
              <w:t>6. Опросник мотивации</w:t>
            </w:r>
          </w:p>
          <w:p w:rsidR="0067557D" w:rsidRDefault="0067557D">
            <w:pPr>
              <w:jc w:val="both"/>
            </w:pPr>
            <w:r>
              <w:t>7.Методика выявления характера атрибуции успеха/неуспеха</w:t>
            </w:r>
          </w:p>
          <w:p w:rsidR="0067557D" w:rsidRDefault="0067557D">
            <w:pPr>
              <w:jc w:val="both"/>
            </w:pPr>
            <w:r>
              <w:t>8.Задания на оценку усвоения нормы взаимопомощи</w:t>
            </w:r>
          </w:p>
          <w:p w:rsidR="0067557D" w:rsidRDefault="0067557D">
            <w:pPr>
              <w:jc w:val="both"/>
            </w:pPr>
            <w:r>
              <w:t>9.Задание на учёт мотивов героев в решении моральной дилеммы (модифицированная задача Ж.Пиаже)</w:t>
            </w:r>
          </w:p>
          <w:p w:rsidR="0067557D" w:rsidRDefault="0067557D">
            <w:pPr>
              <w:jc w:val="both"/>
            </w:pPr>
            <w:r>
              <w:t>10.Задание на выявление уровня моральной</w:t>
            </w:r>
            <w:r w:rsidR="00D87B40">
              <w:t xml:space="preserve"> </w:t>
            </w:r>
            <w:r>
              <w:lastRenderedPageBreak/>
              <w:t>децентрации (Ж.Пиаже)</w:t>
            </w:r>
          </w:p>
          <w:p w:rsidR="0067557D" w:rsidRDefault="0067557D">
            <w:pPr>
              <w:jc w:val="both"/>
            </w:pPr>
            <w:r>
              <w:t>11.Моральная дилемма (норма взаимопомощи в конфликте с личными интересами)</w:t>
            </w:r>
          </w:p>
          <w:p w:rsidR="0067557D" w:rsidRDefault="0067557D">
            <w:pPr>
              <w:jc w:val="both"/>
            </w:pPr>
            <w:r>
              <w:t xml:space="preserve">12.Анкета «Оцени поступок» </w:t>
            </w:r>
          </w:p>
        </w:tc>
        <w:tc>
          <w:tcPr>
            <w:tcW w:w="1712" w:type="dxa"/>
            <w:tcBorders>
              <w:top w:val="single" w:sz="4" w:space="0" w:color="000000"/>
              <w:left w:val="single" w:sz="4" w:space="0" w:color="000000"/>
              <w:bottom w:val="single" w:sz="4" w:space="0" w:color="000000"/>
              <w:right w:val="single" w:sz="4" w:space="0" w:color="000000"/>
            </w:tcBorders>
          </w:tcPr>
          <w:p w:rsidR="0067557D" w:rsidRDefault="0067557D">
            <w:pPr>
              <w:snapToGrid w:val="0"/>
            </w:pPr>
            <w:r>
              <w:lastRenderedPageBreak/>
              <w:t>6.5-8 лет</w:t>
            </w:r>
          </w:p>
          <w:p w:rsidR="0067557D" w:rsidRDefault="0067557D">
            <w:pPr>
              <w:snapToGrid w:val="0"/>
            </w:pPr>
          </w:p>
          <w:p w:rsidR="0067557D" w:rsidRDefault="0067557D">
            <w:pPr>
              <w:snapToGrid w:val="0"/>
            </w:pPr>
          </w:p>
          <w:p w:rsidR="0067557D" w:rsidRDefault="0067557D">
            <w:pPr>
              <w:snapToGrid w:val="0"/>
            </w:pPr>
          </w:p>
          <w:p w:rsidR="0067557D" w:rsidRDefault="0067557D">
            <w:pPr>
              <w:snapToGrid w:val="0"/>
            </w:pPr>
            <w:r>
              <w:t>6.5-8 лет</w:t>
            </w:r>
          </w:p>
          <w:p w:rsidR="0067557D" w:rsidRDefault="0067557D">
            <w:pPr>
              <w:snapToGrid w:val="0"/>
            </w:pPr>
          </w:p>
          <w:p w:rsidR="0067557D" w:rsidRDefault="0067557D">
            <w:pPr>
              <w:snapToGrid w:val="0"/>
            </w:pPr>
          </w:p>
          <w:p w:rsidR="0067557D" w:rsidRDefault="0067557D">
            <w:pPr>
              <w:snapToGrid w:val="0"/>
            </w:pPr>
            <w:r>
              <w:t>9-10 лет</w:t>
            </w:r>
          </w:p>
          <w:p w:rsidR="0067557D" w:rsidRDefault="0067557D">
            <w:pPr>
              <w:snapToGrid w:val="0"/>
            </w:pPr>
          </w:p>
          <w:p w:rsidR="0067557D" w:rsidRDefault="0067557D">
            <w:pPr>
              <w:snapToGrid w:val="0"/>
            </w:pPr>
          </w:p>
          <w:p w:rsidR="0067557D" w:rsidRDefault="0067557D">
            <w:pPr>
              <w:snapToGrid w:val="0"/>
            </w:pPr>
            <w:r>
              <w:t>10.5-11 лет</w:t>
            </w:r>
          </w:p>
          <w:p w:rsidR="0067557D" w:rsidRDefault="0067557D">
            <w:pPr>
              <w:snapToGrid w:val="0"/>
            </w:pPr>
          </w:p>
          <w:p w:rsidR="0067557D" w:rsidRDefault="0067557D">
            <w:pPr>
              <w:snapToGrid w:val="0"/>
            </w:pPr>
            <w:r>
              <w:t>7-10 лет</w:t>
            </w:r>
          </w:p>
          <w:p w:rsidR="0067557D" w:rsidRDefault="0067557D">
            <w:pPr>
              <w:snapToGrid w:val="0"/>
            </w:pPr>
          </w:p>
          <w:p w:rsidR="0067557D" w:rsidRDefault="0067557D">
            <w:pPr>
              <w:snapToGrid w:val="0"/>
            </w:pPr>
          </w:p>
          <w:p w:rsidR="0067557D" w:rsidRDefault="0067557D">
            <w:pPr>
              <w:snapToGrid w:val="0"/>
            </w:pPr>
            <w:r>
              <w:t>8-10 лет</w:t>
            </w:r>
          </w:p>
          <w:p w:rsidR="0067557D" w:rsidRDefault="0067557D">
            <w:pPr>
              <w:snapToGrid w:val="0"/>
            </w:pPr>
            <w:r>
              <w:t>6.5-7 лет</w:t>
            </w:r>
          </w:p>
          <w:p w:rsidR="0067557D" w:rsidRDefault="0067557D">
            <w:pPr>
              <w:snapToGrid w:val="0"/>
            </w:pPr>
          </w:p>
          <w:p w:rsidR="0067557D" w:rsidRDefault="0067557D">
            <w:pPr>
              <w:snapToGrid w:val="0"/>
            </w:pPr>
          </w:p>
          <w:p w:rsidR="0067557D" w:rsidRDefault="0067557D">
            <w:pPr>
              <w:snapToGrid w:val="0"/>
            </w:pPr>
            <w:r>
              <w:t>7-8 лет</w:t>
            </w:r>
          </w:p>
          <w:p w:rsidR="0067557D" w:rsidRDefault="0067557D">
            <w:pPr>
              <w:snapToGrid w:val="0"/>
            </w:pPr>
          </w:p>
          <w:p w:rsidR="0067557D" w:rsidRDefault="0067557D">
            <w:pPr>
              <w:snapToGrid w:val="0"/>
            </w:pPr>
            <w:r>
              <w:t>6.5-7 лет</w:t>
            </w:r>
          </w:p>
          <w:p w:rsidR="0067557D" w:rsidRDefault="0067557D">
            <w:pPr>
              <w:snapToGrid w:val="0"/>
            </w:pPr>
          </w:p>
          <w:p w:rsidR="0067557D" w:rsidRDefault="0067557D">
            <w:pPr>
              <w:snapToGrid w:val="0"/>
            </w:pPr>
          </w:p>
          <w:p w:rsidR="0067557D" w:rsidRDefault="0067557D">
            <w:pPr>
              <w:snapToGrid w:val="0"/>
            </w:pPr>
          </w:p>
          <w:p w:rsidR="0067557D" w:rsidRDefault="0067557D">
            <w:pPr>
              <w:snapToGrid w:val="0"/>
            </w:pPr>
            <w:r>
              <w:t>7-10 лет</w:t>
            </w:r>
          </w:p>
          <w:p w:rsidR="0067557D" w:rsidRDefault="0067557D">
            <w:pPr>
              <w:snapToGrid w:val="0"/>
            </w:pPr>
          </w:p>
          <w:p w:rsidR="0067557D" w:rsidRDefault="0067557D">
            <w:pPr>
              <w:snapToGrid w:val="0"/>
            </w:pPr>
          </w:p>
          <w:p w:rsidR="0067557D" w:rsidRDefault="0067557D">
            <w:pPr>
              <w:snapToGrid w:val="0"/>
            </w:pPr>
            <w:r>
              <w:t>7-10 лет</w:t>
            </w:r>
          </w:p>
          <w:p w:rsidR="0067557D" w:rsidRDefault="0067557D">
            <w:pPr>
              <w:snapToGrid w:val="0"/>
            </w:pPr>
          </w:p>
          <w:p w:rsidR="0067557D" w:rsidRDefault="0067557D">
            <w:pPr>
              <w:snapToGrid w:val="0"/>
            </w:pPr>
          </w:p>
          <w:p w:rsidR="0067557D" w:rsidRDefault="0067557D">
            <w:pPr>
              <w:snapToGrid w:val="0"/>
            </w:pPr>
            <w:r>
              <w:t>7-10 лет</w:t>
            </w:r>
          </w:p>
        </w:tc>
      </w:tr>
      <w:tr w:rsidR="0067557D" w:rsidTr="0067557D">
        <w:tc>
          <w:tcPr>
            <w:tcW w:w="2098"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lastRenderedPageBreak/>
              <w:t xml:space="preserve">Регулятивные </w:t>
            </w:r>
          </w:p>
        </w:tc>
        <w:tc>
          <w:tcPr>
            <w:tcW w:w="2693"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Целеполагание, планирование, осуществление учебных действий, прогнозирование, контроль, коррекция, оценка, саморегуляция</w:t>
            </w:r>
          </w:p>
        </w:tc>
        <w:tc>
          <w:tcPr>
            <w:tcW w:w="3402"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1.Выкладывание узора  из кубиков</w:t>
            </w:r>
          </w:p>
          <w:p w:rsidR="0067557D" w:rsidRDefault="0067557D">
            <w:pPr>
              <w:jc w:val="both"/>
              <w:rPr>
                <w:iCs/>
              </w:rPr>
            </w:pPr>
            <w:r>
              <w:rPr>
                <w:iCs/>
              </w:rPr>
              <w:t>2.Проба на внимание</w:t>
            </w:r>
          </w:p>
          <w:p w:rsidR="0067557D" w:rsidRDefault="0067557D">
            <w:pPr>
              <w:jc w:val="both"/>
              <w:rPr>
                <w:iCs/>
              </w:rPr>
            </w:pPr>
            <w:r>
              <w:rPr>
                <w:iCs/>
              </w:rPr>
              <w:t>3.Графические диктанты</w:t>
            </w:r>
          </w:p>
        </w:tc>
        <w:tc>
          <w:tcPr>
            <w:tcW w:w="1712" w:type="dxa"/>
            <w:tcBorders>
              <w:top w:val="single" w:sz="4" w:space="0" w:color="000000"/>
              <w:left w:val="single" w:sz="4" w:space="0" w:color="000000"/>
              <w:bottom w:val="single" w:sz="4" w:space="0" w:color="000000"/>
              <w:right w:val="single" w:sz="4" w:space="0" w:color="000000"/>
            </w:tcBorders>
          </w:tcPr>
          <w:p w:rsidR="0067557D" w:rsidRDefault="0067557D">
            <w:pPr>
              <w:snapToGrid w:val="0"/>
              <w:jc w:val="both"/>
              <w:rPr>
                <w:iCs/>
              </w:rPr>
            </w:pPr>
            <w:r>
              <w:rPr>
                <w:iCs/>
              </w:rPr>
              <w:t>6.5-7 лет</w:t>
            </w:r>
          </w:p>
          <w:p w:rsidR="0067557D" w:rsidRDefault="0067557D">
            <w:pPr>
              <w:snapToGrid w:val="0"/>
              <w:jc w:val="both"/>
              <w:rPr>
                <w:iCs/>
              </w:rPr>
            </w:pPr>
          </w:p>
          <w:p w:rsidR="0067557D" w:rsidRDefault="0067557D">
            <w:pPr>
              <w:snapToGrid w:val="0"/>
              <w:jc w:val="both"/>
              <w:rPr>
                <w:iCs/>
              </w:rPr>
            </w:pPr>
            <w:r>
              <w:rPr>
                <w:iCs/>
              </w:rPr>
              <w:t>8-9 лет</w:t>
            </w:r>
          </w:p>
        </w:tc>
      </w:tr>
      <w:tr w:rsidR="0067557D" w:rsidTr="0067557D">
        <w:tc>
          <w:tcPr>
            <w:tcW w:w="2098"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 xml:space="preserve">Познавательные </w:t>
            </w:r>
          </w:p>
        </w:tc>
        <w:tc>
          <w:tcPr>
            <w:tcW w:w="2693"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 xml:space="preserve">Общеучебные, </w:t>
            </w:r>
          </w:p>
          <w:p w:rsidR="0067557D" w:rsidRDefault="0067557D">
            <w:pPr>
              <w:snapToGrid w:val="0"/>
              <w:jc w:val="both"/>
              <w:rPr>
                <w:iCs/>
              </w:rPr>
            </w:pPr>
            <w:r>
              <w:rPr>
                <w:iCs/>
              </w:rPr>
              <w:t>знаково-символические, информационные, логические</w:t>
            </w:r>
          </w:p>
        </w:tc>
        <w:tc>
          <w:tcPr>
            <w:tcW w:w="3402"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1.Построение числового эквивалента или взаимно-однозначного соответствия (Ж.Пиаже, А.Шеминьска)</w:t>
            </w:r>
          </w:p>
          <w:p w:rsidR="0067557D" w:rsidRDefault="0067557D">
            <w:pPr>
              <w:jc w:val="both"/>
              <w:rPr>
                <w:iCs/>
              </w:rPr>
            </w:pPr>
            <w:r>
              <w:rPr>
                <w:iCs/>
              </w:rPr>
              <w:t xml:space="preserve">2.Проба на определение количества слов в предложении (С.Н.Карпова) </w:t>
            </w:r>
          </w:p>
          <w:p w:rsidR="0067557D" w:rsidRDefault="0067557D">
            <w:pPr>
              <w:jc w:val="both"/>
              <w:rPr>
                <w:iCs/>
              </w:rPr>
            </w:pPr>
            <w:r>
              <w:rPr>
                <w:iCs/>
              </w:rPr>
              <w:t>3.Методика «Кодирование»</w:t>
            </w:r>
          </w:p>
        </w:tc>
        <w:tc>
          <w:tcPr>
            <w:tcW w:w="1712" w:type="dxa"/>
            <w:tcBorders>
              <w:top w:val="single" w:sz="4" w:space="0" w:color="000000"/>
              <w:left w:val="single" w:sz="4" w:space="0" w:color="000000"/>
              <w:bottom w:val="single" w:sz="4" w:space="0" w:color="000000"/>
              <w:right w:val="single" w:sz="4" w:space="0" w:color="000000"/>
            </w:tcBorders>
          </w:tcPr>
          <w:p w:rsidR="0067557D" w:rsidRDefault="0067557D">
            <w:pPr>
              <w:snapToGrid w:val="0"/>
              <w:jc w:val="both"/>
              <w:rPr>
                <w:iCs/>
              </w:rPr>
            </w:pPr>
            <w:r>
              <w:rPr>
                <w:iCs/>
              </w:rPr>
              <w:t>6.5-7 лет</w:t>
            </w:r>
          </w:p>
          <w:p w:rsidR="0067557D" w:rsidRDefault="0067557D">
            <w:pPr>
              <w:snapToGrid w:val="0"/>
              <w:jc w:val="both"/>
              <w:rPr>
                <w:iCs/>
              </w:rPr>
            </w:pPr>
          </w:p>
          <w:p w:rsidR="0067557D" w:rsidRDefault="0067557D">
            <w:pPr>
              <w:snapToGrid w:val="0"/>
              <w:jc w:val="both"/>
              <w:rPr>
                <w:iCs/>
              </w:rPr>
            </w:pPr>
          </w:p>
          <w:p w:rsidR="0067557D" w:rsidRDefault="0067557D">
            <w:pPr>
              <w:snapToGrid w:val="0"/>
              <w:jc w:val="both"/>
              <w:rPr>
                <w:iCs/>
              </w:rPr>
            </w:pPr>
          </w:p>
          <w:p w:rsidR="0067557D" w:rsidRDefault="0067557D">
            <w:pPr>
              <w:snapToGrid w:val="0"/>
              <w:jc w:val="both"/>
              <w:rPr>
                <w:iCs/>
              </w:rPr>
            </w:pPr>
            <w:r>
              <w:rPr>
                <w:iCs/>
              </w:rPr>
              <w:t>6.5-7 лет</w:t>
            </w:r>
          </w:p>
          <w:p w:rsidR="0067557D" w:rsidRDefault="0067557D">
            <w:pPr>
              <w:snapToGrid w:val="0"/>
              <w:jc w:val="both"/>
              <w:rPr>
                <w:iCs/>
              </w:rPr>
            </w:pPr>
          </w:p>
          <w:p w:rsidR="0067557D" w:rsidRDefault="0067557D">
            <w:pPr>
              <w:snapToGrid w:val="0"/>
              <w:jc w:val="both"/>
              <w:rPr>
                <w:iCs/>
              </w:rPr>
            </w:pPr>
          </w:p>
          <w:p w:rsidR="0067557D" w:rsidRDefault="0067557D">
            <w:pPr>
              <w:snapToGrid w:val="0"/>
              <w:jc w:val="both"/>
              <w:rPr>
                <w:iCs/>
              </w:rPr>
            </w:pPr>
            <w:r>
              <w:rPr>
                <w:iCs/>
              </w:rPr>
              <w:t>6.5-7 лет</w:t>
            </w:r>
          </w:p>
        </w:tc>
      </w:tr>
      <w:tr w:rsidR="0067557D" w:rsidTr="0067557D">
        <w:tc>
          <w:tcPr>
            <w:tcW w:w="2098"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Коммуникатив</w:t>
            </w:r>
          </w:p>
          <w:p w:rsidR="0067557D" w:rsidRDefault="0067557D">
            <w:pPr>
              <w:snapToGrid w:val="0"/>
              <w:jc w:val="both"/>
              <w:rPr>
                <w:iCs/>
              </w:rPr>
            </w:pPr>
            <w:r>
              <w:rPr>
                <w:iCs/>
              </w:rPr>
              <w:t>ные</w:t>
            </w:r>
          </w:p>
        </w:tc>
        <w:tc>
          <w:tcPr>
            <w:tcW w:w="2693" w:type="dxa"/>
            <w:tcBorders>
              <w:top w:val="single" w:sz="4" w:space="0" w:color="000000"/>
              <w:left w:val="single" w:sz="4" w:space="0" w:color="000000"/>
              <w:bottom w:val="single" w:sz="4" w:space="0" w:color="000000"/>
              <w:right w:val="nil"/>
            </w:tcBorders>
            <w:hideMark/>
          </w:tcPr>
          <w:p w:rsidR="0067557D" w:rsidRDefault="0067557D">
            <w:pPr>
              <w:snapToGrid w:val="0"/>
              <w:jc w:val="both"/>
              <w:rPr>
                <w:iCs/>
              </w:rPr>
            </w:pPr>
            <w:r>
              <w:rPr>
                <w:iCs/>
              </w:rPr>
              <w:t>Инициативное сотрудничество, планирование учебного сотрудничества, взаимодействие, управление коммуникацией</w:t>
            </w:r>
          </w:p>
        </w:tc>
        <w:tc>
          <w:tcPr>
            <w:tcW w:w="3402" w:type="dxa"/>
            <w:tcBorders>
              <w:top w:val="single" w:sz="4" w:space="0" w:color="000000"/>
              <w:left w:val="single" w:sz="4" w:space="0" w:color="000000"/>
              <w:bottom w:val="single" w:sz="4" w:space="0" w:color="000000"/>
              <w:right w:val="nil"/>
            </w:tcBorders>
            <w:hideMark/>
          </w:tcPr>
          <w:p w:rsidR="0067557D" w:rsidRDefault="0067557D">
            <w:pPr>
              <w:snapToGrid w:val="0"/>
              <w:rPr>
                <w:iCs/>
              </w:rPr>
            </w:pPr>
            <w:r>
              <w:rPr>
                <w:iCs/>
              </w:rPr>
              <w:t>1.Задание «Левая и правая стороны» (Ж.Пиаже)</w:t>
            </w:r>
          </w:p>
          <w:p w:rsidR="0067557D" w:rsidRDefault="0067557D">
            <w:pPr>
              <w:snapToGrid w:val="0"/>
              <w:rPr>
                <w:iCs/>
              </w:rPr>
            </w:pPr>
            <w:r>
              <w:rPr>
                <w:iCs/>
              </w:rPr>
              <w:t>2.Методика «Кто прав?»</w:t>
            </w:r>
          </w:p>
          <w:p w:rsidR="0067557D" w:rsidRDefault="0067557D">
            <w:pPr>
              <w:jc w:val="both"/>
              <w:rPr>
                <w:iCs/>
              </w:rPr>
            </w:pPr>
            <w:r>
              <w:rPr>
                <w:iCs/>
              </w:rPr>
              <w:t>2.Задание «Рукавички» (Г.А.Цукерман)</w:t>
            </w:r>
          </w:p>
          <w:p w:rsidR="0067557D" w:rsidRDefault="0067557D">
            <w:pPr>
              <w:jc w:val="both"/>
              <w:rPr>
                <w:iCs/>
              </w:rPr>
            </w:pPr>
            <w:r>
              <w:rPr>
                <w:iCs/>
              </w:rPr>
              <w:t>3.Задание ««Дорога к дому»</w:t>
            </w:r>
          </w:p>
        </w:tc>
        <w:tc>
          <w:tcPr>
            <w:tcW w:w="1712" w:type="dxa"/>
            <w:tcBorders>
              <w:top w:val="single" w:sz="4" w:space="0" w:color="000000"/>
              <w:left w:val="single" w:sz="4" w:space="0" w:color="000000"/>
              <w:bottom w:val="single" w:sz="4" w:space="0" w:color="000000"/>
              <w:right w:val="single" w:sz="4" w:space="0" w:color="000000"/>
            </w:tcBorders>
          </w:tcPr>
          <w:p w:rsidR="0067557D" w:rsidRDefault="0067557D">
            <w:pPr>
              <w:snapToGrid w:val="0"/>
              <w:rPr>
                <w:iCs/>
              </w:rPr>
            </w:pPr>
            <w:r>
              <w:rPr>
                <w:iCs/>
              </w:rPr>
              <w:t>6.5-7 лет</w:t>
            </w:r>
          </w:p>
          <w:p w:rsidR="0067557D" w:rsidRDefault="0067557D">
            <w:pPr>
              <w:snapToGrid w:val="0"/>
              <w:rPr>
                <w:iCs/>
              </w:rPr>
            </w:pPr>
          </w:p>
          <w:p w:rsidR="0067557D" w:rsidRDefault="0067557D">
            <w:pPr>
              <w:snapToGrid w:val="0"/>
              <w:rPr>
                <w:iCs/>
              </w:rPr>
            </w:pPr>
            <w:r>
              <w:rPr>
                <w:iCs/>
              </w:rPr>
              <w:t>8-10 лет</w:t>
            </w:r>
          </w:p>
          <w:p w:rsidR="0067557D" w:rsidRDefault="0067557D">
            <w:pPr>
              <w:snapToGrid w:val="0"/>
              <w:rPr>
                <w:iCs/>
              </w:rPr>
            </w:pPr>
            <w:r>
              <w:rPr>
                <w:iCs/>
              </w:rPr>
              <w:t>6.5-7 лет</w:t>
            </w:r>
          </w:p>
          <w:p w:rsidR="0067557D" w:rsidRDefault="0067557D">
            <w:pPr>
              <w:snapToGrid w:val="0"/>
              <w:rPr>
                <w:iCs/>
              </w:rPr>
            </w:pPr>
          </w:p>
          <w:p w:rsidR="0067557D" w:rsidRDefault="0067557D">
            <w:pPr>
              <w:snapToGrid w:val="0"/>
              <w:rPr>
                <w:iCs/>
              </w:rPr>
            </w:pPr>
            <w:r>
              <w:rPr>
                <w:iCs/>
              </w:rPr>
              <w:t>8-10 лет</w:t>
            </w:r>
          </w:p>
        </w:tc>
      </w:tr>
    </w:tbl>
    <w:p w:rsidR="0067557D" w:rsidRDefault="0067557D" w:rsidP="0067557D">
      <w:pPr>
        <w:rPr>
          <w:i/>
        </w:rPr>
      </w:pPr>
    </w:p>
    <w:p w:rsidR="0067557D" w:rsidRDefault="0067557D" w:rsidP="0067557D">
      <w:pPr>
        <w:jc w:val="center"/>
        <w:rPr>
          <w:b/>
        </w:rPr>
      </w:pPr>
      <w:r>
        <w:rPr>
          <w:b/>
        </w:rPr>
        <w:t>Преемственность формирования универсальных учебных действий по ступеням общего образования.</w:t>
      </w:r>
      <w:r w:rsidR="00D87B40">
        <w:rPr>
          <w:b/>
        </w:rPr>
        <w:t xml:space="preserve"> </w:t>
      </w:r>
      <w:r w:rsidR="00D87B40">
        <w:rPr>
          <w:b/>
          <w:color w:val="FF0000"/>
        </w:rPr>
        <w:t xml:space="preserve"> </w:t>
      </w:r>
    </w:p>
    <w:p w:rsidR="0067557D" w:rsidRDefault="0067557D" w:rsidP="0067557D">
      <w:pPr>
        <w:jc w:val="both"/>
      </w:pPr>
      <w: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67557D" w:rsidRDefault="0067557D" w:rsidP="0067557D">
      <w:pPr>
        <w:jc w:val="both"/>
      </w:pPr>
      <w: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67557D" w:rsidRDefault="0067557D" w:rsidP="0067557D">
      <w:pPr>
        <w:jc w:val="both"/>
      </w:pPr>
      <w: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67557D" w:rsidRDefault="0067557D" w:rsidP="0067557D">
      <w:pPr>
        <w:jc w:val="both"/>
        <w:rPr>
          <w:i/>
        </w:rPr>
      </w:pPr>
      <w: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Pr>
          <w:i/>
        </w:rPr>
        <w:t xml:space="preserve">следующие причины: </w:t>
      </w:r>
    </w:p>
    <w:p w:rsidR="0067557D" w:rsidRDefault="0067557D" w:rsidP="0067557D">
      <w:pPr>
        <w:jc w:val="both"/>
      </w:pPr>
      <w: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67557D" w:rsidRDefault="0067557D" w:rsidP="0067557D">
      <w:pPr>
        <w:jc w:val="both"/>
      </w:pPr>
      <w:r>
        <w:lastRenderedPageBreak/>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67557D" w:rsidRDefault="0067557D" w:rsidP="0067557D">
      <w:pPr>
        <w:jc w:val="both"/>
      </w:pPr>
      <w:r>
        <w:t xml:space="preserve">     Исследования </w:t>
      </w:r>
      <w:r>
        <w:rPr>
          <w:i/>
        </w:rPr>
        <w:t>готовности детей к обучению в школе</w:t>
      </w:r>
      <w: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67557D" w:rsidRDefault="0067557D" w:rsidP="0067557D">
      <w:pPr>
        <w:jc w:val="both"/>
      </w:pPr>
      <w:r>
        <w:rPr>
          <w:i/>
        </w:rPr>
        <w:t xml:space="preserve">Физическая готовность </w:t>
      </w:r>
      <w: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67557D" w:rsidRDefault="0067557D" w:rsidP="0067557D">
      <w:pPr>
        <w:jc w:val="both"/>
      </w:pPr>
      <w:r>
        <w:rPr>
          <w:i/>
        </w:rPr>
        <w:t>Психологическая готовность</w:t>
      </w:r>
      <w: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67557D" w:rsidRDefault="0067557D" w:rsidP="0067557D">
      <w:pPr>
        <w:jc w:val="both"/>
      </w:pPr>
      <w: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67557D" w:rsidRDefault="0067557D" w:rsidP="0067557D">
      <w:pPr>
        <w:jc w:val="both"/>
      </w:pPr>
      <w:r>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67557D" w:rsidRDefault="0067557D" w:rsidP="0067557D">
      <w:pPr>
        <w:jc w:val="both"/>
      </w:pPr>
      <w: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67557D" w:rsidRDefault="0067557D" w:rsidP="0067557D">
      <w:pPr>
        <w:jc w:val="both"/>
      </w:pPr>
      <w: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67557D" w:rsidRDefault="0067557D" w:rsidP="0067557D">
      <w:pPr>
        <w:jc w:val="both"/>
      </w:pPr>
      <w: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67557D" w:rsidRDefault="0067557D" w:rsidP="0067557D">
      <w:pPr>
        <w:jc w:val="both"/>
      </w:pPr>
      <w:r>
        <w:t xml:space="preserve">     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Pr>
          <w:b/>
        </w:rPr>
        <w:t>умения  учиться</w:t>
      </w:r>
      <w:r>
        <w:t>, которое должно быть обеспечено формированием системы универсальных учебных действий.</w:t>
      </w:r>
    </w:p>
    <w:p w:rsidR="0067557D" w:rsidRDefault="0067557D" w:rsidP="0067557D">
      <w:pPr>
        <w:jc w:val="both"/>
        <w:rPr>
          <w:b/>
        </w:rPr>
      </w:pPr>
    </w:p>
    <w:p w:rsidR="0067557D" w:rsidRDefault="0067557D" w:rsidP="0067557D">
      <w:pPr>
        <w:shd w:val="clear" w:color="auto" w:fill="FFFFFF"/>
        <w:ind w:firstLine="709"/>
        <w:jc w:val="both"/>
        <w:rPr>
          <w:color w:val="000000"/>
          <w:w w:val="101"/>
        </w:rPr>
      </w:pPr>
      <w:r>
        <w:rPr>
          <w:color w:val="000000"/>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67557D" w:rsidRDefault="0067557D" w:rsidP="0067557D">
      <w:pPr>
        <w:jc w:val="both"/>
      </w:pPr>
      <w:r>
        <w:lastRenderedPageBreak/>
        <w:t>Преемственность формирования универсальных учебных действий по ступеням общего образования обеспечивается за счет:</w:t>
      </w:r>
    </w:p>
    <w:p w:rsidR="0067557D" w:rsidRDefault="0067557D" w:rsidP="0067557D">
      <w:pPr>
        <w:jc w:val="both"/>
      </w:pPr>
      <w: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7557D" w:rsidRDefault="0067557D" w:rsidP="0067557D">
      <w:pPr>
        <w:jc w:val="both"/>
      </w:pPr>
      <w:r>
        <w:t>- четкого представления педагогов о планируемых результатах обучения на каждой ступени;</w:t>
      </w:r>
    </w:p>
    <w:p w:rsidR="0067557D" w:rsidRDefault="0067557D" w:rsidP="0067557D">
      <w:pPr>
        <w:jc w:val="both"/>
      </w:pPr>
      <w:r>
        <w:t>- целенаправленной деятельности по реализации условий</w:t>
      </w:r>
      <w:r>
        <w:rPr>
          <w:color w:val="2B2C30"/>
        </w:rPr>
        <w:t>, обеспечивающих развитие УУД  в образовательном процессе (</w:t>
      </w:r>
      <w:r>
        <w:t>коммуникативные, речевые, регулятивные, общепознавательные, логические и др.).</w:t>
      </w:r>
    </w:p>
    <w:p w:rsidR="0067557D" w:rsidRDefault="0067557D" w:rsidP="0067557D">
      <w:pPr>
        <w:jc w:val="both"/>
        <w:rPr>
          <w:color w:val="2B2C30"/>
        </w:rPr>
      </w:pPr>
    </w:p>
    <w:p w:rsidR="0067557D" w:rsidRDefault="0067557D" w:rsidP="0067557D">
      <w:pPr>
        <w:ind w:firstLine="709"/>
        <w:jc w:val="both"/>
      </w:pPr>
      <w: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7557D" w:rsidRDefault="0067557D" w:rsidP="0067557D">
      <w:pPr>
        <w:pStyle w:val="af3"/>
        <w:ind w:left="0" w:firstLine="708"/>
        <w:jc w:val="both"/>
      </w:pPr>
      <w:r>
        <w:t xml:space="preserve">В  таблице «Значение универсальных учебных действий для успешности обучения начальной школе основной школе» представлены    УУД,   результаты развития УУД, их значение для обучения. </w:t>
      </w:r>
    </w:p>
    <w:tbl>
      <w:tblPr>
        <w:tblW w:w="0" w:type="auto"/>
        <w:tblInd w:w="-5" w:type="dxa"/>
        <w:tblLayout w:type="fixed"/>
        <w:tblLook w:val="04A0" w:firstRow="1" w:lastRow="0" w:firstColumn="1" w:lastColumn="0" w:noHBand="0" w:noVBand="1"/>
      </w:tblPr>
      <w:tblGrid>
        <w:gridCol w:w="2844"/>
        <w:gridCol w:w="3119"/>
        <w:gridCol w:w="3618"/>
      </w:tblGrid>
      <w:tr w:rsidR="0067557D" w:rsidTr="0067557D">
        <w:tc>
          <w:tcPr>
            <w:tcW w:w="2844" w:type="dxa"/>
            <w:tcBorders>
              <w:top w:val="single" w:sz="4" w:space="0" w:color="000000"/>
              <w:left w:val="single" w:sz="4" w:space="0" w:color="000000"/>
              <w:bottom w:val="single" w:sz="4" w:space="0" w:color="000000"/>
              <w:right w:val="nil"/>
            </w:tcBorders>
            <w:shd w:val="clear" w:color="auto" w:fill="FFFFFF"/>
            <w:hideMark/>
          </w:tcPr>
          <w:p w:rsidR="0067557D" w:rsidRDefault="0067557D">
            <w:pPr>
              <w:pStyle w:val="af3"/>
              <w:snapToGrid w:val="0"/>
              <w:spacing w:after="0"/>
              <w:jc w:val="center"/>
              <w:rPr>
                <w:b/>
              </w:rPr>
            </w:pPr>
            <w:r>
              <w:rPr>
                <w:b/>
              </w:rPr>
              <w:t>УУД</w:t>
            </w:r>
          </w:p>
        </w:tc>
        <w:tc>
          <w:tcPr>
            <w:tcW w:w="3119" w:type="dxa"/>
            <w:tcBorders>
              <w:top w:val="single" w:sz="4" w:space="0" w:color="000000"/>
              <w:left w:val="single" w:sz="4" w:space="0" w:color="000000"/>
              <w:bottom w:val="single" w:sz="4" w:space="0" w:color="000000"/>
              <w:right w:val="nil"/>
            </w:tcBorders>
            <w:shd w:val="clear" w:color="auto" w:fill="FFFFFF"/>
            <w:hideMark/>
          </w:tcPr>
          <w:p w:rsidR="0067557D" w:rsidRDefault="0067557D">
            <w:pPr>
              <w:pStyle w:val="af3"/>
              <w:snapToGrid w:val="0"/>
              <w:spacing w:after="0"/>
              <w:jc w:val="center"/>
              <w:rPr>
                <w:b/>
              </w:rPr>
            </w:pPr>
            <w:r>
              <w:rPr>
                <w:b/>
              </w:rPr>
              <w:t>Результаты развития УУД</w:t>
            </w:r>
          </w:p>
        </w:tc>
        <w:tc>
          <w:tcPr>
            <w:tcW w:w="3618" w:type="dxa"/>
            <w:tcBorders>
              <w:top w:val="single" w:sz="4" w:space="0" w:color="000000"/>
              <w:left w:val="single" w:sz="4" w:space="0" w:color="000000"/>
              <w:bottom w:val="single" w:sz="4" w:space="0" w:color="000000"/>
              <w:right w:val="single" w:sz="4" w:space="0" w:color="000000"/>
            </w:tcBorders>
            <w:shd w:val="clear" w:color="auto" w:fill="FFFFFF"/>
            <w:hideMark/>
          </w:tcPr>
          <w:p w:rsidR="0067557D" w:rsidRDefault="0067557D">
            <w:pPr>
              <w:pStyle w:val="af3"/>
              <w:snapToGrid w:val="0"/>
              <w:spacing w:after="0"/>
              <w:jc w:val="center"/>
              <w:rPr>
                <w:b/>
              </w:rPr>
            </w:pPr>
            <w:r>
              <w:rPr>
                <w:b/>
              </w:rPr>
              <w:t>Значение УУД для обучения</w:t>
            </w:r>
          </w:p>
        </w:tc>
      </w:tr>
      <w:tr w:rsidR="0067557D" w:rsidTr="0067557D">
        <w:tc>
          <w:tcPr>
            <w:tcW w:w="2844" w:type="dxa"/>
            <w:tcBorders>
              <w:top w:val="single" w:sz="4" w:space="0" w:color="000000"/>
              <w:left w:val="single" w:sz="4" w:space="0" w:color="000000"/>
              <w:bottom w:val="single" w:sz="4" w:space="0" w:color="000000"/>
              <w:right w:val="nil"/>
            </w:tcBorders>
            <w:hideMark/>
          </w:tcPr>
          <w:p w:rsidR="0067557D" w:rsidRDefault="0067557D">
            <w:pPr>
              <w:pStyle w:val="af3"/>
              <w:snapToGrid w:val="0"/>
              <w:spacing w:after="0"/>
              <w:jc w:val="both"/>
            </w:pPr>
            <w:r>
              <w:t>Личностные действия</w:t>
            </w:r>
          </w:p>
          <w:p w:rsidR="0067557D" w:rsidRDefault="0067557D">
            <w:pPr>
              <w:pStyle w:val="af3"/>
              <w:jc w:val="both"/>
            </w:pPr>
            <w:r>
              <w:t>-смыслообразование</w:t>
            </w:r>
          </w:p>
          <w:p w:rsidR="0067557D" w:rsidRDefault="0067557D">
            <w:pPr>
              <w:pStyle w:val="af3"/>
              <w:jc w:val="both"/>
            </w:pPr>
            <w:r>
              <w:t>-самоопределение</w:t>
            </w:r>
          </w:p>
          <w:p w:rsidR="0067557D" w:rsidRDefault="0067557D">
            <w:pPr>
              <w:pStyle w:val="af3"/>
              <w:jc w:val="both"/>
            </w:pPr>
            <w:r>
              <w:t>Регулятивные действия</w:t>
            </w:r>
          </w:p>
        </w:tc>
        <w:tc>
          <w:tcPr>
            <w:tcW w:w="3119" w:type="dxa"/>
            <w:tcBorders>
              <w:top w:val="single" w:sz="4" w:space="0" w:color="000000"/>
              <w:left w:val="single" w:sz="4" w:space="0" w:color="000000"/>
              <w:bottom w:val="single" w:sz="4" w:space="0" w:color="000000"/>
              <w:right w:val="nil"/>
            </w:tcBorders>
            <w:hideMark/>
          </w:tcPr>
          <w:p w:rsidR="0067557D" w:rsidRDefault="0067557D">
            <w:pPr>
              <w:pStyle w:val="af3"/>
              <w:snapToGrid w:val="0"/>
              <w:ind w:left="284"/>
              <w:jc w:val="both"/>
            </w:pPr>
            <w:r>
              <w:t xml:space="preserve">Адекватная школьная мотивация. </w:t>
            </w:r>
          </w:p>
          <w:p w:rsidR="0067557D" w:rsidRDefault="0067557D">
            <w:pPr>
              <w:pStyle w:val="af3"/>
              <w:ind w:left="284"/>
              <w:jc w:val="both"/>
            </w:pPr>
            <w:r>
              <w:t>Мотивация достижения.</w:t>
            </w:r>
          </w:p>
          <w:p w:rsidR="0067557D" w:rsidRDefault="0067557D">
            <w:pPr>
              <w:pStyle w:val="af3"/>
              <w:ind w:left="284"/>
            </w:pPr>
            <w:r>
              <w:t>Развитие основ гражданской идентичности.</w:t>
            </w:r>
          </w:p>
          <w:p w:rsidR="0067557D" w:rsidRDefault="0067557D">
            <w:pPr>
              <w:pStyle w:val="af3"/>
              <w:ind w:left="284"/>
            </w:pPr>
            <w:r>
              <w:t>Рефлексивная адекватная самооценка</w:t>
            </w:r>
          </w:p>
        </w:tc>
        <w:tc>
          <w:tcPr>
            <w:tcW w:w="3618"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3"/>
              <w:snapToGrid w:val="0"/>
              <w:jc w:val="both"/>
            </w:pPr>
            <w: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tc>
      </w:tr>
      <w:tr w:rsidR="0067557D" w:rsidTr="0067557D">
        <w:tc>
          <w:tcPr>
            <w:tcW w:w="2844" w:type="dxa"/>
            <w:tcBorders>
              <w:top w:val="single" w:sz="4" w:space="0" w:color="000000"/>
              <w:left w:val="single" w:sz="4" w:space="0" w:color="000000"/>
              <w:bottom w:val="single" w:sz="4" w:space="0" w:color="000000"/>
              <w:right w:val="nil"/>
            </w:tcBorders>
            <w:hideMark/>
          </w:tcPr>
          <w:p w:rsidR="0067557D" w:rsidRDefault="0067557D">
            <w:pPr>
              <w:pStyle w:val="af3"/>
              <w:snapToGrid w:val="0"/>
              <w:jc w:val="both"/>
            </w:pPr>
            <w:r>
              <w:t>Регулятивные, личностные, познавательные, коммуникативные действия</w:t>
            </w:r>
          </w:p>
        </w:tc>
        <w:tc>
          <w:tcPr>
            <w:tcW w:w="3119" w:type="dxa"/>
            <w:tcBorders>
              <w:top w:val="single" w:sz="4" w:space="0" w:color="000000"/>
              <w:left w:val="single" w:sz="4" w:space="0" w:color="000000"/>
              <w:bottom w:val="single" w:sz="4" w:space="0" w:color="000000"/>
              <w:right w:val="nil"/>
            </w:tcBorders>
            <w:hideMark/>
          </w:tcPr>
          <w:p w:rsidR="0067557D" w:rsidRDefault="0067557D">
            <w:pPr>
              <w:pStyle w:val="af3"/>
              <w:snapToGrid w:val="0"/>
            </w:pPr>
            <w:r>
              <w:t>Функционально-структурная сформированность учебной деятельности. Произвольность восприятия, внимания,  памяти, воображения.</w:t>
            </w:r>
          </w:p>
        </w:tc>
        <w:tc>
          <w:tcPr>
            <w:tcW w:w="3618"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3"/>
              <w:snapToGrid w:val="0"/>
              <w:jc w:val="both"/>
            </w:pPr>
            <w:r>
              <w:t>Высокая успешность в усвоении учебного содержания. Создание предпосылок для дальнейшего перехода к самообразованию.</w:t>
            </w:r>
          </w:p>
        </w:tc>
      </w:tr>
      <w:tr w:rsidR="0067557D" w:rsidTr="0067557D">
        <w:tc>
          <w:tcPr>
            <w:tcW w:w="2844" w:type="dxa"/>
            <w:tcBorders>
              <w:top w:val="single" w:sz="4" w:space="0" w:color="000000"/>
              <w:left w:val="single" w:sz="4" w:space="0" w:color="000000"/>
              <w:bottom w:val="single" w:sz="4" w:space="0" w:color="000000"/>
              <w:right w:val="nil"/>
            </w:tcBorders>
            <w:hideMark/>
          </w:tcPr>
          <w:p w:rsidR="0067557D" w:rsidRDefault="0067557D">
            <w:pPr>
              <w:pStyle w:val="af3"/>
              <w:snapToGrid w:val="0"/>
              <w:jc w:val="both"/>
            </w:pPr>
            <w:r>
              <w:t>Коммуникативные (речевые), регулятивные действия</w:t>
            </w:r>
          </w:p>
        </w:tc>
        <w:tc>
          <w:tcPr>
            <w:tcW w:w="3119" w:type="dxa"/>
            <w:tcBorders>
              <w:top w:val="single" w:sz="4" w:space="0" w:color="000000"/>
              <w:left w:val="single" w:sz="4" w:space="0" w:color="000000"/>
              <w:bottom w:val="single" w:sz="4" w:space="0" w:color="000000"/>
              <w:right w:val="nil"/>
            </w:tcBorders>
            <w:hideMark/>
          </w:tcPr>
          <w:p w:rsidR="0067557D" w:rsidRDefault="0067557D">
            <w:pPr>
              <w:pStyle w:val="af3"/>
              <w:snapToGrid w:val="0"/>
              <w:jc w:val="both"/>
            </w:pPr>
            <w:r>
              <w:t>Внутренний план действия</w:t>
            </w:r>
          </w:p>
        </w:tc>
        <w:tc>
          <w:tcPr>
            <w:tcW w:w="3618"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3"/>
              <w:snapToGrid w:val="0"/>
              <w:jc w:val="both"/>
            </w:pPr>
            <w:r>
              <w:t>Способность действовать «в уме». Отрыв слова от предмета, достижение нового уровня обобщения.</w:t>
            </w:r>
          </w:p>
        </w:tc>
      </w:tr>
      <w:tr w:rsidR="0067557D" w:rsidTr="0067557D">
        <w:tc>
          <w:tcPr>
            <w:tcW w:w="2844" w:type="dxa"/>
            <w:tcBorders>
              <w:top w:val="single" w:sz="4" w:space="0" w:color="000000"/>
              <w:left w:val="single" w:sz="4" w:space="0" w:color="000000"/>
              <w:bottom w:val="single" w:sz="4" w:space="0" w:color="000000"/>
              <w:right w:val="nil"/>
            </w:tcBorders>
            <w:hideMark/>
          </w:tcPr>
          <w:p w:rsidR="0067557D" w:rsidRDefault="0067557D">
            <w:pPr>
              <w:pStyle w:val="af3"/>
              <w:snapToGrid w:val="0"/>
              <w:jc w:val="both"/>
            </w:pPr>
            <w:r>
              <w:t>Коммуникативные, регулятивные действия</w:t>
            </w:r>
          </w:p>
        </w:tc>
        <w:tc>
          <w:tcPr>
            <w:tcW w:w="3119" w:type="dxa"/>
            <w:tcBorders>
              <w:top w:val="single" w:sz="4" w:space="0" w:color="000000"/>
              <w:left w:val="single" w:sz="4" w:space="0" w:color="000000"/>
              <w:bottom w:val="single" w:sz="4" w:space="0" w:color="000000"/>
              <w:right w:val="nil"/>
            </w:tcBorders>
            <w:hideMark/>
          </w:tcPr>
          <w:p w:rsidR="0067557D" w:rsidRDefault="0067557D">
            <w:pPr>
              <w:pStyle w:val="af3"/>
              <w:snapToGrid w:val="0"/>
              <w:jc w:val="both"/>
            </w:pPr>
            <w:r>
              <w:t>Рефлексия – осознание учащимся содержания, последовательности и оснований действий</w:t>
            </w:r>
          </w:p>
        </w:tc>
        <w:tc>
          <w:tcPr>
            <w:tcW w:w="3618"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3"/>
              <w:snapToGrid w:val="0"/>
              <w:jc w:val="both"/>
            </w:pPr>
            <w:r>
              <w:t xml:space="preserve">Осознанность и критичность учебных действий. </w:t>
            </w:r>
          </w:p>
        </w:tc>
      </w:tr>
    </w:tbl>
    <w:p w:rsidR="0067557D" w:rsidRDefault="0067557D" w:rsidP="0067557D">
      <w:pPr>
        <w:jc w:val="center"/>
        <w:rPr>
          <w:b/>
          <w:color w:val="2B2C30"/>
        </w:rPr>
      </w:pPr>
    </w:p>
    <w:p w:rsidR="0067557D" w:rsidRDefault="0067557D" w:rsidP="0067557D">
      <w:pPr>
        <w:jc w:val="center"/>
        <w:rPr>
          <w:b/>
          <w:color w:val="2B2C30"/>
        </w:rPr>
      </w:pPr>
      <w:r>
        <w:rPr>
          <w:b/>
          <w:color w:val="2B2C30"/>
        </w:rPr>
        <w:t>Планируемые результаты в освоении школьниками универсальных учебных действий по завершении начального обучения.</w:t>
      </w:r>
    </w:p>
    <w:p w:rsidR="0067557D" w:rsidRDefault="0067557D" w:rsidP="0067557D">
      <w:pPr>
        <w:jc w:val="both"/>
        <w:rPr>
          <w:color w:val="2B2C30"/>
        </w:rPr>
      </w:pPr>
      <w:r>
        <w:rPr>
          <w:color w:val="2B2C30"/>
          <w:u w:val="single"/>
        </w:rPr>
        <w:t>Педагогические ориентиры: Развитие личности</w:t>
      </w:r>
      <w:r>
        <w:rPr>
          <w:color w:val="2B2C30"/>
        </w:rPr>
        <w:t xml:space="preserve">. </w:t>
      </w:r>
    </w:p>
    <w:p w:rsidR="0067557D" w:rsidRDefault="0067557D" w:rsidP="0067557D">
      <w:pPr>
        <w:autoSpaceDE w:val="0"/>
        <w:jc w:val="both"/>
        <w:rPr>
          <w:bCs/>
          <w:iCs/>
        </w:rPr>
      </w:pPr>
      <w:r>
        <w:t xml:space="preserve">В </w:t>
      </w:r>
      <w:r>
        <w:rPr>
          <w:bCs/>
          <w:iCs/>
        </w:rPr>
        <w:t>сфере личностных универсальных учебных действий у выпускников</w:t>
      </w:r>
    </w:p>
    <w:p w:rsidR="0067557D" w:rsidRDefault="0067557D" w:rsidP="0067557D">
      <w:pPr>
        <w:autoSpaceDE w:val="0"/>
        <w:jc w:val="both"/>
      </w:pPr>
      <w:r>
        <w:lastRenderedPageBreak/>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67557D" w:rsidRDefault="0067557D" w:rsidP="0067557D">
      <w:pPr>
        <w:jc w:val="both"/>
        <w:rPr>
          <w:u w:val="single"/>
        </w:rPr>
      </w:pPr>
      <w:r>
        <w:rPr>
          <w:color w:val="2B2C30"/>
          <w:u w:val="single"/>
        </w:rPr>
        <w:t xml:space="preserve">Педагогические ориентиры: </w:t>
      </w:r>
      <w:r>
        <w:rPr>
          <w:u w:val="single"/>
        </w:rPr>
        <w:t>Самообразование и самоорганизация</w:t>
      </w:r>
    </w:p>
    <w:p w:rsidR="0067557D" w:rsidRDefault="0067557D" w:rsidP="0067557D">
      <w:pPr>
        <w:autoSpaceDE w:val="0"/>
        <w:jc w:val="both"/>
      </w:pPr>
      <w:r>
        <w:t xml:space="preserve">В </w:t>
      </w:r>
      <w:r>
        <w:rPr>
          <w:bCs/>
          <w:iCs/>
        </w:rPr>
        <w:t xml:space="preserve">сфере регулятивных универсальных учебных действий </w:t>
      </w:r>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7557D" w:rsidRDefault="0067557D" w:rsidP="0067557D">
      <w:pPr>
        <w:autoSpaceDE w:val="0"/>
        <w:jc w:val="both"/>
      </w:pPr>
      <w:r>
        <w:t>оценивать свои действия, вносить соответствующие коррективы в их выполнение.</w:t>
      </w:r>
    </w:p>
    <w:p w:rsidR="0067557D" w:rsidRDefault="0067557D" w:rsidP="0067557D">
      <w:pPr>
        <w:jc w:val="both"/>
        <w:rPr>
          <w:u w:val="single"/>
        </w:rPr>
      </w:pPr>
      <w:r>
        <w:rPr>
          <w:color w:val="2B2C30"/>
          <w:u w:val="single"/>
        </w:rPr>
        <w:t xml:space="preserve">Педагогические ориентиры: </w:t>
      </w:r>
      <w:r>
        <w:rPr>
          <w:u w:val="single"/>
        </w:rPr>
        <w:t>Исследовательская культура</w:t>
      </w:r>
    </w:p>
    <w:p w:rsidR="0067557D" w:rsidRDefault="0067557D" w:rsidP="0067557D">
      <w:pPr>
        <w:autoSpaceDE w:val="0"/>
        <w:jc w:val="both"/>
      </w:pPr>
      <w:r>
        <w:t xml:space="preserve">В </w:t>
      </w:r>
      <w:r>
        <w:rPr>
          <w:bCs/>
          <w:iCs/>
        </w:rPr>
        <w:t xml:space="preserve">сфере познавательных универсальных учебных действий </w:t>
      </w: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7557D" w:rsidRDefault="0067557D" w:rsidP="0067557D">
      <w:pPr>
        <w:autoSpaceDE w:val="0"/>
        <w:jc w:val="both"/>
        <w:rPr>
          <w:u w:val="single"/>
        </w:rPr>
      </w:pPr>
      <w:r>
        <w:rPr>
          <w:color w:val="2B2C30"/>
          <w:u w:val="single"/>
        </w:rPr>
        <w:t xml:space="preserve">Педагогические ориентиры: </w:t>
      </w:r>
      <w:r>
        <w:rPr>
          <w:u w:val="single"/>
        </w:rPr>
        <w:t>Культура общения</w:t>
      </w:r>
    </w:p>
    <w:p w:rsidR="0067557D" w:rsidRDefault="0067557D" w:rsidP="0067557D">
      <w:pPr>
        <w:autoSpaceDE w:val="0"/>
        <w:jc w:val="both"/>
      </w:pPr>
      <w:r>
        <w:t xml:space="preserve">В </w:t>
      </w:r>
      <w:r>
        <w:rPr>
          <w:bCs/>
          <w:iCs/>
        </w:rPr>
        <w:t xml:space="preserve">сфере коммуникативных универсальных учебных действий </w:t>
      </w: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7557D" w:rsidRDefault="0067557D" w:rsidP="0067557D">
      <w:pPr>
        <w:rPr>
          <w:color w:val="2B2C30"/>
        </w:rPr>
      </w:pPr>
      <w:r>
        <w:rPr>
          <w:color w:val="2B2C30"/>
        </w:rPr>
        <w:t>«Условия, обеспечивающие развитие УУД в образовательном процессе»</w:t>
      </w:r>
    </w:p>
    <w:p w:rsidR="0067557D" w:rsidRDefault="0067557D" w:rsidP="0067557D">
      <w:pPr>
        <w:autoSpaceDE w:val="0"/>
        <w:rPr>
          <w:bCs/>
        </w:rPr>
      </w:pPr>
      <w:r>
        <w:t xml:space="preserve">Учитель   </w:t>
      </w:r>
      <w:r>
        <w:rPr>
          <w:bCs/>
        </w:rPr>
        <w:t>знает:</w:t>
      </w:r>
    </w:p>
    <w:p w:rsidR="0067557D" w:rsidRDefault="0067557D" w:rsidP="0067557D">
      <w:pPr>
        <w:autoSpaceDE w:val="0"/>
      </w:pPr>
      <w:r>
        <w:t>− важность формирования универсальных учебных действий школьников;</w:t>
      </w:r>
    </w:p>
    <w:p w:rsidR="0067557D" w:rsidRDefault="0067557D" w:rsidP="0067557D">
      <w:pPr>
        <w:autoSpaceDE w:val="0"/>
      </w:pPr>
      <w:r>
        <w:t xml:space="preserve">−  сущность и виды универсальных умений, </w:t>
      </w:r>
    </w:p>
    <w:p w:rsidR="0067557D" w:rsidRDefault="0067557D" w:rsidP="0067557D">
      <w:pPr>
        <w:autoSpaceDE w:val="0"/>
      </w:pPr>
      <w:r>
        <w:t>-  педагогические приемы и способы их формирования .</w:t>
      </w:r>
    </w:p>
    <w:p w:rsidR="0067557D" w:rsidRDefault="0067557D" w:rsidP="0067557D">
      <w:pPr>
        <w:autoSpaceDE w:val="0"/>
        <w:rPr>
          <w:bCs/>
        </w:rPr>
      </w:pPr>
      <w:r>
        <w:t xml:space="preserve">Учитель   </w:t>
      </w:r>
      <w:r>
        <w:rPr>
          <w:bCs/>
        </w:rPr>
        <w:t>умеет:</w:t>
      </w:r>
    </w:p>
    <w:p w:rsidR="0067557D" w:rsidRDefault="0067557D" w:rsidP="0067557D">
      <w:pPr>
        <w:autoSpaceDE w:val="0"/>
        <w:rPr>
          <w:bCs/>
        </w:rPr>
      </w:pPr>
      <w:r>
        <w:rPr>
          <w:bCs/>
        </w:rPr>
        <w:t>-  отбирать содержание и конструировать учебный процесс с учетом формирования УДД</w:t>
      </w:r>
    </w:p>
    <w:p w:rsidR="0067557D" w:rsidRDefault="0067557D" w:rsidP="0067557D">
      <w:pPr>
        <w:autoSpaceDE w:val="0"/>
        <w:rPr>
          <w:bCs/>
        </w:rPr>
      </w:pPr>
      <w:r>
        <w:rPr>
          <w:bCs/>
        </w:rPr>
        <w:t xml:space="preserve">-  использовать диагностический инструментарий успешности формирования УДД </w:t>
      </w:r>
    </w:p>
    <w:p w:rsidR="0067557D" w:rsidRDefault="0067557D" w:rsidP="0067557D">
      <w:pPr>
        <w:autoSpaceDE w:val="0"/>
        <w:rPr>
          <w:bCs/>
        </w:rPr>
      </w:pPr>
      <w:r>
        <w:rPr>
          <w:bCs/>
        </w:rPr>
        <w:t xml:space="preserve">-  привлекать родителей к совместному решению проблемы формирования УДД </w:t>
      </w:r>
    </w:p>
    <w:p w:rsidR="0067557D" w:rsidRDefault="0067557D" w:rsidP="0067557D">
      <w:pPr>
        <w:jc w:val="both"/>
        <w:rPr>
          <w:b/>
        </w:rPr>
      </w:pPr>
    </w:p>
    <w:p w:rsidR="005C2723" w:rsidRDefault="005C2723" w:rsidP="0067557D">
      <w:pPr>
        <w:pStyle w:val="af7"/>
        <w:jc w:val="center"/>
        <w:rPr>
          <w:rFonts w:ascii="Times New Roman" w:eastAsia="Times New Roman" w:hAnsi="Times New Roman"/>
          <w:b/>
          <w:bCs/>
          <w:sz w:val="24"/>
          <w:szCs w:val="24"/>
        </w:rPr>
      </w:pPr>
    </w:p>
    <w:p w:rsidR="005C2723" w:rsidRDefault="005C2723" w:rsidP="0067557D">
      <w:pPr>
        <w:pStyle w:val="af7"/>
        <w:jc w:val="center"/>
        <w:rPr>
          <w:rFonts w:ascii="Times New Roman" w:eastAsia="Times New Roman" w:hAnsi="Times New Roman"/>
          <w:b/>
          <w:bCs/>
          <w:sz w:val="24"/>
          <w:szCs w:val="24"/>
        </w:rPr>
      </w:pPr>
    </w:p>
    <w:p w:rsidR="0067557D" w:rsidRDefault="0067557D" w:rsidP="00D87B40">
      <w:pPr>
        <w:pStyle w:val="af7"/>
        <w:rPr>
          <w:rFonts w:ascii="Times New Roman" w:eastAsia="Times New Roman" w:hAnsi="Times New Roman"/>
          <w:b/>
          <w:bCs/>
          <w:sz w:val="24"/>
          <w:szCs w:val="24"/>
        </w:rPr>
      </w:pPr>
      <w:r>
        <w:rPr>
          <w:rFonts w:ascii="Times New Roman" w:eastAsia="Times New Roman" w:hAnsi="Times New Roman"/>
          <w:b/>
          <w:bCs/>
          <w:sz w:val="24"/>
          <w:szCs w:val="24"/>
        </w:rPr>
        <w:t>Характеристика  результатов формирования УУД на разных этапах обучения по УМК  "</w:t>
      </w:r>
      <w:r w:rsidR="00D87B40">
        <w:rPr>
          <w:rFonts w:ascii="Times New Roman" w:eastAsia="Times New Roman" w:hAnsi="Times New Roman"/>
          <w:b/>
          <w:bCs/>
          <w:sz w:val="24"/>
          <w:szCs w:val="24"/>
        </w:rPr>
        <w:t>Школа 2100</w:t>
      </w:r>
      <w:r>
        <w:rPr>
          <w:rFonts w:ascii="Times New Roman" w:eastAsia="Times New Roman" w:hAnsi="Times New Roman"/>
          <w:b/>
          <w:bCs/>
          <w:sz w:val="24"/>
          <w:szCs w:val="24"/>
        </w:rPr>
        <w:t>",  "</w:t>
      </w:r>
      <w:r w:rsidR="00D87B40">
        <w:rPr>
          <w:rFonts w:ascii="Times New Roman" w:eastAsia="Times New Roman" w:hAnsi="Times New Roman"/>
          <w:b/>
          <w:bCs/>
          <w:sz w:val="24"/>
          <w:szCs w:val="24"/>
        </w:rPr>
        <w:t>Школа России</w:t>
      </w:r>
      <w:r>
        <w:rPr>
          <w:rFonts w:ascii="Times New Roman" w:eastAsia="Times New Roman" w:hAnsi="Times New Roman"/>
          <w:b/>
          <w:bCs/>
          <w:sz w:val="24"/>
          <w:szCs w:val="24"/>
        </w:rPr>
        <w:t>"</w:t>
      </w:r>
      <w:r w:rsidR="00D87B40">
        <w:rPr>
          <w:rFonts w:ascii="Times New Roman" w:eastAsia="Times New Roman" w:hAnsi="Times New Roman"/>
          <w:b/>
          <w:bCs/>
          <w:sz w:val="24"/>
          <w:szCs w:val="24"/>
        </w:rPr>
        <w:t xml:space="preserve"> УМК «Гармония»</w:t>
      </w:r>
    </w:p>
    <w:p w:rsidR="005C2723" w:rsidRDefault="005C2723" w:rsidP="0067557D">
      <w:pPr>
        <w:pStyle w:val="af7"/>
        <w:jc w:val="center"/>
        <w:rPr>
          <w:rFonts w:ascii="Times New Roman" w:eastAsia="Times New Roman" w:hAnsi="Times New Roman"/>
          <w:b/>
          <w:bCs/>
          <w:sz w:val="24"/>
          <w:szCs w:val="24"/>
        </w:rPr>
      </w:pPr>
    </w:p>
    <w:tbl>
      <w:tblPr>
        <w:tblW w:w="10774" w:type="dxa"/>
        <w:tblInd w:w="-743" w:type="dxa"/>
        <w:tblLayout w:type="fixed"/>
        <w:tblLook w:val="04A0" w:firstRow="1" w:lastRow="0" w:firstColumn="1" w:lastColumn="0" w:noHBand="0" w:noVBand="1"/>
      </w:tblPr>
      <w:tblGrid>
        <w:gridCol w:w="2496"/>
        <w:gridCol w:w="1776"/>
        <w:gridCol w:w="1595"/>
        <w:gridCol w:w="1586"/>
        <w:gridCol w:w="1571"/>
        <w:gridCol w:w="1750"/>
      </w:tblGrid>
      <w:tr w:rsidR="0067557D" w:rsidTr="005C2723">
        <w:trPr>
          <w:trHeight w:val="675"/>
        </w:trPr>
        <w:tc>
          <w:tcPr>
            <w:tcW w:w="2496"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УУД</w:t>
            </w:r>
          </w:p>
        </w:tc>
        <w:tc>
          <w:tcPr>
            <w:tcW w:w="1776"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1 класс</w:t>
            </w:r>
          </w:p>
        </w:tc>
        <w:tc>
          <w:tcPr>
            <w:tcW w:w="1595"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2 класс</w:t>
            </w:r>
          </w:p>
        </w:tc>
        <w:tc>
          <w:tcPr>
            <w:tcW w:w="1586"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3 класс</w:t>
            </w:r>
          </w:p>
        </w:tc>
        <w:tc>
          <w:tcPr>
            <w:tcW w:w="1571"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4 класс</w:t>
            </w:r>
          </w:p>
        </w:tc>
        <w:tc>
          <w:tcPr>
            <w:tcW w:w="1750"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pPr>
            <w:r>
              <w:rPr>
                <w:sz w:val="22"/>
                <w:szCs w:val="22"/>
              </w:rPr>
              <w:t>Результат</w:t>
            </w:r>
          </w:p>
        </w:tc>
      </w:tr>
      <w:tr w:rsidR="0067557D" w:rsidTr="005C2723">
        <w:trPr>
          <w:trHeight w:val="2130"/>
        </w:trPr>
        <w:tc>
          <w:tcPr>
            <w:tcW w:w="2496" w:type="dxa"/>
            <w:vMerge w:val="restart"/>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
              </w:rPr>
            </w:pPr>
          </w:p>
          <w:p w:rsidR="0067557D" w:rsidRDefault="0067557D">
            <w:pPr>
              <w:pStyle w:val="af7"/>
              <w:jc w:val="both"/>
              <w:rPr>
                <w:rFonts w:ascii="Times New Roman" w:hAnsi="Times New Roman"/>
                <w:b/>
              </w:rPr>
            </w:pPr>
            <w:r>
              <w:rPr>
                <w:rFonts w:ascii="Times New Roman" w:hAnsi="Times New Roman"/>
                <w:b/>
              </w:rPr>
              <w:t>Личностные: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-самоопределение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-смыслообра-зование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-нравственно-</w:t>
            </w:r>
          </w:p>
          <w:p w:rsidR="0067557D" w:rsidRDefault="0067557D">
            <w:pPr>
              <w:pStyle w:val="af7"/>
              <w:jc w:val="both"/>
              <w:rPr>
                <w:rFonts w:ascii="Times New Roman" w:hAnsi="Times New Roman"/>
              </w:rPr>
            </w:pPr>
            <w:r>
              <w:rPr>
                <w:rFonts w:ascii="Times New Roman" w:hAnsi="Times New Roman"/>
              </w:rPr>
              <w:t>этическая ориентация</w:t>
            </w:r>
          </w:p>
          <w:p w:rsidR="0067557D" w:rsidRDefault="0067557D"/>
        </w:tc>
        <w:tc>
          <w:tcPr>
            <w:tcW w:w="1776"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Ценить и принимать ценности</w:t>
            </w:r>
          </w:p>
          <w:p w:rsidR="0067557D" w:rsidRDefault="0067557D">
            <w:pPr>
              <w:pStyle w:val="af7"/>
              <w:rPr>
                <w:rFonts w:ascii="Times New Roman" w:hAnsi="Times New Roman"/>
              </w:rPr>
            </w:pPr>
            <w:r>
              <w:rPr>
                <w:rFonts w:ascii="Times New Roman" w:hAnsi="Times New Roman"/>
              </w:rPr>
              <w:t>«добро», «терпение»,</w:t>
            </w:r>
          </w:p>
          <w:p w:rsidR="0067557D" w:rsidRDefault="0067557D">
            <w:pPr>
              <w:pStyle w:val="af7"/>
              <w:rPr>
                <w:rFonts w:ascii="Times New Roman" w:hAnsi="Times New Roman"/>
              </w:rPr>
            </w:pPr>
            <w:r>
              <w:rPr>
                <w:rFonts w:ascii="Times New Roman" w:hAnsi="Times New Roman"/>
              </w:rPr>
              <w:t>«родина»,«природа», «семья».</w:t>
            </w:r>
          </w:p>
          <w:p w:rsidR="0067557D" w:rsidRDefault="0067557D">
            <w:pPr>
              <w:pStyle w:val="af7"/>
              <w:rPr>
                <w:rFonts w:ascii="Times New Roman" w:hAnsi="Times New Roman"/>
              </w:rPr>
            </w:pPr>
          </w:p>
        </w:tc>
        <w:tc>
          <w:tcPr>
            <w:tcW w:w="1595"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Ценить и принимать ценности «мир» «настоящий друг».</w:t>
            </w:r>
          </w:p>
          <w:p w:rsidR="0067557D" w:rsidRDefault="0067557D">
            <w:pPr>
              <w:pStyle w:val="af7"/>
              <w:rPr>
                <w:rFonts w:ascii="Times New Roman" w:hAnsi="Times New Roman"/>
              </w:rPr>
            </w:pPr>
          </w:p>
        </w:tc>
        <w:tc>
          <w:tcPr>
            <w:tcW w:w="1586"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Ценить и принимать ценности «справедливость», «желание понимать друг друга», «понимать позицию другого».</w:t>
            </w:r>
          </w:p>
        </w:tc>
        <w:tc>
          <w:tcPr>
            <w:tcW w:w="1571"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 xml:space="preserve">Ценить и принимать ценности «народ», «национальность» </w:t>
            </w:r>
          </w:p>
          <w:p w:rsidR="0067557D" w:rsidRDefault="0067557D">
            <w:pPr>
              <w:pStyle w:val="af7"/>
              <w:rPr>
                <w:rFonts w:ascii="Times New Roman" w:hAnsi="Times New Roman"/>
              </w:rPr>
            </w:pPr>
          </w:p>
        </w:tc>
        <w:tc>
          <w:tcPr>
            <w:tcW w:w="1750" w:type="dxa"/>
            <w:vMerge w:val="restart"/>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rPr>
            </w:pP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 xml:space="preserve">Адекватная школьная мотивация. </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Мотивация достижения.</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 xml:space="preserve">Развитие основ </w:t>
            </w:r>
            <w:r>
              <w:rPr>
                <w:rFonts w:ascii="Times New Roman" w:hAnsi="Times New Roman"/>
              </w:rPr>
              <w:lastRenderedPageBreak/>
              <w:t>гражданской идентичности.</w:t>
            </w:r>
          </w:p>
          <w:p w:rsidR="0067557D" w:rsidRDefault="0067557D">
            <w:pPr>
              <w:pStyle w:val="af7"/>
              <w:jc w:val="both"/>
              <w:rPr>
                <w:rFonts w:ascii="Times New Roman" w:hAnsi="Times New Roman"/>
              </w:rPr>
            </w:pPr>
          </w:p>
          <w:p w:rsidR="0067557D" w:rsidRDefault="0067557D">
            <w:r>
              <w:rPr>
                <w:sz w:val="22"/>
                <w:szCs w:val="22"/>
              </w:rPr>
              <w:t>Рефлексивная адекватная самооценка</w:t>
            </w:r>
          </w:p>
        </w:tc>
      </w:tr>
      <w:tr w:rsidR="0067557D" w:rsidTr="005C2723">
        <w:trPr>
          <w:trHeight w:val="2115"/>
        </w:trPr>
        <w:tc>
          <w:tcPr>
            <w:tcW w:w="2496"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776"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Уважение к  своей семье,</w:t>
            </w:r>
          </w:p>
          <w:p w:rsidR="0067557D" w:rsidRDefault="0067557D">
            <w:pPr>
              <w:pStyle w:val="af7"/>
              <w:rPr>
                <w:rFonts w:ascii="Times New Roman" w:hAnsi="Times New Roman"/>
              </w:rPr>
            </w:pPr>
            <w:r>
              <w:rPr>
                <w:rFonts w:ascii="Times New Roman" w:hAnsi="Times New Roman"/>
              </w:rPr>
              <w:t xml:space="preserve">родственникам, любовь к родителям. </w:t>
            </w:r>
          </w:p>
          <w:p w:rsidR="0067557D" w:rsidRDefault="0067557D">
            <w:pPr>
              <w:pStyle w:val="af7"/>
              <w:rPr>
                <w:rFonts w:ascii="Times New Roman" w:hAnsi="Times New Roman"/>
              </w:rPr>
            </w:pPr>
          </w:p>
        </w:tc>
        <w:tc>
          <w:tcPr>
            <w:tcW w:w="1595"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 xml:space="preserve">Уважение к своему народу, </w:t>
            </w:r>
          </w:p>
          <w:p w:rsidR="0067557D" w:rsidRDefault="0067557D">
            <w:pPr>
              <w:pStyle w:val="af7"/>
              <w:rPr>
                <w:rFonts w:ascii="Times New Roman" w:hAnsi="Times New Roman"/>
              </w:rPr>
            </w:pPr>
            <w:r>
              <w:rPr>
                <w:rFonts w:ascii="Times New Roman" w:hAnsi="Times New Roman"/>
              </w:rPr>
              <w:t xml:space="preserve">к своей родине.  </w:t>
            </w:r>
          </w:p>
        </w:tc>
        <w:tc>
          <w:tcPr>
            <w:tcW w:w="1586"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 xml:space="preserve">Уважение к своему народу, </w:t>
            </w:r>
          </w:p>
          <w:p w:rsidR="0067557D" w:rsidRDefault="0067557D">
            <w:pPr>
              <w:pStyle w:val="af7"/>
              <w:rPr>
                <w:rFonts w:ascii="Times New Roman" w:hAnsi="Times New Roman"/>
              </w:rPr>
            </w:pPr>
            <w:r>
              <w:rPr>
                <w:rFonts w:ascii="Times New Roman" w:hAnsi="Times New Roman"/>
              </w:rPr>
              <w:t xml:space="preserve">к другим народам, терпимость </w:t>
            </w:r>
          </w:p>
          <w:p w:rsidR="0067557D" w:rsidRDefault="0067557D">
            <w:pPr>
              <w:pStyle w:val="af7"/>
              <w:rPr>
                <w:rFonts w:ascii="Times New Roman" w:hAnsi="Times New Roman"/>
              </w:rPr>
            </w:pPr>
            <w:r>
              <w:rPr>
                <w:rFonts w:ascii="Times New Roman" w:hAnsi="Times New Roman"/>
              </w:rPr>
              <w:t>к обычаям и традициям других народов.</w:t>
            </w:r>
          </w:p>
        </w:tc>
        <w:tc>
          <w:tcPr>
            <w:tcW w:w="157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Уважение  к своему народу,</w:t>
            </w:r>
          </w:p>
          <w:p w:rsidR="0067557D" w:rsidRDefault="0067557D">
            <w:pPr>
              <w:pStyle w:val="af7"/>
              <w:rPr>
                <w:rFonts w:ascii="Times New Roman" w:hAnsi="Times New Roman"/>
              </w:rPr>
            </w:pPr>
            <w:r>
              <w:rPr>
                <w:rFonts w:ascii="Times New Roman" w:hAnsi="Times New Roman"/>
              </w:rPr>
              <w:t xml:space="preserve"> к другим народам, принятие ценностей других народов.</w:t>
            </w:r>
          </w:p>
        </w:tc>
        <w:tc>
          <w:tcPr>
            <w:tcW w:w="1750"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r w:rsidR="0067557D" w:rsidTr="005C2723">
        <w:trPr>
          <w:trHeight w:val="1500"/>
        </w:trPr>
        <w:tc>
          <w:tcPr>
            <w:tcW w:w="2496"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776"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Освоение  роли  ученика;</w:t>
            </w:r>
          </w:p>
          <w:p w:rsidR="0067557D" w:rsidRDefault="0067557D">
            <w:pPr>
              <w:pStyle w:val="af7"/>
              <w:rPr>
                <w:rFonts w:ascii="Times New Roman" w:hAnsi="Times New Roman"/>
              </w:rPr>
            </w:pPr>
            <w:r>
              <w:rPr>
                <w:rFonts w:ascii="Times New Roman" w:hAnsi="Times New Roman"/>
              </w:rPr>
              <w:t>формирование интереса к учению.</w:t>
            </w:r>
          </w:p>
          <w:p w:rsidR="0067557D" w:rsidRDefault="0067557D">
            <w:pPr>
              <w:pStyle w:val="af7"/>
              <w:rPr>
                <w:rFonts w:ascii="Times New Roman" w:hAnsi="Times New Roman"/>
              </w:rPr>
            </w:pPr>
          </w:p>
        </w:tc>
        <w:tc>
          <w:tcPr>
            <w:tcW w:w="1595"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rPr>
            </w:pPr>
            <w:r>
              <w:rPr>
                <w:rFonts w:ascii="Times New Roman" w:hAnsi="Times New Roman"/>
              </w:rPr>
              <w:t xml:space="preserve">Освоение личностного смысла учения, желания учиться. </w:t>
            </w:r>
          </w:p>
          <w:p w:rsidR="0067557D" w:rsidRDefault="0067557D">
            <w:pPr>
              <w:pStyle w:val="af7"/>
              <w:rPr>
                <w:rFonts w:ascii="Times New Roman" w:hAnsi="Times New Roman"/>
              </w:rPr>
            </w:pPr>
          </w:p>
        </w:tc>
        <w:tc>
          <w:tcPr>
            <w:tcW w:w="1586"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Освоение личностного смысла учения; желания продолжать свою учебу.</w:t>
            </w:r>
          </w:p>
          <w:p w:rsidR="0067557D" w:rsidRDefault="0067557D">
            <w:pPr>
              <w:pStyle w:val="af7"/>
              <w:rPr>
                <w:rFonts w:ascii="Times New Roman" w:hAnsi="Times New Roman"/>
              </w:rPr>
            </w:pPr>
          </w:p>
        </w:tc>
        <w:tc>
          <w:tcPr>
            <w:tcW w:w="1571"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Выбор дальнейшего образовательного маршрута.</w:t>
            </w:r>
          </w:p>
          <w:p w:rsidR="0067557D" w:rsidRDefault="0067557D">
            <w:pPr>
              <w:pStyle w:val="af7"/>
              <w:rPr>
                <w:rFonts w:ascii="Times New Roman" w:hAnsi="Times New Roman"/>
              </w:rPr>
            </w:pPr>
          </w:p>
        </w:tc>
        <w:tc>
          <w:tcPr>
            <w:tcW w:w="1750"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r w:rsidR="0067557D" w:rsidTr="005C2723">
        <w:trPr>
          <w:trHeight w:val="3461"/>
        </w:trPr>
        <w:tc>
          <w:tcPr>
            <w:tcW w:w="2496"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776"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Оценивать  жизненные ситуации  и поступки героев художественных текстов с точки зрения общечеловеческих норм.</w:t>
            </w:r>
          </w:p>
          <w:p w:rsidR="0067557D" w:rsidRDefault="0067557D">
            <w:pPr>
              <w:pStyle w:val="af7"/>
              <w:rPr>
                <w:rFonts w:ascii="Times New Roman" w:hAnsi="Times New Roman"/>
              </w:rPr>
            </w:pPr>
          </w:p>
        </w:tc>
        <w:tc>
          <w:tcPr>
            <w:tcW w:w="1595"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Оценка жизненных ситуаций  и поступков героев художественных текстов с точки зрения общечеловеческих норм</w:t>
            </w:r>
          </w:p>
        </w:tc>
        <w:tc>
          <w:tcPr>
            <w:tcW w:w="1586"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Оценка жизненных ситуаций  и поступков героев художественных текстов с точки зрения нравственных и этических ценностей.</w:t>
            </w:r>
          </w:p>
          <w:p w:rsidR="0067557D" w:rsidRDefault="0067557D">
            <w:pPr>
              <w:pStyle w:val="af7"/>
              <w:rPr>
                <w:rFonts w:ascii="Times New Roman" w:hAnsi="Times New Roman"/>
              </w:rPr>
            </w:pPr>
          </w:p>
        </w:tc>
        <w:tc>
          <w:tcPr>
            <w:tcW w:w="157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Оценка жизненных ситуаций  и поступков героев художественных текстов с точки зрения  ценностей гражданина России.</w:t>
            </w:r>
          </w:p>
        </w:tc>
        <w:tc>
          <w:tcPr>
            <w:tcW w:w="1750"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bl>
    <w:p w:rsidR="0067557D" w:rsidRDefault="0067557D" w:rsidP="0067557D">
      <w:pPr>
        <w:rPr>
          <w:sz w:val="32"/>
          <w:szCs w:val="32"/>
        </w:rPr>
      </w:pPr>
    </w:p>
    <w:p w:rsidR="005C2723" w:rsidRDefault="005C2723" w:rsidP="0067557D">
      <w:pPr>
        <w:rPr>
          <w:sz w:val="32"/>
          <w:szCs w:val="32"/>
        </w:rPr>
      </w:pPr>
    </w:p>
    <w:p w:rsidR="005C2723" w:rsidRDefault="005C2723" w:rsidP="0067557D">
      <w:pPr>
        <w:rPr>
          <w:sz w:val="32"/>
          <w:szCs w:val="32"/>
        </w:rPr>
      </w:pPr>
    </w:p>
    <w:p w:rsidR="005C2723" w:rsidRDefault="005C2723" w:rsidP="0067557D">
      <w:pPr>
        <w:rPr>
          <w:sz w:val="32"/>
          <w:szCs w:val="32"/>
        </w:rPr>
      </w:pPr>
    </w:p>
    <w:p w:rsidR="005C2723" w:rsidRDefault="005C2723" w:rsidP="0067557D">
      <w:pPr>
        <w:rPr>
          <w:sz w:val="32"/>
          <w:szCs w:val="32"/>
        </w:rPr>
      </w:pPr>
    </w:p>
    <w:tbl>
      <w:tblPr>
        <w:tblW w:w="10490" w:type="dxa"/>
        <w:tblInd w:w="-601" w:type="dxa"/>
        <w:tblLayout w:type="fixed"/>
        <w:tblLook w:val="04A0" w:firstRow="1" w:lastRow="0" w:firstColumn="1" w:lastColumn="0" w:noHBand="0" w:noVBand="1"/>
      </w:tblPr>
      <w:tblGrid>
        <w:gridCol w:w="1702"/>
        <w:gridCol w:w="1842"/>
        <w:gridCol w:w="1843"/>
        <w:gridCol w:w="1701"/>
        <w:gridCol w:w="1559"/>
        <w:gridCol w:w="1843"/>
      </w:tblGrid>
      <w:tr w:rsidR="0067557D" w:rsidTr="00C50D01">
        <w:trPr>
          <w:trHeight w:val="936"/>
        </w:trPr>
        <w:tc>
          <w:tcPr>
            <w:tcW w:w="1702"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УУД</w:t>
            </w:r>
          </w:p>
        </w:tc>
        <w:tc>
          <w:tcPr>
            <w:tcW w:w="1842"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1 класс</w:t>
            </w:r>
          </w:p>
        </w:tc>
        <w:tc>
          <w:tcPr>
            <w:tcW w:w="1843"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2 класс</w:t>
            </w:r>
          </w:p>
        </w:tc>
        <w:tc>
          <w:tcPr>
            <w:tcW w:w="1701"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3 класс</w:t>
            </w:r>
          </w:p>
        </w:tc>
        <w:tc>
          <w:tcPr>
            <w:tcW w:w="1559"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4 класс</w:t>
            </w:r>
          </w:p>
        </w:tc>
        <w:tc>
          <w:tcPr>
            <w:tcW w:w="1843"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pPr>
            <w:r>
              <w:t>Результат</w:t>
            </w:r>
          </w:p>
        </w:tc>
      </w:tr>
      <w:tr w:rsidR="0067557D" w:rsidTr="00C50D01">
        <w:trPr>
          <w:trHeight w:val="1485"/>
        </w:trPr>
        <w:tc>
          <w:tcPr>
            <w:tcW w:w="1702" w:type="dxa"/>
            <w:vMerge w:val="restart"/>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
              </w:rPr>
            </w:pPr>
            <w:r>
              <w:rPr>
                <w:rFonts w:ascii="Times New Roman" w:hAnsi="Times New Roman"/>
                <w:b/>
              </w:rPr>
              <w:t>Регулятивные:</w:t>
            </w:r>
          </w:p>
          <w:p w:rsidR="0067557D" w:rsidRDefault="0067557D">
            <w:pPr>
              <w:pStyle w:val="af7"/>
              <w:jc w:val="both"/>
              <w:rPr>
                <w:rFonts w:ascii="Times New Roman" w:hAnsi="Times New Roman"/>
                <w:b/>
              </w:rPr>
            </w:pPr>
          </w:p>
          <w:p w:rsidR="0067557D" w:rsidRDefault="0067557D">
            <w:pPr>
              <w:pStyle w:val="af7"/>
              <w:jc w:val="both"/>
              <w:rPr>
                <w:rFonts w:ascii="Times New Roman" w:hAnsi="Times New Roman"/>
                <w:b/>
              </w:rPr>
            </w:pPr>
          </w:p>
          <w:p w:rsidR="0067557D" w:rsidRDefault="0067557D">
            <w:pPr>
              <w:pStyle w:val="af7"/>
              <w:jc w:val="both"/>
              <w:rPr>
                <w:rFonts w:ascii="Times New Roman" w:hAnsi="Times New Roman"/>
              </w:rPr>
            </w:pPr>
            <w:r>
              <w:rPr>
                <w:rFonts w:ascii="Times New Roman" w:hAnsi="Times New Roman"/>
              </w:rPr>
              <w:t>целеполагание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планирование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прогнозиро-вание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контроль</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коррекция</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оценка</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саморегуляция</w:t>
            </w:r>
          </w:p>
          <w:p w:rsidR="0067557D" w:rsidRDefault="0067557D"/>
        </w:tc>
        <w:tc>
          <w:tcPr>
            <w:tcW w:w="1842" w:type="dxa"/>
            <w:tcBorders>
              <w:top w:val="single" w:sz="4" w:space="0" w:color="000000"/>
              <w:left w:val="single" w:sz="4" w:space="0" w:color="000000"/>
              <w:bottom w:val="single" w:sz="4" w:space="0" w:color="000000"/>
              <w:right w:val="nil"/>
            </w:tcBorders>
            <w:hideMark/>
          </w:tcPr>
          <w:p w:rsidR="0067557D" w:rsidRDefault="0067557D">
            <w:pPr>
              <w:snapToGrid w:val="0"/>
            </w:pPr>
            <w:r>
              <w:rPr>
                <w:sz w:val="22"/>
                <w:szCs w:val="22"/>
              </w:rPr>
              <w:lastRenderedPageBreak/>
              <w:t>Организовывать свое рабочее место под руководством учителя</w:t>
            </w:r>
          </w:p>
        </w:tc>
        <w:tc>
          <w:tcPr>
            <w:tcW w:w="1843"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Самостоятельно организовывать свое рабочее место.</w:t>
            </w:r>
          </w:p>
          <w:p w:rsidR="0067557D" w:rsidRDefault="0067557D">
            <w:pPr>
              <w:pStyle w:val="af7"/>
              <w:rPr>
                <w:rFonts w:ascii="Times New Roman" w:hAnsi="Times New Roman"/>
              </w:rPr>
            </w:pPr>
            <w:r>
              <w:rPr>
                <w:rFonts w:ascii="Times New Roman" w:hAnsi="Times New Roman"/>
              </w:rPr>
              <w:t>Следовать режиму организации учебной и внеучебной деятельности.</w:t>
            </w:r>
          </w:p>
          <w:p w:rsidR="0067557D" w:rsidRDefault="0067557D"/>
        </w:tc>
        <w:tc>
          <w:tcPr>
            <w:tcW w:w="1701"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Самостоятельно организовывать свое рабочее место в соответствии с целью выполнения заданий.</w:t>
            </w:r>
          </w:p>
          <w:p w:rsidR="0067557D" w:rsidRDefault="0067557D">
            <w:pPr>
              <w:pStyle w:val="af7"/>
              <w:rPr>
                <w:rFonts w:ascii="Times New Roman" w:hAnsi="Times New Roman"/>
              </w:rPr>
            </w:pPr>
            <w:r>
              <w:rPr>
                <w:rFonts w:ascii="Times New Roman" w:hAnsi="Times New Roman"/>
              </w:rPr>
              <w:t xml:space="preserve">Самостоятельно определять важность или  необходимость выполнения </w:t>
            </w:r>
            <w:r>
              <w:rPr>
                <w:rFonts w:ascii="Times New Roman" w:hAnsi="Times New Roman"/>
              </w:rPr>
              <w:lastRenderedPageBreak/>
              <w:t>различных задания в учебном  процессе и жизненных ситуациях.</w:t>
            </w:r>
          </w:p>
          <w:p w:rsidR="0067557D" w:rsidRDefault="0067557D"/>
        </w:tc>
        <w:tc>
          <w:tcPr>
            <w:tcW w:w="1559"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lastRenderedPageBreak/>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w:t>
            </w:r>
            <w:r>
              <w:rPr>
                <w:rFonts w:ascii="Times New Roman" w:hAnsi="Times New Roman"/>
              </w:rPr>
              <w:lastRenderedPageBreak/>
              <w:t>но оценивать.</w:t>
            </w:r>
          </w:p>
          <w:p w:rsidR="0067557D" w:rsidRDefault="0067557D">
            <w:pPr>
              <w:pStyle w:val="af7"/>
              <w:rPr>
                <w:rFonts w:ascii="Times New Roman" w:hAnsi="Times New Roman"/>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67557D" w:rsidRDefault="0067557D">
            <w:pPr>
              <w:pStyle w:val="af1"/>
              <w:snapToGrid w:val="0"/>
              <w:jc w:val="left"/>
              <w:rPr>
                <w:rFonts w:cs="Times New Roman"/>
                <w:b w:val="0"/>
              </w:rPr>
            </w:pPr>
          </w:p>
          <w:p w:rsidR="0067557D" w:rsidRDefault="0067557D">
            <w:pPr>
              <w:pStyle w:val="af1"/>
              <w:jc w:val="left"/>
              <w:rPr>
                <w:rFonts w:cs="Times New Roman"/>
                <w:b w:val="0"/>
              </w:rPr>
            </w:pPr>
          </w:p>
          <w:p w:rsidR="0067557D" w:rsidRDefault="0067557D">
            <w:pPr>
              <w:pStyle w:val="af1"/>
              <w:jc w:val="left"/>
              <w:rPr>
                <w:rFonts w:cs="Times New Roman"/>
                <w:b w:val="0"/>
              </w:rPr>
            </w:pPr>
          </w:p>
          <w:p w:rsidR="0067557D" w:rsidRDefault="0067557D">
            <w:pPr>
              <w:pStyle w:val="af1"/>
              <w:jc w:val="left"/>
              <w:rPr>
                <w:rFonts w:cs="Times New Roman"/>
                <w:b w:val="0"/>
              </w:rPr>
            </w:pPr>
            <w:r>
              <w:rPr>
                <w:rFonts w:cs="Times New Roman"/>
                <w:b w:val="0"/>
              </w:rPr>
              <w:t xml:space="preserve">Овладение  всеми типами учебных действий, включая способность принимать и сохранять учебную цель и </w:t>
            </w:r>
            <w:r>
              <w:rPr>
                <w:rFonts w:cs="Times New Roman"/>
                <w:b w:val="0"/>
              </w:rPr>
              <w:lastRenderedPageBreak/>
              <w:t xml:space="preserve">задачу, </w:t>
            </w:r>
          </w:p>
          <w:p w:rsidR="0067557D" w:rsidRDefault="0067557D">
            <w:pPr>
              <w:pStyle w:val="af7"/>
              <w:rPr>
                <w:rFonts w:ascii="Times New Roman" w:hAnsi="Times New Roman" w:cs="Times New Roman"/>
                <w:sz w:val="24"/>
                <w:szCs w:val="24"/>
              </w:rPr>
            </w:pPr>
          </w:p>
          <w:p w:rsidR="0067557D" w:rsidRDefault="0067557D">
            <w:pPr>
              <w:pStyle w:val="af7"/>
              <w:rPr>
                <w:rFonts w:ascii="Times New Roman" w:hAnsi="Times New Roman" w:cs="Times New Roman"/>
                <w:sz w:val="24"/>
                <w:szCs w:val="24"/>
              </w:rPr>
            </w:pPr>
            <w:r>
              <w:rPr>
                <w:rFonts w:ascii="Times New Roman" w:hAnsi="Times New Roman" w:cs="Times New Roman"/>
                <w:sz w:val="24"/>
                <w:szCs w:val="24"/>
              </w:rPr>
              <w:t xml:space="preserve">планировать ее реализацию, </w:t>
            </w:r>
          </w:p>
          <w:p w:rsidR="0067557D" w:rsidRDefault="0067557D">
            <w:pPr>
              <w:pStyle w:val="af7"/>
              <w:rPr>
                <w:rFonts w:ascii="Times New Roman" w:hAnsi="Times New Roman" w:cs="Times New Roman"/>
                <w:sz w:val="24"/>
                <w:szCs w:val="24"/>
              </w:rPr>
            </w:pPr>
          </w:p>
          <w:p w:rsidR="0067557D" w:rsidRDefault="0067557D">
            <w:pPr>
              <w:pStyle w:val="af7"/>
              <w:rPr>
                <w:rFonts w:ascii="Times New Roman" w:hAnsi="Times New Roman" w:cs="Times New Roman"/>
                <w:sz w:val="24"/>
                <w:szCs w:val="24"/>
              </w:rPr>
            </w:pPr>
            <w:r>
              <w:rPr>
                <w:rFonts w:ascii="Times New Roman" w:hAnsi="Times New Roman" w:cs="Times New Roman"/>
                <w:sz w:val="24"/>
                <w:szCs w:val="24"/>
              </w:rPr>
              <w:t xml:space="preserve">контролировать и оценивать свои действия, </w:t>
            </w:r>
          </w:p>
          <w:p w:rsidR="0067557D" w:rsidRDefault="0067557D">
            <w:pPr>
              <w:pStyle w:val="af7"/>
              <w:rPr>
                <w:rFonts w:ascii="Times New Roman" w:hAnsi="Times New Roman" w:cs="Times New Roman"/>
                <w:sz w:val="24"/>
                <w:szCs w:val="24"/>
              </w:rPr>
            </w:pPr>
          </w:p>
          <w:p w:rsidR="0067557D" w:rsidRDefault="0067557D">
            <w:pPr>
              <w:pStyle w:val="af7"/>
              <w:rPr>
                <w:rFonts w:ascii="Times New Roman" w:hAnsi="Times New Roman" w:cs="Times New Roman"/>
                <w:sz w:val="24"/>
                <w:szCs w:val="24"/>
              </w:rPr>
            </w:pPr>
            <w:r>
              <w:rPr>
                <w:rFonts w:ascii="Times New Roman" w:hAnsi="Times New Roman" w:cs="Times New Roman"/>
                <w:sz w:val="24"/>
                <w:szCs w:val="24"/>
              </w:rPr>
              <w:t xml:space="preserve">вносить соответствующие коррективы в их выполнение </w:t>
            </w:r>
          </w:p>
          <w:p w:rsidR="0067557D" w:rsidRDefault="0067557D">
            <w:pPr>
              <w:pStyle w:val="af1"/>
              <w:jc w:val="left"/>
            </w:pPr>
          </w:p>
        </w:tc>
      </w:tr>
      <w:tr w:rsidR="0067557D" w:rsidTr="00C50D01">
        <w:trPr>
          <w:trHeight w:val="1755"/>
        </w:trPr>
        <w:tc>
          <w:tcPr>
            <w:tcW w:w="1702"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2"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 xml:space="preserve">Определять цель выполнения заданий на уроке, во внеурочной  деятельности,  в жизненных ситуациях под руководством учителя. </w:t>
            </w:r>
          </w:p>
          <w:p w:rsidR="0067557D" w:rsidRDefault="0067557D"/>
        </w:tc>
        <w:tc>
          <w:tcPr>
            <w:tcW w:w="1843"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Определять цель учебной деятельности с помощью учителя и самостоятельно.</w:t>
            </w:r>
          </w:p>
        </w:tc>
        <w:tc>
          <w:tcPr>
            <w:tcW w:w="170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Определять цель учебной деятельности с помощью самостоятельно.</w:t>
            </w:r>
          </w:p>
        </w:tc>
        <w:tc>
          <w:tcPr>
            <w:tcW w:w="1559"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rPr>
                <w:b/>
                <w:bCs/>
              </w:rPr>
            </w:pPr>
          </w:p>
        </w:tc>
      </w:tr>
      <w:tr w:rsidR="0067557D" w:rsidTr="00C50D01">
        <w:trPr>
          <w:trHeight w:val="1740"/>
        </w:trPr>
        <w:tc>
          <w:tcPr>
            <w:tcW w:w="1702"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2"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Определять план выполнения заданий на уроках, внеурочной деятельности, жизненных ситуациях под руководством учителя.</w:t>
            </w:r>
          </w:p>
        </w:tc>
        <w:tc>
          <w:tcPr>
            <w:tcW w:w="1843"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Определять план выполнения заданий на уроках, внеурочной деятельности, жизненных ситуациях под руководством учителя.</w:t>
            </w:r>
          </w:p>
        </w:tc>
        <w:tc>
          <w:tcPr>
            <w:tcW w:w="170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Определять план выполнения заданий на уроках, внеурочной деятельности, жизненных ситуациях под руководством учителя.</w:t>
            </w:r>
          </w:p>
        </w:tc>
        <w:tc>
          <w:tcPr>
            <w:tcW w:w="1559" w:type="dxa"/>
            <w:tcBorders>
              <w:top w:val="single" w:sz="4" w:space="0" w:color="000000"/>
              <w:left w:val="single" w:sz="4" w:space="0" w:color="000000"/>
              <w:bottom w:val="single" w:sz="4" w:space="0" w:color="000000"/>
              <w:right w:val="nil"/>
            </w:tcBorders>
          </w:tcPr>
          <w:p w:rsidR="0067557D" w:rsidRDefault="0067557D">
            <w:pPr>
              <w:snapToGrid w:val="0"/>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rPr>
                <w:b/>
                <w:bCs/>
              </w:rPr>
            </w:pPr>
          </w:p>
        </w:tc>
      </w:tr>
      <w:tr w:rsidR="0067557D" w:rsidTr="00C50D01">
        <w:trPr>
          <w:trHeight w:val="1755"/>
        </w:trPr>
        <w:tc>
          <w:tcPr>
            <w:tcW w:w="1702"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2"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Использовать в своей деятельности простейшие приборы: линейку, треугольник и т.д.</w:t>
            </w:r>
          </w:p>
        </w:tc>
        <w:tc>
          <w:tcPr>
            <w:tcW w:w="1843"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Использовать в работе простейшие  инструменты и более сложные приборы (циркуль).</w:t>
            </w:r>
          </w:p>
        </w:tc>
        <w:tc>
          <w:tcPr>
            <w:tcW w:w="170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Использовать в работе литературу, инструменты, приборы.</w:t>
            </w:r>
          </w:p>
        </w:tc>
        <w:tc>
          <w:tcPr>
            <w:tcW w:w="1559"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Использовать  при выполнения задания различные средства: справочную литературу, ИКТ, инструменты и приборы.</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rPr>
                <w:b/>
                <w:bCs/>
              </w:rPr>
            </w:pPr>
          </w:p>
        </w:tc>
      </w:tr>
      <w:tr w:rsidR="0067557D" w:rsidTr="00C50D01">
        <w:trPr>
          <w:trHeight w:val="1755"/>
        </w:trPr>
        <w:tc>
          <w:tcPr>
            <w:tcW w:w="1702"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2" w:type="dxa"/>
            <w:tcBorders>
              <w:top w:val="single" w:sz="4" w:space="0" w:color="000000"/>
              <w:left w:val="single" w:sz="4" w:space="0" w:color="000000"/>
              <w:bottom w:val="single" w:sz="4" w:space="0" w:color="000000"/>
              <w:right w:val="nil"/>
            </w:tcBorders>
          </w:tcPr>
          <w:p w:rsidR="0067557D" w:rsidRDefault="0067557D">
            <w:pPr>
              <w:snapToGrid w:val="0"/>
            </w:pPr>
          </w:p>
        </w:tc>
        <w:tc>
          <w:tcPr>
            <w:tcW w:w="1843"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Соотносить выполненное задание  с образцом, предложенным учителем.</w:t>
            </w:r>
          </w:p>
          <w:p w:rsidR="0067557D" w:rsidRDefault="0067557D"/>
        </w:tc>
        <w:tc>
          <w:tcPr>
            <w:tcW w:w="170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Определять правильность выполненного задания  на основе сравнения с предыдущими заданиями, или на основе различных образцов.</w:t>
            </w:r>
          </w:p>
        </w:tc>
        <w:tc>
          <w:tcPr>
            <w:tcW w:w="1559"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Определять самостоятельно критерии оценивания, давать самооценку.</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rPr>
                <w:b/>
                <w:bCs/>
              </w:rPr>
            </w:pPr>
          </w:p>
        </w:tc>
      </w:tr>
      <w:tr w:rsidR="0067557D" w:rsidTr="00C50D01">
        <w:trPr>
          <w:trHeight w:val="330"/>
        </w:trPr>
        <w:tc>
          <w:tcPr>
            <w:tcW w:w="1702"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2" w:type="dxa"/>
            <w:tcBorders>
              <w:top w:val="single" w:sz="4" w:space="0" w:color="000000"/>
              <w:left w:val="single" w:sz="4" w:space="0" w:color="000000"/>
              <w:bottom w:val="single" w:sz="4" w:space="0" w:color="000000"/>
              <w:right w:val="nil"/>
            </w:tcBorders>
          </w:tcPr>
          <w:p w:rsidR="0067557D" w:rsidRDefault="0067557D">
            <w:pPr>
              <w:snapToGrid w:val="0"/>
            </w:pPr>
          </w:p>
        </w:tc>
        <w:tc>
          <w:tcPr>
            <w:tcW w:w="1843"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Корректировать выполнение задания в дальнейшем.</w:t>
            </w:r>
          </w:p>
          <w:p w:rsidR="0067557D" w:rsidRDefault="0067557D"/>
        </w:tc>
        <w:tc>
          <w:tcPr>
            <w:tcW w:w="1701"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 xml:space="preserve">Корректировать выполнение задания в соответствии с планом, условиями </w:t>
            </w:r>
            <w:r>
              <w:rPr>
                <w:rFonts w:ascii="Times New Roman" w:hAnsi="Times New Roman"/>
              </w:rPr>
              <w:lastRenderedPageBreak/>
              <w:t xml:space="preserve">выполнения, результатом действий на определенном этапе. </w:t>
            </w:r>
          </w:p>
          <w:p w:rsidR="0067557D" w:rsidRDefault="0067557D">
            <w:pPr>
              <w:pStyle w:val="af7"/>
              <w:rPr>
                <w:rFonts w:ascii="Times New Roman" w:hAnsi="Times New Roman"/>
              </w:rPr>
            </w:pPr>
          </w:p>
          <w:p w:rsidR="0067557D" w:rsidRDefault="0067557D"/>
        </w:tc>
        <w:tc>
          <w:tcPr>
            <w:tcW w:w="1559" w:type="dxa"/>
            <w:tcBorders>
              <w:top w:val="single" w:sz="4" w:space="0" w:color="000000"/>
              <w:left w:val="single" w:sz="4" w:space="0" w:color="000000"/>
              <w:bottom w:val="single" w:sz="4" w:space="0" w:color="000000"/>
              <w:right w:val="nil"/>
            </w:tcBorders>
          </w:tcPr>
          <w:p w:rsidR="0067557D" w:rsidRDefault="0067557D">
            <w:pPr>
              <w:snapToGrid w:val="0"/>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rPr>
                <w:b/>
                <w:bCs/>
              </w:rPr>
            </w:pPr>
          </w:p>
        </w:tc>
      </w:tr>
      <w:tr w:rsidR="0067557D" w:rsidTr="00C50D01">
        <w:trPr>
          <w:trHeight w:val="240"/>
        </w:trPr>
        <w:tc>
          <w:tcPr>
            <w:tcW w:w="1702"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2" w:type="dxa"/>
            <w:tcBorders>
              <w:top w:val="single" w:sz="4" w:space="0" w:color="000000"/>
              <w:left w:val="single" w:sz="4" w:space="0" w:color="000000"/>
              <w:bottom w:val="single" w:sz="4" w:space="0" w:color="000000"/>
              <w:right w:val="nil"/>
            </w:tcBorders>
          </w:tcPr>
          <w:p w:rsidR="0067557D" w:rsidRDefault="0067557D">
            <w:pPr>
              <w:snapToGrid w:val="0"/>
            </w:pPr>
          </w:p>
        </w:tc>
        <w:tc>
          <w:tcPr>
            <w:tcW w:w="1843"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Оценка своего задания по следующим параметрам: легко выполнять, возникли сложности при выполнении</w:t>
            </w:r>
          </w:p>
        </w:tc>
        <w:tc>
          <w:tcPr>
            <w:tcW w:w="1701" w:type="dxa"/>
            <w:tcBorders>
              <w:top w:val="single" w:sz="4" w:space="0" w:color="000000"/>
              <w:left w:val="single" w:sz="4" w:space="0" w:color="000000"/>
              <w:bottom w:val="single" w:sz="4" w:space="0" w:color="000000"/>
              <w:right w:val="nil"/>
            </w:tcBorders>
          </w:tcPr>
          <w:p w:rsidR="0067557D" w:rsidRDefault="0067557D">
            <w:pPr>
              <w:pStyle w:val="af1"/>
              <w:snapToGrid w:val="0"/>
              <w:jc w:val="left"/>
              <w:rPr>
                <w:b w:val="0"/>
              </w:rPr>
            </w:pPr>
            <w:r>
              <w:rPr>
                <w:b w:val="0"/>
                <w:sz w:val="22"/>
                <w:szCs w:val="22"/>
              </w:rPr>
              <w:t>Оценка своего задания по  параметрам, заранее представленным.</w:t>
            </w:r>
          </w:p>
          <w:p w:rsidR="0067557D" w:rsidRDefault="0067557D">
            <w:pPr>
              <w:pStyle w:val="af7"/>
              <w:rPr>
                <w:rFonts w:ascii="Times New Roman" w:hAnsi="Times New Roman"/>
              </w:rPr>
            </w:pPr>
          </w:p>
        </w:tc>
        <w:tc>
          <w:tcPr>
            <w:tcW w:w="1559" w:type="dxa"/>
            <w:tcBorders>
              <w:top w:val="single" w:sz="4" w:space="0" w:color="000000"/>
              <w:left w:val="single" w:sz="4" w:space="0" w:color="000000"/>
              <w:bottom w:val="single" w:sz="4" w:space="0" w:color="000000"/>
              <w:right w:val="nil"/>
            </w:tcBorders>
          </w:tcPr>
          <w:p w:rsidR="0067557D" w:rsidRDefault="0067557D">
            <w:pPr>
              <w:snapToGrid w:val="0"/>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rPr>
                <w:b/>
                <w:bCs/>
              </w:rPr>
            </w:pPr>
          </w:p>
        </w:tc>
      </w:tr>
    </w:tbl>
    <w:p w:rsidR="0067557D" w:rsidRDefault="0067557D" w:rsidP="0067557D">
      <w:pPr>
        <w:jc w:val="center"/>
        <w:rPr>
          <w:b/>
          <w:bCs/>
          <w:sz w:val="28"/>
          <w:szCs w:val="28"/>
        </w:rPr>
      </w:pPr>
    </w:p>
    <w:p w:rsidR="005C2723" w:rsidRDefault="005C2723" w:rsidP="0067557D">
      <w:pPr>
        <w:jc w:val="center"/>
        <w:rPr>
          <w:b/>
          <w:bCs/>
          <w:sz w:val="28"/>
          <w:szCs w:val="28"/>
        </w:rPr>
      </w:pPr>
    </w:p>
    <w:p w:rsidR="005C2723" w:rsidRDefault="005C2723" w:rsidP="0067557D">
      <w:pPr>
        <w:jc w:val="center"/>
        <w:rPr>
          <w:b/>
          <w:bCs/>
          <w:sz w:val="28"/>
          <w:szCs w:val="28"/>
        </w:rPr>
      </w:pPr>
    </w:p>
    <w:p w:rsidR="005C2723" w:rsidRDefault="005C2723" w:rsidP="0067557D">
      <w:pPr>
        <w:jc w:val="center"/>
        <w:rPr>
          <w:b/>
          <w:bCs/>
          <w:sz w:val="28"/>
          <w:szCs w:val="28"/>
        </w:rPr>
      </w:pPr>
    </w:p>
    <w:p w:rsidR="005C2723" w:rsidRDefault="005C2723" w:rsidP="0067557D">
      <w:pPr>
        <w:jc w:val="center"/>
        <w:rPr>
          <w:b/>
          <w:bCs/>
          <w:sz w:val="28"/>
          <w:szCs w:val="28"/>
        </w:rPr>
      </w:pPr>
    </w:p>
    <w:p w:rsidR="005C2723" w:rsidRDefault="005C2723" w:rsidP="0067557D">
      <w:pPr>
        <w:jc w:val="center"/>
        <w:rPr>
          <w:b/>
          <w:bCs/>
          <w:sz w:val="28"/>
          <w:szCs w:val="28"/>
        </w:rPr>
      </w:pPr>
    </w:p>
    <w:p w:rsidR="005C2723" w:rsidRDefault="005C2723" w:rsidP="0067557D">
      <w:pPr>
        <w:jc w:val="center"/>
        <w:rPr>
          <w:b/>
          <w:bCs/>
          <w:sz w:val="28"/>
          <w:szCs w:val="28"/>
        </w:rPr>
      </w:pPr>
    </w:p>
    <w:tbl>
      <w:tblPr>
        <w:tblW w:w="10348" w:type="dxa"/>
        <w:tblInd w:w="-459" w:type="dxa"/>
        <w:tblLayout w:type="fixed"/>
        <w:tblLook w:val="04A0" w:firstRow="1" w:lastRow="0" w:firstColumn="1" w:lastColumn="0" w:noHBand="0" w:noVBand="1"/>
      </w:tblPr>
      <w:tblGrid>
        <w:gridCol w:w="1985"/>
        <w:gridCol w:w="1843"/>
        <w:gridCol w:w="1681"/>
        <w:gridCol w:w="1505"/>
        <w:gridCol w:w="1548"/>
        <w:gridCol w:w="1786"/>
      </w:tblGrid>
      <w:tr w:rsidR="0067557D" w:rsidTr="00C50D01">
        <w:trPr>
          <w:trHeight w:val="450"/>
        </w:trPr>
        <w:tc>
          <w:tcPr>
            <w:tcW w:w="1985"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УУД</w:t>
            </w:r>
          </w:p>
        </w:tc>
        <w:tc>
          <w:tcPr>
            <w:tcW w:w="1843"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1 класс</w:t>
            </w:r>
          </w:p>
        </w:tc>
        <w:tc>
          <w:tcPr>
            <w:tcW w:w="1681"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2 класс</w:t>
            </w:r>
          </w:p>
        </w:tc>
        <w:tc>
          <w:tcPr>
            <w:tcW w:w="1505"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3 класс</w:t>
            </w:r>
          </w:p>
        </w:tc>
        <w:tc>
          <w:tcPr>
            <w:tcW w:w="1548"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rPr>
                <w:sz w:val="22"/>
                <w:szCs w:val="22"/>
              </w:rPr>
              <w:t>4 класс</w:t>
            </w:r>
          </w:p>
        </w:tc>
        <w:tc>
          <w:tcPr>
            <w:tcW w:w="1786"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pPr>
            <w:r>
              <w:rPr>
                <w:sz w:val="22"/>
                <w:szCs w:val="22"/>
              </w:rPr>
              <w:t>Результат</w:t>
            </w:r>
          </w:p>
        </w:tc>
      </w:tr>
      <w:tr w:rsidR="0067557D" w:rsidTr="00C50D01">
        <w:trPr>
          <w:trHeight w:val="1590"/>
        </w:trPr>
        <w:tc>
          <w:tcPr>
            <w:tcW w:w="1985" w:type="dxa"/>
            <w:vMerge w:val="restart"/>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
              </w:rPr>
            </w:pPr>
            <w:r>
              <w:rPr>
                <w:rFonts w:ascii="Times New Roman" w:hAnsi="Times New Roman"/>
                <w:b/>
              </w:rPr>
              <w:t>Познавательные:</w:t>
            </w:r>
          </w:p>
          <w:p w:rsidR="0067557D" w:rsidRDefault="0067557D">
            <w:pPr>
              <w:pStyle w:val="af7"/>
              <w:jc w:val="both"/>
              <w:rPr>
                <w:rFonts w:ascii="Times New Roman" w:hAnsi="Times New Roman"/>
                <w:b/>
              </w:rPr>
            </w:pPr>
          </w:p>
          <w:p w:rsidR="0067557D" w:rsidRDefault="0067557D">
            <w:pPr>
              <w:pStyle w:val="af7"/>
              <w:jc w:val="both"/>
              <w:rPr>
                <w:rFonts w:ascii="Times New Roman" w:hAnsi="Times New Roman"/>
              </w:rPr>
            </w:pPr>
            <w:r>
              <w:rPr>
                <w:rFonts w:ascii="Times New Roman" w:hAnsi="Times New Roman"/>
              </w:rPr>
              <w:t>общеучебные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логические</w:t>
            </w:r>
          </w:p>
          <w:p w:rsidR="0067557D" w:rsidRDefault="0067557D">
            <w:pPr>
              <w:pStyle w:val="af7"/>
              <w:jc w:val="both"/>
              <w:rPr>
                <w:rFonts w:ascii="Times New Roman" w:hAnsi="Times New Roman"/>
              </w:rPr>
            </w:pPr>
          </w:p>
          <w:p w:rsidR="0067557D" w:rsidRDefault="0067557D">
            <w:pPr>
              <w:pStyle w:val="af7"/>
              <w:jc w:val="both"/>
              <w:rPr>
                <w:rFonts w:ascii="Times New Roman" w:hAnsi="Times New Roman"/>
              </w:rPr>
            </w:pPr>
            <w:r>
              <w:rPr>
                <w:rFonts w:ascii="Times New Roman" w:hAnsi="Times New Roman"/>
              </w:rPr>
              <w:t xml:space="preserve">постановка и </w:t>
            </w:r>
          </w:p>
          <w:p w:rsidR="0067557D" w:rsidRDefault="0067557D">
            <w:pPr>
              <w:pStyle w:val="af7"/>
              <w:rPr>
                <w:rFonts w:ascii="Times New Roman" w:hAnsi="Times New Roman"/>
              </w:rPr>
            </w:pPr>
            <w:r>
              <w:rPr>
                <w:rFonts w:ascii="Times New Roman" w:hAnsi="Times New Roman"/>
              </w:rPr>
              <w:t>решение        проблемы</w:t>
            </w:r>
          </w:p>
          <w:p w:rsidR="0067557D" w:rsidRDefault="0067557D"/>
        </w:tc>
        <w:tc>
          <w:tcPr>
            <w:tcW w:w="1843"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 xml:space="preserve">Ориентироваться в учебнике: определять умения, которые будут сформированы на основе изучения данного раздела. </w:t>
            </w:r>
          </w:p>
          <w:p w:rsidR="0067557D" w:rsidRDefault="0067557D"/>
        </w:tc>
        <w:tc>
          <w:tcPr>
            <w:tcW w:w="168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Ориентироваться в учебнике: определять умения, которые будут сформированы на основе изучения данного раздела; определять круг своего незнания.</w:t>
            </w:r>
          </w:p>
        </w:tc>
        <w:tc>
          <w:tcPr>
            <w:tcW w:w="1505"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 xml:space="preserve">планировать свою работу по изучению незнакомого материала.  </w:t>
            </w:r>
          </w:p>
          <w:p w:rsidR="0067557D" w:rsidRDefault="0067557D"/>
        </w:tc>
        <w:tc>
          <w:tcPr>
            <w:tcW w:w="1548"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 xml:space="preserve">планировать свою работу по изучению незнакомого материала.  </w:t>
            </w:r>
          </w:p>
        </w:tc>
        <w:tc>
          <w:tcPr>
            <w:tcW w:w="1786" w:type="dxa"/>
            <w:vMerge w:val="restart"/>
            <w:tcBorders>
              <w:top w:val="single" w:sz="4" w:space="0" w:color="000000"/>
              <w:left w:val="single" w:sz="4" w:space="0" w:color="000000"/>
              <w:bottom w:val="single" w:sz="4" w:space="0" w:color="000000"/>
              <w:right w:val="single" w:sz="4" w:space="0" w:color="000000"/>
            </w:tcBorders>
          </w:tcPr>
          <w:p w:rsidR="0067557D" w:rsidRDefault="0067557D">
            <w:pPr>
              <w:snapToGrid w:val="0"/>
              <w:rPr>
                <w:b/>
              </w:rPr>
            </w:pPr>
          </w:p>
          <w:p w:rsidR="0067557D" w:rsidRDefault="0067557D">
            <w:pPr>
              <w:rPr>
                <w:b/>
              </w:rPr>
            </w:pPr>
          </w:p>
          <w:p w:rsidR="0067557D" w:rsidRDefault="0067557D">
            <w:pPr>
              <w:pStyle w:val="af7"/>
              <w:rPr>
                <w:rFonts w:ascii="Times New Roman" w:hAnsi="Times New Roman"/>
              </w:rPr>
            </w:pPr>
            <w:r>
              <w:rPr>
                <w:rFonts w:ascii="Times New Roman" w:hAnsi="Times New Roman"/>
              </w:rPr>
              <w:t>Умение воспринимать и анализировать сообщения и важнейшие их компоненты — тексты,  таблицы, схемы,  экспонаты, модели иллюстрации  и др.)</w:t>
            </w:r>
          </w:p>
          <w:p w:rsidR="0067557D" w:rsidRDefault="0067557D">
            <w:pPr>
              <w:pStyle w:val="af7"/>
              <w:rPr>
                <w:rFonts w:ascii="Times New Roman" w:hAnsi="Times New Roman"/>
              </w:rPr>
            </w:pPr>
          </w:p>
          <w:p w:rsidR="0067557D" w:rsidRDefault="0067557D">
            <w:pPr>
              <w:pStyle w:val="af7"/>
              <w:rPr>
                <w:rFonts w:ascii="Times New Roman" w:hAnsi="Times New Roman"/>
              </w:rPr>
            </w:pPr>
            <w:r>
              <w:rPr>
                <w:rFonts w:ascii="Times New Roman" w:hAnsi="Times New Roman"/>
              </w:rPr>
              <w:t>использовать знаково-символические средства,</w:t>
            </w:r>
          </w:p>
          <w:p w:rsidR="0067557D" w:rsidRDefault="0067557D">
            <w:pPr>
              <w:pStyle w:val="af7"/>
              <w:rPr>
                <w:rFonts w:ascii="Times New Roman" w:hAnsi="Times New Roman"/>
              </w:rPr>
            </w:pPr>
          </w:p>
          <w:p w:rsidR="0067557D" w:rsidRDefault="0067557D">
            <w:pPr>
              <w:pStyle w:val="af7"/>
              <w:rPr>
                <w:rFonts w:ascii="Times New Roman" w:hAnsi="Times New Roman"/>
              </w:rPr>
            </w:pPr>
            <w:r>
              <w:rPr>
                <w:rFonts w:ascii="Times New Roman" w:hAnsi="Times New Roman"/>
              </w:rPr>
              <w:t xml:space="preserve"> овладение действием моделирования, а также широким спектром логических действий и операций, </w:t>
            </w:r>
            <w:r>
              <w:rPr>
                <w:rFonts w:ascii="Times New Roman" w:hAnsi="Times New Roman"/>
              </w:rPr>
              <w:lastRenderedPageBreak/>
              <w:t>включая общие приёмы решения задач.</w:t>
            </w:r>
          </w:p>
          <w:p w:rsidR="0067557D" w:rsidRDefault="0067557D"/>
        </w:tc>
      </w:tr>
      <w:tr w:rsidR="0067557D" w:rsidTr="00C50D01">
        <w:trPr>
          <w:trHeight w:val="1740"/>
        </w:trPr>
        <w:tc>
          <w:tcPr>
            <w:tcW w:w="1985"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3"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Отвечать на простые вопросы учителя, находить нужную информацию в учебнике.</w:t>
            </w:r>
          </w:p>
        </w:tc>
        <w:tc>
          <w:tcPr>
            <w:tcW w:w="1681"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Отвечать на простые  и сложные вопросы учителя, самим задавать вопросы, находить нужную информацию в учебнике.</w:t>
            </w:r>
          </w:p>
          <w:p w:rsidR="0067557D" w:rsidRDefault="0067557D"/>
        </w:tc>
        <w:tc>
          <w:tcPr>
            <w:tcW w:w="1505"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w:t>
            </w:r>
            <w:r>
              <w:rPr>
                <w:rFonts w:ascii="Times New Roman" w:hAnsi="Times New Roman"/>
              </w:rPr>
              <w:lastRenderedPageBreak/>
              <w:t>ых учителем словарей, энциклопедий, справочников.</w:t>
            </w:r>
          </w:p>
        </w:tc>
        <w:tc>
          <w:tcPr>
            <w:tcW w:w="1548"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lastRenderedPageBreak/>
              <w:t>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w:t>
            </w:r>
            <w:r>
              <w:rPr>
                <w:rFonts w:ascii="Times New Roman" w:hAnsi="Times New Roman"/>
              </w:rPr>
              <w:lastRenderedPageBreak/>
              <w:t>х учителем словарей, энциклопедий, справочников, электронные диски.</w:t>
            </w: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r w:rsidR="0067557D" w:rsidTr="00C50D01">
        <w:trPr>
          <w:trHeight w:val="1815"/>
        </w:trPr>
        <w:tc>
          <w:tcPr>
            <w:tcW w:w="1985"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3"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Сравнивать предметы, объекты: находить общее и различие. Группировать предметы, объекты на основе существенных признаков</w:t>
            </w:r>
          </w:p>
        </w:tc>
        <w:tc>
          <w:tcPr>
            <w:tcW w:w="168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tc>
        <w:tc>
          <w:tcPr>
            <w:tcW w:w="1505"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Анализировать, сравнивать, группировать различные объекты, явления, факты.</w:t>
            </w:r>
          </w:p>
        </w:tc>
        <w:tc>
          <w:tcPr>
            <w:tcW w:w="1548"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Самостоятельно делать выводы, перерабатывать информацию, преобразовывать её,  представлять информацию на основе схем, моделей, сообщений.</w:t>
            </w: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r w:rsidR="0067557D" w:rsidTr="00C50D01">
        <w:trPr>
          <w:trHeight w:val="1695"/>
        </w:trPr>
        <w:tc>
          <w:tcPr>
            <w:tcW w:w="1985"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3"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 xml:space="preserve"> Подробно пересказывать прочитанное или прослушанное; определять тему.</w:t>
            </w:r>
          </w:p>
        </w:tc>
        <w:tc>
          <w:tcPr>
            <w:tcW w:w="168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Подробно пересказывать прочитанное или прослушанное;  составлять простой план</w:t>
            </w:r>
          </w:p>
        </w:tc>
        <w:tc>
          <w:tcPr>
            <w:tcW w:w="1505"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Составлять сложный план текста.</w:t>
            </w:r>
          </w:p>
          <w:p w:rsidR="0067557D" w:rsidRDefault="0067557D"/>
        </w:tc>
        <w:tc>
          <w:tcPr>
            <w:tcW w:w="1548"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Уметь передавать содержание в сжатом, выборочном или развёрнутом виде.</w:t>
            </w: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r w:rsidR="0067557D" w:rsidTr="00C50D01">
        <w:trPr>
          <w:trHeight w:val="1590"/>
        </w:trPr>
        <w:tc>
          <w:tcPr>
            <w:tcW w:w="1985"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3"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p>
        </w:tc>
        <w:tc>
          <w:tcPr>
            <w:tcW w:w="1681"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 xml:space="preserve">Определять,  в каких источниках  можно  найти  необходимую информацию для  выполнения задания. </w:t>
            </w:r>
          </w:p>
          <w:p w:rsidR="0067557D" w:rsidRDefault="0067557D"/>
        </w:tc>
        <w:tc>
          <w:tcPr>
            <w:tcW w:w="1505"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p>
        </w:tc>
        <w:tc>
          <w:tcPr>
            <w:tcW w:w="1548" w:type="dxa"/>
            <w:tcBorders>
              <w:top w:val="single" w:sz="4" w:space="0" w:color="000000"/>
              <w:left w:val="single" w:sz="4" w:space="0" w:color="000000"/>
              <w:bottom w:val="single" w:sz="4" w:space="0" w:color="000000"/>
              <w:right w:val="nil"/>
            </w:tcBorders>
          </w:tcPr>
          <w:p w:rsidR="0067557D" w:rsidRDefault="0067557D">
            <w:pPr>
              <w:snapToGrid w:val="0"/>
            </w:pP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r w:rsidR="0067557D" w:rsidTr="00C50D01">
        <w:trPr>
          <w:trHeight w:val="1575"/>
        </w:trPr>
        <w:tc>
          <w:tcPr>
            <w:tcW w:w="1985"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3" w:type="dxa"/>
            <w:tcBorders>
              <w:top w:val="single" w:sz="4" w:space="0" w:color="000000"/>
              <w:left w:val="single" w:sz="4" w:space="0" w:color="000000"/>
              <w:bottom w:val="single" w:sz="4" w:space="0" w:color="000000"/>
              <w:right w:val="nil"/>
            </w:tcBorders>
          </w:tcPr>
          <w:p w:rsidR="0067557D" w:rsidRDefault="0067557D">
            <w:pPr>
              <w:snapToGrid w:val="0"/>
            </w:pPr>
          </w:p>
        </w:tc>
        <w:tc>
          <w:tcPr>
            <w:tcW w:w="1681" w:type="dxa"/>
            <w:tcBorders>
              <w:top w:val="single" w:sz="4" w:space="0" w:color="000000"/>
              <w:left w:val="single" w:sz="4" w:space="0" w:color="000000"/>
              <w:bottom w:val="single" w:sz="4" w:space="0" w:color="000000"/>
              <w:right w:val="nil"/>
            </w:tcBorders>
          </w:tcPr>
          <w:p w:rsidR="0067557D" w:rsidRDefault="0067557D">
            <w:pPr>
              <w:pStyle w:val="af7"/>
              <w:snapToGrid w:val="0"/>
              <w:rPr>
                <w:rFonts w:ascii="Times New Roman" w:hAnsi="Times New Roman"/>
              </w:rPr>
            </w:pPr>
            <w:r>
              <w:rPr>
                <w:rFonts w:ascii="Times New Roman" w:hAnsi="Times New Roman"/>
              </w:rPr>
              <w:t xml:space="preserve">Находить необходимую информацию,  как в учебнике, так и в  словарях в учебнике. </w:t>
            </w:r>
          </w:p>
          <w:p w:rsidR="0067557D" w:rsidRDefault="0067557D">
            <w:pPr>
              <w:pStyle w:val="af7"/>
              <w:rPr>
                <w:rFonts w:ascii="Times New Roman" w:hAnsi="Times New Roman"/>
              </w:rPr>
            </w:pPr>
          </w:p>
        </w:tc>
        <w:tc>
          <w:tcPr>
            <w:tcW w:w="1505"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Извлекать информацию, представленную в разных формах (текст, таблица, схема, экспонат, модель иллюстрация и др.)</w:t>
            </w:r>
          </w:p>
        </w:tc>
        <w:tc>
          <w:tcPr>
            <w:tcW w:w="1548"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r w:rsidR="0067557D" w:rsidTr="00C50D01">
        <w:trPr>
          <w:trHeight w:val="894"/>
        </w:trPr>
        <w:tc>
          <w:tcPr>
            <w:tcW w:w="1985"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1843" w:type="dxa"/>
            <w:tcBorders>
              <w:top w:val="single" w:sz="4" w:space="0" w:color="000000"/>
              <w:left w:val="single" w:sz="4" w:space="0" w:color="000000"/>
              <w:bottom w:val="single" w:sz="4" w:space="0" w:color="000000"/>
              <w:right w:val="nil"/>
            </w:tcBorders>
          </w:tcPr>
          <w:p w:rsidR="0067557D" w:rsidRDefault="0067557D">
            <w:pPr>
              <w:snapToGrid w:val="0"/>
            </w:pPr>
          </w:p>
        </w:tc>
        <w:tc>
          <w:tcPr>
            <w:tcW w:w="1681"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Наблюдать и делать самостоятельные   простые выводы</w:t>
            </w:r>
          </w:p>
        </w:tc>
        <w:tc>
          <w:tcPr>
            <w:tcW w:w="1505"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t xml:space="preserve">Представлять информацию в виде текста, таблицы, </w:t>
            </w:r>
            <w:r>
              <w:rPr>
                <w:rFonts w:ascii="Times New Roman" w:hAnsi="Times New Roman"/>
              </w:rPr>
              <w:lastRenderedPageBreak/>
              <w:t>схемы, в том числе с помощью ИКТ.</w:t>
            </w:r>
          </w:p>
        </w:tc>
        <w:tc>
          <w:tcPr>
            <w:tcW w:w="1548" w:type="dxa"/>
            <w:tcBorders>
              <w:top w:val="single" w:sz="4" w:space="0" w:color="000000"/>
              <w:left w:val="single" w:sz="4" w:space="0" w:color="000000"/>
              <w:bottom w:val="single" w:sz="4" w:space="0" w:color="000000"/>
              <w:right w:val="nil"/>
            </w:tcBorders>
            <w:hideMark/>
          </w:tcPr>
          <w:p w:rsidR="0067557D" w:rsidRDefault="0067557D">
            <w:pPr>
              <w:pStyle w:val="af7"/>
              <w:snapToGrid w:val="0"/>
              <w:rPr>
                <w:rFonts w:ascii="Times New Roman" w:hAnsi="Times New Roman"/>
              </w:rPr>
            </w:pPr>
            <w:r>
              <w:rPr>
                <w:rFonts w:ascii="Times New Roman" w:hAnsi="Times New Roman"/>
              </w:rPr>
              <w:lastRenderedPageBreak/>
              <w:t xml:space="preserve">Самостоятельно делать выводы, перерабатывать </w:t>
            </w:r>
            <w:r>
              <w:rPr>
                <w:rFonts w:ascii="Times New Roman" w:hAnsi="Times New Roman"/>
              </w:rPr>
              <w:lastRenderedPageBreak/>
              <w:t>информацию,</w:t>
            </w: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67557D" w:rsidRDefault="0067557D">
            <w:pPr>
              <w:suppressAutoHyphens w:val="0"/>
            </w:pPr>
          </w:p>
        </w:tc>
      </w:tr>
    </w:tbl>
    <w:p w:rsidR="0067557D" w:rsidRDefault="0067557D" w:rsidP="0067557D">
      <w:pPr>
        <w:rPr>
          <w:b/>
          <w:bCs/>
          <w:sz w:val="28"/>
          <w:szCs w:val="28"/>
        </w:rPr>
      </w:pPr>
    </w:p>
    <w:p w:rsidR="0067557D" w:rsidRDefault="0067557D" w:rsidP="0067557D">
      <w:pPr>
        <w:rPr>
          <w:b/>
          <w:bCs/>
          <w:sz w:val="28"/>
          <w:szCs w:val="28"/>
        </w:rPr>
      </w:pPr>
    </w:p>
    <w:tbl>
      <w:tblPr>
        <w:tblpPr w:leftFromText="180" w:rightFromText="180" w:vertAnchor="text" w:horzAnchor="margin" w:tblpXSpec="center" w:tblpY="237"/>
        <w:tblW w:w="10207" w:type="dxa"/>
        <w:tblLayout w:type="fixed"/>
        <w:tblLook w:val="04A0" w:firstRow="1" w:lastRow="0" w:firstColumn="1" w:lastColumn="0" w:noHBand="0" w:noVBand="1"/>
      </w:tblPr>
      <w:tblGrid>
        <w:gridCol w:w="1951"/>
        <w:gridCol w:w="1664"/>
        <w:gridCol w:w="1584"/>
        <w:gridCol w:w="1584"/>
        <w:gridCol w:w="1596"/>
        <w:gridCol w:w="1828"/>
      </w:tblGrid>
      <w:tr w:rsidR="00C50D01" w:rsidTr="00C50D01">
        <w:trPr>
          <w:trHeight w:val="405"/>
        </w:trPr>
        <w:tc>
          <w:tcPr>
            <w:tcW w:w="1951" w:type="dxa"/>
            <w:tcBorders>
              <w:top w:val="single" w:sz="4" w:space="0" w:color="000000"/>
              <w:left w:val="single" w:sz="4" w:space="0" w:color="000000"/>
              <w:bottom w:val="single" w:sz="4" w:space="0" w:color="000000"/>
              <w:right w:val="nil"/>
            </w:tcBorders>
            <w:hideMark/>
          </w:tcPr>
          <w:p w:rsidR="00C50D01" w:rsidRDefault="00C50D01" w:rsidP="00C50D01">
            <w:pPr>
              <w:snapToGrid w:val="0"/>
              <w:jc w:val="center"/>
            </w:pPr>
            <w:r>
              <w:rPr>
                <w:sz w:val="22"/>
                <w:szCs w:val="22"/>
              </w:rPr>
              <w:t>УУД</w:t>
            </w:r>
          </w:p>
        </w:tc>
        <w:tc>
          <w:tcPr>
            <w:tcW w:w="1664" w:type="dxa"/>
            <w:tcBorders>
              <w:top w:val="single" w:sz="4" w:space="0" w:color="000000"/>
              <w:left w:val="single" w:sz="4" w:space="0" w:color="000000"/>
              <w:bottom w:val="single" w:sz="4" w:space="0" w:color="000000"/>
              <w:right w:val="nil"/>
            </w:tcBorders>
            <w:hideMark/>
          </w:tcPr>
          <w:p w:rsidR="00C50D01" w:rsidRDefault="00C50D01" w:rsidP="00C50D01">
            <w:pPr>
              <w:snapToGrid w:val="0"/>
              <w:jc w:val="center"/>
            </w:pPr>
            <w:r>
              <w:rPr>
                <w:sz w:val="22"/>
                <w:szCs w:val="22"/>
              </w:rPr>
              <w:t>1 класс</w:t>
            </w: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snapToGrid w:val="0"/>
              <w:jc w:val="center"/>
            </w:pPr>
            <w:r>
              <w:rPr>
                <w:sz w:val="22"/>
                <w:szCs w:val="22"/>
              </w:rPr>
              <w:t>2 класс</w:t>
            </w: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snapToGrid w:val="0"/>
              <w:jc w:val="center"/>
            </w:pPr>
            <w:r>
              <w:rPr>
                <w:sz w:val="22"/>
                <w:szCs w:val="22"/>
              </w:rPr>
              <w:t>3 класс</w:t>
            </w:r>
          </w:p>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snapToGrid w:val="0"/>
              <w:jc w:val="center"/>
            </w:pPr>
            <w:r>
              <w:rPr>
                <w:sz w:val="22"/>
                <w:szCs w:val="22"/>
              </w:rPr>
              <w:t>4 класс</w:t>
            </w:r>
          </w:p>
        </w:tc>
        <w:tc>
          <w:tcPr>
            <w:tcW w:w="1828" w:type="dxa"/>
            <w:tcBorders>
              <w:top w:val="single" w:sz="4" w:space="0" w:color="000000"/>
              <w:left w:val="single" w:sz="4" w:space="0" w:color="000000"/>
              <w:bottom w:val="single" w:sz="4" w:space="0" w:color="000000"/>
              <w:right w:val="single" w:sz="4" w:space="0" w:color="000000"/>
            </w:tcBorders>
            <w:hideMark/>
          </w:tcPr>
          <w:p w:rsidR="00C50D01" w:rsidRDefault="00C50D01" w:rsidP="00C50D01">
            <w:pPr>
              <w:snapToGrid w:val="0"/>
              <w:jc w:val="center"/>
            </w:pPr>
            <w:r>
              <w:rPr>
                <w:sz w:val="22"/>
                <w:szCs w:val="22"/>
              </w:rPr>
              <w:t>Результат</w:t>
            </w:r>
          </w:p>
        </w:tc>
      </w:tr>
      <w:tr w:rsidR="00C50D01" w:rsidTr="00C50D01">
        <w:trPr>
          <w:trHeight w:val="1710"/>
        </w:trPr>
        <w:tc>
          <w:tcPr>
            <w:tcW w:w="1951" w:type="dxa"/>
            <w:vMerge w:val="restart"/>
            <w:tcBorders>
              <w:top w:val="single" w:sz="4" w:space="0" w:color="000000"/>
              <w:left w:val="single" w:sz="4" w:space="0" w:color="000000"/>
              <w:bottom w:val="single" w:sz="4" w:space="0" w:color="000000"/>
              <w:right w:val="nil"/>
            </w:tcBorders>
          </w:tcPr>
          <w:p w:rsidR="00C50D01" w:rsidRDefault="00C50D01" w:rsidP="00C50D01">
            <w:pPr>
              <w:pStyle w:val="af7"/>
              <w:snapToGrid w:val="0"/>
              <w:rPr>
                <w:rFonts w:ascii="Times New Roman" w:hAnsi="Times New Roman"/>
                <w:b/>
              </w:rPr>
            </w:pPr>
            <w:r>
              <w:rPr>
                <w:rFonts w:ascii="Times New Roman" w:hAnsi="Times New Roman"/>
                <w:b/>
              </w:rPr>
              <w:t>Коммуникативные:</w:t>
            </w:r>
          </w:p>
          <w:p w:rsidR="00C50D01" w:rsidRDefault="00C50D01" w:rsidP="00C50D01">
            <w:pPr>
              <w:pStyle w:val="af7"/>
              <w:rPr>
                <w:rFonts w:ascii="Times New Roman" w:hAnsi="Times New Roman"/>
                <w:b/>
              </w:rPr>
            </w:pPr>
          </w:p>
          <w:p w:rsidR="00C50D01" w:rsidRDefault="00C50D01" w:rsidP="00C50D01">
            <w:pPr>
              <w:pStyle w:val="af7"/>
              <w:rPr>
                <w:rFonts w:ascii="Times New Roman" w:hAnsi="Times New Roman"/>
              </w:rPr>
            </w:pPr>
            <w:r>
              <w:rPr>
                <w:rFonts w:ascii="Times New Roman" w:hAnsi="Times New Roman"/>
              </w:rPr>
              <w:t>-планирование сотрудничества</w:t>
            </w:r>
          </w:p>
          <w:p w:rsidR="00C50D01" w:rsidRDefault="00C50D01" w:rsidP="00C50D01">
            <w:pPr>
              <w:pStyle w:val="af7"/>
              <w:rPr>
                <w:rFonts w:ascii="Times New Roman" w:hAnsi="Times New Roman"/>
              </w:rPr>
            </w:pPr>
          </w:p>
          <w:p w:rsidR="00C50D01" w:rsidRDefault="00C50D01" w:rsidP="00C50D01">
            <w:pPr>
              <w:pStyle w:val="af7"/>
              <w:rPr>
                <w:rFonts w:ascii="Times New Roman" w:hAnsi="Times New Roman"/>
              </w:rPr>
            </w:pPr>
            <w:r>
              <w:rPr>
                <w:rFonts w:ascii="Times New Roman" w:hAnsi="Times New Roman"/>
              </w:rPr>
              <w:t>-постановка вопросов</w:t>
            </w:r>
          </w:p>
          <w:p w:rsidR="00C50D01" w:rsidRDefault="00C50D01" w:rsidP="00C50D01">
            <w:pPr>
              <w:pStyle w:val="af7"/>
              <w:rPr>
                <w:rFonts w:ascii="Times New Roman" w:hAnsi="Times New Roman"/>
              </w:rPr>
            </w:pPr>
          </w:p>
          <w:p w:rsidR="00C50D01" w:rsidRDefault="00C50D01" w:rsidP="00C50D01">
            <w:pPr>
              <w:pStyle w:val="af7"/>
              <w:rPr>
                <w:rFonts w:ascii="Times New Roman" w:hAnsi="Times New Roman"/>
              </w:rPr>
            </w:pPr>
            <w:r>
              <w:rPr>
                <w:rFonts w:ascii="Times New Roman" w:hAnsi="Times New Roman"/>
              </w:rPr>
              <w:t>-разрешение конфликтов</w:t>
            </w:r>
          </w:p>
          <w:p w:rsidR="00C50D01" w:rsidRDefault="00C50D01" w:rsidP="00C50D01">
            <w:pPr>
              <w:pStyle w:val="af7"/>
              <w:rPr>
                <w:rFonts w:ascii="Times New Roman" w:hAnsi="Times New Roman"/>
              </w:rPr>
            </w:pPr>
          </w:p>
          <w:p w:rsidR="00C50D01" w:rsidRDefault="00C50D01" w:rsidP="00C50D01">
            <w:pPr>
              <w:pStyle w:val="af7"/>
              <w:rPr>
                <w:rFonts w:ascii="Times New Roman" w:hAnsi="Times New Roman"/>
              </w:rPr>
            </w:pPr>
            <w:r>
              <w:rPr>
                <w:rFonts w:ascii="Times New Roman" w:hAnsi="Times New Roman"/>
              </w:rPr>
              <w:t>-управление поведением</w:t>
            </w:r>
          </w:p>
          <w:p w:rsidR="00C50D01" w:rsidRDefault="00C50D01" w:rsidP="00C50D01">
            <w:pPr>
              <w:pStyle w:val="af7"/>
              <w:rPr>
                <w:rFonts w:ascii="Times New Roman" w:hAnsi="Times New Roman"/>
              </w:rPr>
            </w:pPr>
          </w:p>
          <w:p w:rsidR="00C50D01" w:rsidRDefault="00C50D01" w:rsidP="00C50D01">
            <w:pPr>
              <w:pStyle w:val="af7"/>
              <w:rPr>
                <w:rFonts w:ascii="Times New Roman" w:hAnsi="Times New Roman"/>
              </w:rPr>
            </w:pPr>
            <w:r>
              <w:rPr>
                <w:rFonts w:ascii="Times New Roman" w:hAnsi="Times New Roman"/>
              </w:rPr>
              <w:t>-умение выражать свои мысли</w:t>
            </w:r>
          </w:p>
        </w:tc>
        <w:tc>
          <w:tcPr>
            <w:tcW w:w="1664" w:type="dxa"/>
            <w:tcBorders>
              <w:top w:val="single" w:sz="4" w:space="0" w:color="000000"/>
              <w:left w:val="single" w:sz="4" w:space="0" w:color="000000"/>
              <w:bottom w:val="single" w:sz="4" w:space="0" w:color="000000"/>
              <w:right w:val="nil"/>
            </w:tcBorders>
          </w:tcPr>
          <w:p w:rsidR="00C50D01" w:rsidRDefault="00C50D01" w:rsidP="00C50D01">
            <w:pPr>
              <w:pStyle w:val="af7"/>
              <w:snapToGrid w:val="0"/>
              <w:rPr>
                <w:rFonts w:ascii="Times New Roman" w:hAnsi="Times New Roman"/>
              </w:rPr>
            </w:pPr>
            <w:r>
              <w:rPr>
                <w:rFonts w:ascii="Times New Roman" w:hAnsi="Times New Roman"/>
              </w:rPr>
              <w:t>Участвовать в диалоге на уроке и в жизненных ситуациях.</w:t>
            </w:r>
          </w:p>
          <w:p w:rsidR="00C50D01" w:rsidRDefault="00C50D01" w:rsidP="00C50D01"/>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Участвовать в диалоге; слушать и понимать других, высказывать свою точку зрения на события, поступки.</w:t>
            </w:r>
          </w:p>
        </w:tc>
        <w:tc>
          <w:tcPr>
            <w:tcW w:w="1584" w:type="dxa"/>
            <w:tcBorders>
              <w:top w:val="single" w:sz="4" w:space="0" w:color="000000"/>
              <w:left w:val="single" w:sz="4" w:space="0" w:color="000000"/>
              <w:bottom w:val="single" w:sz="4" w:space="0" w:color="000000"/>
              <w:right w:val="nil"/>
            </w:tcBorders>
          </w:tcPr>
          <w:p w:rsidR="00C50D01" w:rsidRDefault="00C50D01" w:rsidP="00C50D01">
            <w:pPr>
              <w:pStyle w:val="af7"/>
              <w:snapToGrid w:val="0"/>
              <w:rPr>
                <w:rFonts w:ascii="Times New Roman" w:hAnsi="Times New Roman"/>
              </w:rPr>
            </w:pPr>
            <w:r>
              <w:rPr>
                <w:rFonts w:ascii="Times New Roman" w:hAnsi="Times New Roman"/>
              </w:rPr>
              <w:t>Участвовать в диалоге; слушать и понимать других, высказывать свою точку зрения на события, поступки.</w:t>
            </w:r>
          </w:p>
          <w:p w:rsidR="00C50D01" w:rsidRDefault="00C50D01" w:rsidP="00C50D01"/>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Участвовать в диалоге; слушать и понимать других, высказывать свою точку зрения на события, поступки.</w:t>
            </w:r>
          </w:p>
        </w:tc>
        <w:tc>
          <w:tcPr>
            <w:tcW w:w="1828" w:type="dxa"/>
            <w:vMerge w:val="restart"/>
            <w:tcBorders>
              <w:top w:val="single" w:sz="4" w:space="0" w:color="000000"/>
              <w:left w:val="single" w:sz="4" w:space="0" w:color="000000"/>
              <w:bottom w:val="single" w:sz="4" w:space="0" w:color="000000"/>
              <w:right w:val="single" w:sz="4" w:space="0" w:color="000000"/>
            </w:tcBorders>
          </w:tcPr>
          <w:p w:rsidR="00C50D01" w:rsidRDefault="00C50D01" w:rsidP="00C50D01">
            <w:pPr>
              <w:pStyle w:val="af7"/>
              <w:snapToGrid w:val="0"/>
              <w:rPr>
                <w:rFonts w:ascii="Times New Roman" w:hAnsi="Times New Roman"/>
              </w:rPr>
            </w:pPr>
          </w:p>
          <w:p w:rsidR="00C50D01" w:rsidRDefault="00C50D01" w:rsidP="00C50D01">
            <w:pPr>
              <w:pStyle w:val="af7"/>
              <w:rPr>
                <w:rFonts w:ascii="Times New Roman" w:hAnsi="Times New Roman"/>
              </w:rPr>
            </w:pPr>
            <w:r>
              <w:rPr>
                <w:rFonts w:ascii="Times New Roman" w:hAnsi="Times New Roman"/>
              </w:rPr>
              <w:t xml:space="preserve">Способность учитывать позицию собеседника, </w:t>
            </w:r>
          </w:p>
          <w:p w:rsidR="00C50D01" w:rsidRDefault="00C50D01" w:rsidP="00C50D01">
            <w:pPr>
              <w:pStyle w:val="af7"/>
              <w:rPr>
                <w:rFonts w:ascii="Times New Roman" w:hAnsi="Times New Roman"/>
              </w:rPr>
            </w:pPr>
          </w:p>
          <w:p w:rsidR="00C50D01" w:rsidRDefault="00C50D01" w:rsidP="00C50D01">
            <w:pPr>
              <w:pStyle w:val="af7"/>
              <w:rPr>
                <w:rFonts w:ascii="Times New Roman" w:hAnsi="Times New Roman"/>
              </w:rPr>
            </w:pPr>
            <w:r>
              <w:rPr>
                <w:rFonts w:ascii="Times New Roman" w:hAnsi="Times New Roman"/>
              </w:rPr>
              <w:t xml:space="preserve">организовывать и осуществлять сотрудничество и кооперацию с учителем и сверстниками, </w:t>
            </w:r>
          </w:p>
          <w:p w:rsidR="00C50D01" w:rsidRDefault="00C50D01" w:rsidP="00C50D01">
            <w:pPr>
              <w:pStyle w:val="af7"/>
              <w:rPr>
                <w:rFonts w:ascii="Times New Roman" w:hAnsi="Times New Roman"/>
              </w:rPr>
            </w:pPr>
          </w:p>
          <w:p w:rsidR="00C50D01" w:rsidRDefault="00C50D01" w:rsidP="00C50D01">
            <w:pPr>
              <w:pStyle w:val="af7"/>
              <w:rPr>
                <w:rFonts w:ascii="Times New Roman" w:hAnsi="Times New Roman"/>
              </w:rPr>
            </w:pPr>
            <w:r>
              <w:rPr>
                <w:rFonts w:ascii="Times New Roman" w:hAnsi="Times New Roman"/>
              </w:rPr>
              <w:t>адекватно передавать информацию и отображать предметное содержание и условия деятельности в речи</w:t>
            </w:r>
          </w:p>
          <w:p w:rsidR="00C50D01" w:rsidRDefault="00C50D01" w:rsidP="00C50D01">
            <w:pPr>
              <w:pStyle w:val="af7"/>
              <w:rPr>
                <w:rFonts w:ascii="Times New Roman" w:hAnsi="Times New Roman"/>
              </w:rPr>
            </w:pPr>
          </w:p>
          <w:p w:rsidR="00C50D01" w:rsidRDefault="00C50D01" w:rsidP="00C50D01">
            <w:pPr>
              <w:pStyle w:val="af7"/>
              <w:rPr>
                <w:rFonts w:ascii="Times New Roman" w:hAnsi="Times New Roman"/>
              </w:rPr>
            </w:pPr>
          </w:p>
        </w:tc>
      </w:tr>
      <w:tr w:rsidR="00C50D01" w:rsidTr="00C50D01">
        <w:trPr>
          <w:trHeight w:val="1215"/>
        </w:trPr>
        <w:tc>
          <w:tcPr>
            <w:tcW w:w="1951" w:type="dxa"/>
            <w:vMerge/>
            <w:tcBorders>
              <w:top w:val="single" w:sz="4" w:space="0" w:color="000000"/>
              <w:left w:val="single" w:sz="4" w:space="0" w:color="000000"/>
              <w:bottom w:val="single" w:sz="4" w:space="0" w:color="000000"/>
              <w:right w:val="nil"/>
            </w:tcBorders>
            <w:vAlign w:val="center"/>
            <w:hideMark/>
          </w:tcPr>
          <w:p w:rsidR="00C50D01" w:rsidRDefault="00C50D01" w:rsidP="00C50D01">
            <w:pPr>
              <w:suppressAutoHyphens w:val="0"/>
              <w:rPr>
                <w:rFonts w:eastAsia="Calibri"/>
              </w:rPr>
            </w:pPr>
          </w:p>
        </w:tc>
        <w:tc>
          <w:tcPr>
            <w:tcW w:w="166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Отвечать на вопросы учителя, товарищей по классу.</w:t>
            </w:r>
          </w:p>
        </w:tc>
        <w:tc>
          <w:tcPr>
            <w:tcW w:w="1584" w:type="dxa"/>
            <w:tcBorders>
              <w:top w:val="single" w:sz="4" w:space="0" w:color="000000"/>
              <w:left w:val="single" w:sz="4" w:space="0" w:color="000000"/>
              <w:bottom w:val="single" w:sz="4" w:space="0" w:color="000000"/>
              <w:right w:val="nil"/>
            </w:tcBorders>
          </w:tcPr>
          <w:p w:rsidR="00C50D01" w:rsidRDefault="00C50D01" w:rsidP="00C50D01">
            <w:pPr>
              <w:pStyle w:val="af7"/>
              <w:snapToGrid w:val="0"/>
              <w:rPr>
                <w:rFonts w:ascii="Times New Roman" w:hAnsi="Times New Roman"/>
              </w:rPr>
            </w:pPr>
            <w:r>
              <w:rPr>
                <w:rFonts w:ascii="Times New Roman" w:hAnsi="Times New Roman"/>
              </w:rPr>
              <w:t xml:space="preserve">Оформлять свои мысли в устной и письменной речи с учетом своих учебных и жизненных речевых ситуаций. </w:t>
            </w:r>
          </w:p>
          <w:p w:rsidR="00C50D01" w:rsidRDefault="00C50D01" w:rsidP="00C50D01"/>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Оформлять свои мысли в устной и письменной речи с учетом своих учебных и жизненных речевых ситуаций.</w:t>
            </w:r>
          </w:p>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Оформлять свои мысли в устной и письменной речи с учетом своих учебных и жизненных речевых ситуаций.</w:t>
            </w: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rsidR="00C50D01" w:rsidRDefault="00C50D01" w:rsidP="00C50D01">
            <w:pPr>
              <w:suppressAutoHyphens w:val="0"/>
              <w:rPr>
                <w:rFonts w:eastAsia="Calibri"/>
              </w:rPr>
            </w:pPr>
          </w:p>
        </w:tc>
      </w:tr>
      <w:tr w:rsidR="00C50D01" w:rsidTr="00C50D01">
        <w:trPr>
          <w:trHeight w:val="1755"/>
        </w:trPr>
        <w:tc>
          <w:tcPr>
            <w:tcW w:w="1951" w:type="dxa"/>
            <w:vMerge/>
            <w:tcBorders>
              <w:top w:val="single" w:sz="4" w:space="0" w:color="000000"/>
              <w:left w:val="single" w:sz="4" w:space="0" w:color="000000"/>
              <w:bottom w:val="single" w:sz="4" w:space="0" w:color="000000"/>
              <w:right w:val="nil"/>
            </w:tcBorders>
            <w:vAlign w:val="center"/>
            <w:hideMark/>
          </w:tcPr>
          <w:p w:rsidR="00C50D01" w:rsidRDefault="00C50D01" w:rsidP="00C50D01">
            <w:pPr>
              <w:suppressAutoHyphens w:val="0"/>
              <w:rPr>
                <w:rFonts w:eastAsia="Calibri"/>
              </w:rPr>
            </w:pPr>
          </w:p>
        </w:tc>
        <w:tc>
          <w:tcPr>
            <w:tcW w:w="166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Соблюдать простейшие нормы речевого этикета: здороваться, прощаться, благодарить.</w:t>
            </w: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Читать вслух и про себя тексты учебников, других художественных и научно-популярных книг, понимать прочитанное.</w:t>
            </w: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Читать вслух и про себя тексты учебников, других художественных и научно-популярных книг, понимать прочитанное.</w:t>
            </w:r>
          </w:p>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Читать вслух и про себя тексты учебников, других художественных и научно-популярных книг, понимать прочитанное.</w:t>
            </w: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rsidR="00C50D01" w:rsidRDefault="00C50D01" w:rsidP="00C50D01">
            <w:pPr>
              <w:suppressAutoHyphens w:val="0"/>
              <w:rPr>
                <w:rFonts w:eastAsia="Calibri"/>
              </w:rPr>
            </w:pPr>
          </w:p>
        </w:tc>
      </w:tr>
      <w:tr w:rsidR="00C50D01" w:rsidTr="00C50D01">
        <w:trPr>
          <w:trHeight w:val="1506"/>
        </w:trPr>
        <w:tc>
          <w:tcPr>
            <w:tcW w:w="1951" w:type="dxa"/>
            <w:vMerge/>
            <w:tcBorders>
              <w:top w:val="single" w:sz="4" w:space="0" w:color="000000"/>
              <w:left w:val="single" w:sz="4" w:space="0" w:color="000000"/>
              <w:bottom w:val="single" w:sz="4" w:space="0" w:color="000000"/>
              <w:right w:val="nil"/>
            </w:tcBorders>
            <w:vAlign w:val="center"/>
            <w:hideMark/>
          </w:tcPr>
          <w:p w:rsidR="00C50D01" w:rsidRDefault="00C50D01" w:rsidP="00C50D01">
            <w:pPr>
              <w:suppressAutoHyphens w:val="0"/>
              <w:rPr>
                <w:rFonts w:eastAsia="Calibri"/>
              </w:rPr>
            </w:pPr>
          </w:p>
        </w:tc>
        <w:tc>
          <w:tcPr>
            <w:tcW w:w="166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Слушать и понимать речь других. Участвовать  в паре.</w:t>
            </w: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Выполняя различные роли в группе, сотрудничать в совместном решении проблемы (задачи).</w:t>
            </w: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Выполняя различные роли в группе, сотрудничать в совместном решении проблемы (задачи).</w:t>
            </w:r>
          </w:p>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Выполняя различные роли в группе, сотрудничать в совместном решении проблемы (задачи).</w:t>
            </w: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rsidR="00C50D01" w:rsidRDefault="00C50D01" w:rsidP="00C50D01">
            <w:pPr>
              <w:suppressAutoHyphens w:val="0"/>
              <w:rPr>
                <w:rFonts w:eastAsia="Calibri"/>
              </w:rPr>
            </w:pPr>
          </w:p>
        </w:tc>
      </w:tr>
      <w:tr w:rsidR="00C50D01" w:rsidTr="00C50D01">
        <w:trPr>
          <w:trHeight w:val="1800"/>
        </w:trPr>
        <w:tc>
          <w:tcPr>
            <w:tcW w:w="1951" w:type="dxa"/>
            <w:vMerge/>
            <w:tcBorders>
              <w:top w:val="single" w:sz="4" w:space="0" w:color="000000"/>
              <w:left w:val="single" w:sz="4" w:space="0" w:color="000000"/>
              <w:bottom w:val="single" w:sz="4" w:space="0" w:color="000000"/>
              <w:right w:val="nil"/>
            </w:tcBorders>
            <w:vAlign w:val="center"/>
            <w:hideMark/>
          </w:tcPr>
          <w:p w:rsidR="00C50D01" w:rsidRDefault="00C50D01" w:rsidP="00C50D01">
            <w:pPr>
              <w:suppressAutoHyphens w:val="0"/>
              <w:rPr>
                <w:rFonts w:eastAsia="Calibri"/>
              </w:rPr>
            </w:pPr>
          </w:p>
        </w:tc>
        <w:tc>
          <w:tcPr>
            <w:tcW w:w="1664" w:type="dxa"/>
            <w:tcBorders>
              <w:top w:val="single" w:sz="4" w:space="0" w:color="000000"/>
              <w:left w:val="single" w:sz="4" w:space="0" w:color="000000"/>
              <w:bottom w:val="single" w:sz="4" w:space="0" w:color="000000"/>
              <w:right w:val="nil"/>
            </w:tcBorders>
          </w:tcPr>
          <w:p w:rsidR="00C50D01" w:rsidRDefault="00C50D01" w:rsidP="00C50D01">
            <w:pPr>
              <w:snapToGrid w:val="0"/>
            </w:pPr>
          </w:p>
        </w:tc>
        <w:tc>
          <w:tcPr>
            <w:tcW w:w="1584" w:type="dxa"/>
            <w:tcBorders>
              <w:top w:val="single" w:sz="4" w:space="0" w:color="000000"/>
              <w:left w:val="single" w:sz="4" w:space="0" w:color="000000"/>
              <w:bottom w:val="single" w:sz="4" w:space="0" w:color="000000"/>
              <w:right w:val="nil"/>
            </w:tcBorders>
          </w:tcPr>
          <w:p w:rsidR="00C50D01" w:rsidRDefault="00C50D01" w:rsidP="00C50D01">
            <w:pPr>
              <w:snapToGrid w:val="0"/>
            </w:pP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Отстаивать свою точку зрения, соблюдая правила речевого этикета.</w:t>
            </w:r>
          </w:p>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rsidR="00C50D01" w:rsidRDefault="00C50D01" w:rsidP="00C50D01">
            <w:pPr>
              <w:suppressAutoHyphens w:val="0"/>
              <w:rPr>
                <w:rFonts w:eastAsia="Calibri"/>
              </w:rPr>
            </w:pPr>
          </w:p>
        </w:tc>
      </w:tr>
      <w:tr w:rsidR="00C50D01" w:rsidTr="00C50D01">
        <w:trPr>
          <w:trHeight w:val="1194"/>
        </w:trPr>
        <w:tc>
          <w:tcPr>
            <w:tcW w:w="1951" w:type="dxa"/>
            <w:vMerge/>
            <w:tcBorders>
              <w:top w:val="single" w:sz="4" w:space="0" w:color="000000"/>
              <w:left w:val="single" w:sz="4" w:space="0" w:color="000000"/>
              <w:bottom w:val="single" w:sz="4" w:space="0" w:color="000000"/>
              <w:right w:val="nil"/>
            </w:tcBorders>
            <w:vAlign w:val="center"/>
            <w:hideMark/>
          </w:tcPr>
          <w:p w:rsidR="00C50D01" w:rsidRDefault="00C50D01" w:rsidP="00C50D01">
            <w:pPr>
              <w:suppressAutoHyphens w:val="0"/>
              <w:rPr>
                <w:rFonts w:eastAsia="Calibri"/>
              </w:rPr>
            </w:pPr>
          </w:p>
        </w:tc>
        <w:tc>
          <w:tcPr>
            <w:tcW w:w="1664" w:type="dxa"/>
            <w:tcBorders>
              <w:top w:val="single" w:sz="4" w:space="0" w:color="000000"/>
              <w:left w:val="single" w:sz="4" w:space="0" w:color="000000"/>
              <w:bottom w:val="single" w:sz="4" w:space="0" w:color="000000"/>
              <w:right w:val="nil"/>
            </w:tcBorders>
          </w:tcPr>
          <w:p w:rsidR="00C50D01" w:rsidRDefault="00C50D01" w:rsidP="00C50D01">
            <w:pPr>
              <w:snapToGrid w:val="0"/>
            </w:pPr>
          </w:p>
        </w:tc>
        <w:tc>
          <w:tcPr>
            <w:tcW w:w="1584" w:type="dxa"/>
            <w:tcBorders>
              <w:top w:val="single" w:sz="4" w:space="0" w:color="000000"/>
              <w:left w:val="single" w:sz="4" w:space="0" w:color="000000"/>
              <w:bottom w:val="single" w:sz="4" w:space="0" w:color="000000"/>
              <w:right w:val="nil"/>
            </w:tcBorders>
          </w:tcPr>
          <w:p w:rsidR="00C50D01" w:rsidRDefault="00C50D01" w:rsidP="00C50D01">
            <w:pPr>
              <w:snapToGrid w:val="0"/>
            </w:pPr>
          </w:p>
        </w:tc>
        <w:tc>
          <w:tcPr>
            <w:tcW w:w="1584" w:type="dxa"/>
            <w:tcBorders>
              <w:top w:val="single" w:sz="4" w:space="0" w:color="000000"/>
              <w:left w:val="single" w:sz="4" w:space="0" w:color="000000"/>
              <w:bottom w:val="single" w:sz="4" w:space="0" w:color="000000"/>
              <w:right w:val="nil"/>
            </w:tcBorders>
          </w:tcPr>
          <w:p w:rsidR="00C50D01" w:rsidRDefault="00C50D01" w:rsidP="00C50D01">
            <w:pPr>
              <w:pStyle w:val="af7"/>
              <w:snapToGrid w:val="0"/>
              <w:rPr>
                <w:rFonts w:ascii="Times New Roman" w:hAnsi="Times New Roman"/>
              </w:rPr>
            </w:pPr>
            <w:r>
              <w:rPr>
                <w:rFonts w:ascii="Times New Roman" w:eastAsia="Times New Roman" w:hAnsi="Times New Roman"/>
                <w:bCs/>
              </w:rPr>
              <w:t>Критично относиться к своему мнению</w:t>
            </w:r>
            <w:r>
              <w:rPr>
                <w:rFonts w:ascii="Times New Roman" w:hAnsi="Times New Roman"/>
              </w:rPr>
              <w:t xml:space="preserve"> Понимать точку зрения другого </w:t>
            </w:r>
          </w:p>
          <w:p w:rsidR="00C50D01" w:rsidRDefault="00C50D01" w:rsidP="00C50D01">
            <w:pPr>
              <w:pStyle w:val="af7"/>
              <w:rPr>
                <w:rFonts w:ascii="Times New Roman" w:hAnsi="Times New Roman"/>
              </w:rPr>
            </w:pPr>
          </w:p>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eastAsia="Times New Roman" w:hAnsi="Times New Roman"/>
                <w:bCs/>
              </w:rPr>
              <w:t>Критично относиться к своему мнению.</w:t>
            </w:r>
            <w:r>
              <w:rPr>
                <w:rFonts w:ascii="Times New Roman" w:hAnsi="Times New Roman"/>
              </w:rPr>
              <w:t xml:space="preserve"> Уметь взглянуть на ситуацию с иной позиции и договариваться с людьми иных позиций</w:t>
            </w:r>
            <w:r>
              <w:rPr>
                <w:rFonts w:ascii="Times New Roman" w:eastAsia="Times New Roman" w:hAnsi="Times New Roman"/>
                <w:bCs/>
              </w:rPr>
              <w:t>.</w:t>
            </w:r>
            <w:r>
              <w:rPr>
                <w:rFonts w:ascii="Times New Roman" w:hAnsi="Times New Roman"/>
              </w:rPr>
              <w:t xml:space="preserve"> Понимать точку зрения другого</w:t>
            </w: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rsidR="00C50D01" w:rsidRDefault="00C50D01" w:rsidP="00C50D01">
            <w:pPr>
              <w:suppressAutoHyphens w:val="0"/>
              <w:rPr>
                <w:rFonts w:eastAsia="Calibri"/>
              </w:rPr>
            </w:pPr>
          </w:p>
        </w:tc>
      </w:tr>
      <w:tr w:rsidR="00C50D01" w:rsidTr="00C50D01">
        <w:trPr>
          <w:trHeight w:val="1275"/>
        </w:trPr>
        <w:tc>
          <w:tcPr>
            <w:tcW w:w="1951" w:type="dxa"/>
            <w:vMerge/>
            <w:tcBorders>
              <w:top w:val="single" w:sz="4" w:space="0" w:color="000000"/>
              <w:left w:val="single" w:sz="4" w:space="0" w:color="000000"/>
              <w:bottom w:val="single" w:sz="4" w:space="0" w:color="000000"/>
              <w:right w:val="nil"/>
            </w:tcBorders>
            <w:vAlign w:val="center"/>
            <w:hideMark/>
          </w:tcPr>
          <w:p w:rsidR="00C50D01" w:rsidRDefault="00C50D01" w:rsidP="00C50D01">
            <w:pPr>
              <w:suppressAutoHyphens w:val="0"/>
              <w:rPr>
                <w:rFonts w:eastAsia="Calibri"/>
              </w:rPr>
            </w:pPr>
          </w:p>
        </w:tc>
        <w:tc>
          <w:tcPr>
            <w:tcW w:w="1664" w:type="dxa"/>
            <w:tcBorders>
              <w:top w:val="single" w:sz="4" w:space="0" w:color="000000"/>
              <w:left w:val="single" w:sz="4" w:space="0" w:color="000000"/>
              <w:bottom w:val="single" w:sz="4" w:space="0" w:color="000000"/>
              <w:right w:val="nil"/>
            </w:tcBorders>
          </w:tcPr>
          <w:p w:rsidR="00C50D01" w:rsidRDefault="00C50D01" w:rsidP="00C50D01">
            <w:pPr>
              <w:snapToGrid w:val="0"/>
            </w:pPr>
          </w:p>
        </w:tc>
        <w:tc>
          <w:tcPr>
            <w:tcW w:w="1584" w:type="dxa"/>
            <w:tcBorders>
              <w:top w:val="single" w:sz="4" w:space="0" w:color="000000"/>
              <w:left w:val="single" w:sz="4" w:space="0" w:color="000000"/>
              <w:bottom w:val="single" w:sz="4" w:space="0" w:color="000000"/>
              <w:right w:val="nil"/>
            </w:tcBorders>
          </w:tcPr>
          <w:p w:rsidR="00C50D01" w:rsidRDefault="00C50D01" w:rsidP="00C50D01">
            <w:pPr>
              <w:snapToGrid w:val="0"/>
            </w:pPr>
          </w:p>
        </w:tc>
        <w:tc>
          <w:tcPr>
            <w:tcW w:w="1584"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Участвовать в работе группы, распределять роли, договариваться друг с другом.</w:t>
            </w:r>
          </w:p>
        </w:tc>
        <w:tc>
          <w:tcPr>
            <w:tcW w:w="1596" w:type="dxa"/>
            <w:tcBorders>
              <w:top w:val="single" w:sz="4" w:space="0" w:color="000000"/>
              <w:left w:val="single" w:sz="4" w:space="0" w:color="000000"/>
              <w:bottom w:val="single" w:sz="4" w:space="0" w:color="000000"/>
              <w:right w:val="nil"/>
            </w:tcBorders>
            <w:hideMark/>
          </w:tcPr>
          <w:p w:rsidR="00C50D01" w:rsidRDefault="00C50D01" w:rsidP="00C50D01">
            <w:pPr>
              <w:pStyle w:val="af7"/>
              <w:snapToGrid w:val="0"/>
              <w:rPr>
                <w:rFonts w:ascii="Times New Roman" w:hAnsi="Times New Roman"/>
              </w:rPr>
            </w:pPr>
            <w:r>
              <w:rPr>
                <w:rFonts w:ascii="Times New Roman" w:hAnsi="Times New Roman"/>
              </w:rPr>
              <w:t>Участвовать в работе группы, распределять роли, договариваться друг с другом. Предвидеть  последствия коллективных решений.</w:t>
            </w:r>
          </w:p>
        </w:tc>
        <w:tc>
          <w:tcPr>
            <w:tcW w:w="1828" w:type="dxa"/>
            <w:vMerge/>
            <w:tcBorders>
              <w:top w:val="single" w:sz="4" w:space="0" w:color="000000"/>
              <w:left w:val="single" w:sz="4" w:space="0" w:color="000000"/>
              <w:bottom w:val="single" w:sz="4" w:space="0" w:color="000000"/>
              <w:right w:val="single" w:sz="4" w:space="0" w:color="000000"/>
            </w:tcBorders>
            <w:vAlign w:val="center"/>
            <w:hideMark/>
          </w:tcPr>
          <w:p w:rsidR="00C50D01" w:rsidRDefault="00C50D01" w:rsidP="00C50D01">
            <w:pPr>
              <w:suppressAutoHyphens w:val="0"/>
              <w:rPr>
                <w:rFonts w:eastAsia="Calibri"/>
              </w:rPr>
            </w:pPr>
          </w:p>
        </w:tc>
      </w:tr>
    </w:tbl>
    <w:p w:rsidR="0067557D" w:rsidRDefault="0067557D" w:rsidP="0067557D">
      <w:pPr>
        <w:rPr>
          <w:b/>
          <w:bCs/>
          <w:sz w:val="28"/>
          <w:szCs w:val="28"/>
        </w:rPr>
      </w:pPr>
    </w:p>
    <w:p w:rsidR="0067557D" w:rsidRDefault="0067557D" w:rsidP="0067557D">
      <w:pPr>
        <w:rPr>
          <w:b/>
          <w:bCs/>
          <w:sz w:val="28"/>
          <w:szCs w:val="28"/>
        </w:rPr>
      </w:pPr>
    </w:p>
    <w:p w:rsidR="0067557D" w:rsidRDefault="0067557D" w:rsidP="0067557D">
      <w:pPr>
        <w:rPr>
          <w:b/>
          <w:bCs/>
          <w:sz w:val="28"/>
          <w:szCs w:val="28"/>
        </w:rPr>
      </w:pPr>
    </w:p>
    <w:p w:rsidR="0067557D" w:rsidRDefault="0067557D" w:rsidP="0067557D">
      <w:pPr>
        <w:rPr>
          <w:b/>
          <w:bCs/>
          <w:sz w:val="28"/>
          <w:szCs w:val="28"/>
        </w:rPr>
      </w:pPr>
    </w:p>
    <w:p w:rsidR="0067557D" w:rsidRDefault="0067557D" w:rsidP="0067557D">
      <w:pPr>
        <w:rPr>
          <w:b/>
          <w:bCs/>
          <w:sz w:val="28"/>
          <w:szCs w:val="28"/>
        </w:rPr>
      </w:pPr>
    </w:p>
    <w:p w:rsidR="005C2723" w:rsidRDefault="005C2723" w:rsidP="0067557D">
      <w:pPr>
        <w:rPr>
          <w:b/>
          <w:bCs/>
          <w:sz w:val="28"/>
          <w:szCs w:val="28"/>
        </w:rPr>
      </w:pPr>
    </w:p>
    <w:p w:rsidR="005C2723" w:rsidRDefault="005C2723" w:rsidP="0067557D">
      <w:pPr>
        <w:rPr>
          <w:b/>
          <w:bCs/>
          <w:sz w:val="28"/>
          <w:szCs w:val="28"/>
        </w:rPr>
      </w:pPr>
    </w:p>
    <w:p w:rsidR="005C2723" w:rsidRDefault="005C2723" w:rsidP="0067557D">
      <w:pPr>
        <w:rPr>
          <w:b/>
          <w:bCs/>
          <w:sz w:val="28"/>
          <w:szCs w:val="28"/>
        </w:rPr>
      </w:pPr>
    </w:p>
    <w:p w:rsidR="005C2723" w:rsidRDefault="005C2723" w:rsidP="0067557D">
      <w:pPr>
        <w:rPr>
          <w:b/>
          <w:bCs/>
          <w:sz w:val="28"/>
          <w:szCs w:val="28"/>
        </w:rPr>
      </w:pPr>
    </w:p>
    <w:p w:rsidR="005C2723" w:rsidRDefault="005C2723" w:rsidP="0067557D">
      <w:pPr>
        <w:rPr>
          <w:b/>
          <w:bCs/>
          <w:sz w:val="28"/>
          <w:szCs w:val="28"/>
        </w:rPr>
      </w:pPr>
    </w:p>
    <w:p w:rsidR="005C2723" w:rsidRDefault="005C2723" w:rsidP="0067557D">
      <w:pPr>
        <w:rPr>
          <w:b/>
          <w:bCs/>
          <w:sz w:val="28"/>
          <w:szCs w:val="28"/>
        </w:rPr>
      </w:pPr>
    </w:p>
    <w:p w:rsidR="0067557D" w:rsidRDefault="0067557D" w:rsidP="00C50D01">
      <w:pPr>
        <w:rPr>
          <w:b/>
        </w:rPr>
      </w:pPr>
      <w:r>
        <w:rPr>
          <w:b/>
        </w:rPr>
        <w:lastRenderedPageBreak/>
        <w:t>2.2</w:t>
      </w:r>
      <w:r w:rsidR="00C50D01">
        <w:rPr>
          <w:b/>
        </w:rPr>
        <w:t xml:space="preserve">  </w:t>
      </w:r>
      <w:r>
        <w:rPr>
          <w:b/>
        </w:rPr>
        <w:t xml:space="preserve"> Программы отдельных учебных предметов, курсов, курсов внеурочной деятельности</w:t>
      </w:r>
    </w:p>
    <w:p w:rsidR="0067557D" w:rsidRDefault="0067557D" w:rsidP="0067557D">
      <w:pPr>
        <w:ind w:firstLine="708"/>
        <w:jc w:val="both"/>
      </w:pPr>
      <w:r>
        <w:t>Образовательные системы «</w:t>
      </w:r>
      <w:r w:rsidR="005C2723">
        <w:t>Школа 2100</w:t>
      </w:r>
      <w:r>
        <w:t xml:space="preserve">», </w:t>
      </w:r>
      <w:r w:rsidR="005C2723">
        <w:t xml:space="preserve">УМК «Гармония», УМК «Школа России» </w:t>
      </w:r>
      <w:r>
        <w:t xml:space="preserve"> включают в себя предметные программы и программы внеурочной деятельности в рамках учебного плана и внеурочной деятельности.Программы по учебным предметам, реализуемые в школе составляют учебно-методические комплекты: УМК «</w:t>
      </w:r>
      <w:r w:rsidR="005C2723">
        <w:t>Школа 2100»,УМК «Школа России», УМК «Гармония»</w:t>
      </w:r>
    </w:p>
    <w:p w:rsidR="0067557D" w:rsidRDefault="0067557D" w:rsidP="0067557D">
      <w:pPr>
        <w:spacing w:line="200" w:lineRule="atLeast"/>
        <w:ind w:firstLine="720"/>
        <w:jc w:val="both"/>
      </w:pPr>
      <w:r>
        <w:rPr>
          <w:b/>
        </w:rPr>
        <w:t xml:space="preserve"> Данные программы обеспечивают соблюдения принципа преемственности в обучении школьников (дошкольного-начального-основного и среднего образования) не только на содержательном уровне, но и на технологическом</w:t>
      </w:r>
      <w:r>
        <w:t xml:space="preserve">. </w:t>
      </w:r>
    </w:p>
    <w:p w:rsidR="0067557D" w:rsidRDefault="0067557D" w:rsidP="0067557D">
      <w:pPr>
        <w:autoSpaceDE w:val="0"/>
        <w:ind w:firstLine="708"/>
        <w:jc w:val="both"/>
        <w:rPr>
          <w:szCs w:val="28"/>
        </w:rPr>
      </w:pPr>
      <w:r>
        <w:rPr>
          <w:szCs w:val="28"/>
        </w:rPr>
        <w:t>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Программы разработаны на основе требований к результатам освоения образовательной программы и программы формирования УУД.</w:t>
      </w:r>
    </w:p>
    <w:p w:rsidR="0067557D" w:rsidRDefault="0067557D" w:rsidP="0067557D">
      <w:pPr>
        <w:autoSpaceDE w:val="0"/>
        <w:jc w:val="both"/>
        <w:rPr>
          <w:szCs w:val="28"/>
        </w:rPr>
      </w:pPr>
      <w:r>
        <w:rPr>
          <w:szCs w:val="28"/>
        </w:rPr>
        <w:t>Каждая программа содержит:</w:t>
      </w:r>
    </w:p>
    <w:p w:rsidR="0067557D" w:rsidRDefault="0067557D" w:rsidP="0067557D">
      <w:pPr>
        <w:autoSpaceDE w:val="0"/>
        <w:jc w:val="both"/>
        <w:rPr>
          <w:szCs w:val="28"/>
        </w:rPr>
      </w:pPr>
      <w:r>
        <w:rPr>
          <w:szCs w:val="28"/>
        </w:rPr>
        <w:t>1) пояснительную записку;</w:t>
      </w:r>
    </w:p>
    <w:p w:rsidR="0067557D" w:rsidRDefault="0067557D" w:rsidP="0067557D">
      <w:pPr>
        <w:autoSpaceDE w:val="0"/>
        <w:jc w:val="both"/>
        <w:rPr>
          <w:szCs w:val="28"/>
        </w:rPr>
      </w:pPr>
      <w:r>
        <w:rPr>
          <w:szCs w:val="28"/>
        </w:rPr>
        <w:t>2) общую характеристику учебного предмета, курса;</w:t>
      </w:r>
    </w:p>
    <w:p w:rsidR="0067557D" w:rsidRDefault="0067557D" w:rsidP="0067557D">
      <w:pPr>
        <w:autoSpaceDE w:val="0"/>
        <w:jc w:val="both"/>
        <w:rPr>
          <w:szCs w:val="28"/>
        </w:rPr>
      </w:pPr>
      <w:r>
        <w:rPr>
          <w:szCs w:val="28"/>
        </w:rPr>
        <w:t>3) описание места учебного предмета, курса в учебном плане;</w:t>
      </w:r>
    </w:p>
    <w:p w:rsidR="0067557D" w:rsidRDefault="0067557D" w:rsidP="0067557D">
      <w:pPr>
        <w:autoSpaceDE w:val="0"/>
        <w:jc w:val="both"/>
        <w:rPr>
          <w:szCs w:val="28"/>
        </w:rPr>
      </w:pPr>
      <w:r>
        <w:rPr>
          <w:szCs w:val="28"/>
        </w:rPr>
        <w:t>4) описание ценностных ориентиров содержания учебного предмета;</w:t>
      </w:r>
    </w:p>
    <w:p w:rsidR="0067557D" w:rsidRDefault="0067557D" w:rsidP="0067557D">
      <w:pPr>
        <w:autoSpaceDE w:val="0"/>
        <w:jc w:val="both"/>
        <w:rPr>
          <w:szCs w:val="28"/>
        </w:rPr>
      </w:pPr>
      <w:r>
        <w:rPr>
          <w:szCs w:val="28"/>
        </w:rPr>
        <w:t>5) личностные, метапредметные и предметные результаты освоения</w:t>
      </w:r>
    </w:p>
    <w:p w:rsidR="0067557D" w:rsidRDefault="0067557D" w:rsidP="0067557D">
      <w:pPr>
        <w:autoSpaceDE w:val="0"/>
        <w:jc w:val="both"/>
        <w:rPr>
          <w:szCs w:val="28"/>
        </w:rPr>
      </w:pPr>
      <w:r>
        <w:rPr>
          <w:szCs w:val="28"/>
        </w:rPr>
        <w:t>учебного предмета, курса;</w:t>
      </w:r>
    </w:p>
    <w:p w:rsidR="0067557D" w:rsidRDefault="0067557D" w:rsidP="0067557D">
      <w:pPr>
        <w:autoSpaceDE w:val="0"/>
        <w:jc w:val="both"/>
        <w:rPr>
          <w:szCs w:val="28"/>
        </w:rPr>
      </w:pPr>
      <w:r>
        <w:rPr>
          <w:szCs w:val="28"/>
        </w:rPr>
        <w:t>6) содержание учебного предмета, курса;</w:t>
      </w:r>
    </w:p>
    <w:p w:rsidR="0067557D" w:rsidRDefault="0067557D" w:rsidP="0067557D">
      <w:pPr>
        <w:autoSpaceDE w:val="0"/>
        <w:jc w:val="both"/>
        <w:rPr>
          <w:szCs w:val="28"/>
        </w:rPr>
      </w:pPr>
      <w:r>
        <w:rPr>
          <w:szCs w:val="28"/>
        </w:rPr>
        <w:t>7) тематическое планирование с определением основных видов</w:t>
      </w:r>
    </w:p>
    <w:p w:rsidR="0067557D" w:rsidRDefault="0067557D" w:rsidP="0067557D">
      <w:pPr>
        <w:autoSpaceDE w:val="0"/>
        <w:jc w:val="both"/>
        <w:rPr>
          <w:szCs w:val="28"/>
        </w:rPr>
      </w:pPr>
      <w:r>
        <w:rPr>
          <w:szCs w:val="28"/>
        </w:rPr>
        <w:t>учебной деятельности обучающихся;</w:t>
      </w:r>
    </w:p>
    <w:p w:rsidR="0067557D" w:rsidRDefault="0067557D" w:rsidP="0067557D">
      <w:pPr>
        <w:autoSpaceDE w:val="0"/>
        <w:jc w:val="both"/>
        <w:rPr>
          <w:szCs w:val="28"/>
        </w:rPr>
      </w:pPr>
      <w:r>
        <w:rPr>
          <w:szCs w:val="28"/>
        </w:rPr>
        <w:t>8) описание материально-технического обеспечения образовательного</w:t>
      </w:r>
    </w:p>
    <w:p w:rsidR="0067557D" w:rsidRPr="00C40C7E" w:rsidRDefault="000052FB" w:rsidP="0067557D">
      <w:pPr>
        <w:autoSpaceDE w:val="0"/>
        <w:jc w:val="both"/>
        <w:rPr>
          <w:color w:val="FF0000"/>
          <w:szCs w:val="28"/>
        </w:rPr>
      </w:pPr>
      <w:r>
        <w:rPr>
          <w:szCs w:val="28"/>
        </w:rPr>
        <w:t>п</w:t>
      </w:r>
      <w:r w:rsidR="0067557D">
        <w:rPr>
          <w:szCs w:val="28"/>
        </w:rPr>
        <w:t>роцесса</w:t>
      </w:r>
      <w:r>
        <w:rPr>
          <w:color w:val="FF0000"/>
          <w:szCs w:val="28"/>
        </w:rPr>
        <w:t>.</w:t>
      </w:r>
    </w:p>
    <w:p w:rsidR="0067557D" w:rsidRDefault="0067557D" w:rsidP="0067557D">
      <w:pPr>
        <w:autoSpaceDE w:val="0"/>
        <w:jc w:val="both"/>
        <w:rPr>
          <w:szCs w:val="28"/>
        </w:rPr>
      </w:pPr>
      <w:r>
        <w:rPr>
          <w:szCs w:val="28"/>
        </w:rPr>
        <w:t xml:space="preserve">            В систему учебников «</w:t>
      </w:r>
      <w:r w:rsidR="00AE1457">
        <w:rPr>
          <w:szCs w:val="28"/>
        </w:rPr>
        <w:t>Школа 2100 »,УМК «Гармония» и  УМК «Школа России»</w:t>
      </w:r>
      <w:r>
        <w:rPr>
          <w:szCs w:val="28"/>
        </w:rPr>
        <w:t xml:space="preserve"> входят следующие программы учебных предметов:</w:t>
      </w:r>
    </w:p>
    <w:tbl>
      <w:tblPr>
        <w:tblW w:w="9585" w:type="dxa"/>
        <w:tblInd w:w="-5" w:type="dxa"/>
        <w:tblLayout w:type="fixed"/>
        <w:tblLook w:val="04A0" w:firstRow="1" w:lastRow="0" w:firstColumn="1" w:lastColumn="0" w:noHBand="0" w:noVBand="1"/>
      </w:tblPr>
      <w:tblGrid>
        <w:gridCol w:w="948"/>
        <w:gridCol w:w="1973"/>
        <w:gridCol w:w="3195"/>
        <w:gridCol w:w="2366"/>
        <w:gridCol w:w="1103"/>
      </w:tblGrid>
      <w:tr w:rsidR="0067557D" w:rsidTr="007B7041">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 xml:space="preserve">Класс </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 xml:space="preserve">Предмет </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 xml:space="preserve">Программа </w:t>
            </w:r>
          </w:p>
        </w:tc>
        <w:tc>
          <w:tcPr>
            <w:tcW w:w="2366"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 xml:space="preserve">Автор </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67557D">
            <w:pPr>
              <w:autoSpaceDE w:val="0"/>
              <w:snapToGrid w:val="0"/>
              <w:jc w:val="both"/>
              <w:rPr>
                <w:szCs w:val="28"/>
              </w:rPr>
            </w:pPr>
            <w:r>
              <w:rPr>
                <w:szCs w:val="28"/>
              </w:rPr>
              <w:t xml:space="preserve">Год издания </w:t>
            </w:r>
          </w:p>
        </w:tc>
      </w:tr>
      <w:tr w:rsidR="007B7041" w:rsidTr="00AE1457">
        <w:tc>
          <w:tcPr>
            <w:tcW w:w="948"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1</w:t>
            </w:r>
          </w:p>
        </w:tc>
        <w:tc>
          <w:tcPr>
            <w:tcW w:w="1973" w:type="dxa"/>
            <w:vMerge w:val="restart"/>
            <w:tcBorders>
              <w:top w:val="single" w:sz="4" w:space="0" w:color="000000"/>
              <w:left w:val="single" w:sz="4" w:space="0" w:color="000000"/>
              <w:right w:val="nil"/>
            </w:tcBorders>
            <w:hideMark/>
          </w:tcPr>
          <w:p w:rsidR="007B7041" w:rsidRDefault="007B7041">
            <w:pPr>
              <w:autoSpaceDE w:val="0"/>
              <w:snapToGrid w:val="0"/>
              <w:jc w:val="both"/>
              <w:rPr>
                <w:szCs w:val="28"/>
              </w:rPr>
            </w:pPr>
            <w:r>
              <w:rPr>
                <w:szCs w:val="28"/>
              </w:rPr>
              <w:t>Русский язык</w:t>
            </w:r>
          </w:p>
          <w:p w:rsidR="007B7041" w:rsidRDefault="007B7041" w:rsidP="00AE1457">
            <w:pPr>
              <w:autoSpaceDE w:val="0"/>
              <w:snapToGrid w:val="0"/>
              <w:jc w:val="both"/>
              <w:rPr>
                <w:szCs w:val="28"/>
              </w:rPr>
            </w:pPr>
          </w:p>
        </w:tc>
        <w:tc>
          <w:tcPr>
            <w:tcW w:w="3195"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Русский язык. Обучение грамоте</w:t>
            </w:r>
          </w:p>
        </w:tc>
        <w:tc>
          <w:tcPr>
            <w:tcW w:w="2366" w:type="dxa"/>
            <w:tcBorders>
              <w:top w:val="single" w:sz="4" w:space="0" w:color="000000"/>
              <w:left w:val="single" w:sz="4" w:space="0" w:color="000000"/>
              <w:bottom w:val="single" w:sz="4" w:space="0" w:color="000000"/>
              <w:right w:val="nil"/>
            </w:tcBorders>
          </w:tcPr>
          <w:p w:rsidR="007B7041" w:rsidRDefault="00FC69CF">
            <w:pPr>
              <w:autoSpaceDE w:val="0"/>
              <w:snapToGrid w:val="0"/>
              <w:jc w:val="both"/>
              <w:rPr>
                <w:iCs/>
                <w:szCs w:val="28"/>
              </w:rPr>
            </w:pPr>
            <w:r>
              <w:rPr>
                <w:iCs/>
                <w:szCs w:val="28"/>
              </w:rPr>
              <w:t>Канакина В.П., Горецкий В.Г.</w:t>
            </w:r>
          </w:p>
        </w:tc>
        <w:tc>
          <w:tcPr>
            <w:tcW w:w="1103" w:type="dxa"/>
            <w:tcBorders>
              <w:top w:val="single" w:sz="4" w:space="0" w:color="000000"/>
              <w:left w:val="single" w:sz="4" w:space="0" w:color="000000"/>
              <w:bottom w:val="single" w:sz="4" w:space="0" w:color="000000"/>
              <w:right w:val="single" w:sz="4" w:space="0" w:color="000000"/>
            </w:tcBorders>
            <w:hideMark/>
          </w:tcPr>
          <w:p w:rsidR="007B7041" w:rsidRDefault="007B7041">
            <w:pPr>
              <w:autoSpaceDE w:val="0"/>
              <w:snapToGrid w:val="0"/>
              <w:jc w:val="both"/>
              <w:rPr>
                <w:szCs w:val="28"/>
              </w:rPr>
            </w:pPr>
            <w:r>
              <w:rPr>
                <w:szCs w:val="28"/>
              </w:rPr>
              <w:t>2012</w:t>
            </w:r>
          </w:p>
        </w:tc>
      </w:tr>
      <w:tr w:rsidR="007B7041" w:rsidTr="00AE1457">
        <w:tc>
          <w:tcPr>
            <w:tcW w:w="948"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1</w:t>
            </w:r>
          </w:p>
        </w:tc>
        <w:tc>
          <w:tcPr>
            <w:tcW w:w="1973" w:type="dxa"/>
            <w:vMerge/>
            <w:tcBorders>
              <w:left w:val="single" w:sz="4" w:space="0" w:color="000000"/>
              <w:bottom w:val="single" w:sz="4" w:space="0" w:color="000000"/>
              <w:right w:val="nil"/>
            </w:tcBorders>
          </w:tcPr>
          <w:p w:rsidR="007B7041" w:rsidRDefault="007B7041">
            <w:pPr>
              <w:autoSpaceDE w:val="0"/>
              <w:snapToGrid w:val="0"/>
              <w:jc w:val="both"/>
              <w:rPr>
                <w:szCs w:val="28"/>
              </w:rPr>
            </w:pPr>
          </w:p>
        </w:tc>
        <w:tc>
          <w:tcPr>
            <w:tcW w:w="3195"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Русский язык</w:t>
            </w:r>
          </w:p>
        </w:tc>
        <w:tc>
          <w:tcPr>
            <w:tcW w:w="2366" w:type="dxa"/>
            <w:tcBorders>
              <w:top w:val="single" w:sz="4" w:space="0" w:color="000000"/>
              <w:left w:val="single" w:sz="4" w:space="0" w:color="000000"/>
              <w:bottom w:val="single" w:sz="4" w:space="0" w:color="000000"/>
              <w:right w:val="nil"/>
            </w:tcBorders>
          </w:tcPr>
          <w:p w:rsidR="007B7041" w:rsidRDefault="00FC69CF">
            <w:pPr>
              <w:autoSpaceDE w:val="0"/>
              <w:snapToGrid w:val="0"/>
              <w:jc w:val="both"/>
              <w:rPr>
                <w:iCs/>
                <w:szCs w:val="28"/>
              </w:rPr>
            </w:pPr>
            <w:r>
              <w:rPr>
                <w:iCs/>
                <w:szCs w:val="28"/>
              </w:rPr>
              <w:t>Канакина В.П., Горецкий В.Г.</w:t>
            </w:r>
          </w:p>
        </w:tc>
        <w:tc>
          <w:tcPr>
            <w:tcW w:w="1103" w:type="dxa"/>
            <w:tcBorders>
              <w:top w:val="single" w:sz="4" w:space="0" w:color="000000"/>
              <w:left w:val="single" w:sz="4" w:space="0" w:color="000000"/>
              <w:bottom w:val="single" w:sz="4" w:space="0" w:color="000000"/>
              <w:right w:val="single" w:sz="4" w:space="0" w:color="000000"/>
            </w:tcBorders>
            <w:hideMark/>
          </w:tcPr>
          <w:p w:rsidR="007B7041" w:rsidRDefault="007B7041">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Литературное чтение</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Литературное чтение</w:t>
            </w:r>
          </w:p>
        </w:tc>
        <w:tc>
          <w:tcPr>
            <w:tcW w:w="2366" w:type="dxa"/>
            <w:tcBorders>
              <w:top w:val="single" w:sz="4" w:space="0" w:color="000000"/>
              <w:left w:val="single" w:sz="4" w:space="0" w:color="000000"/>
              <w:bottom w:val="single" w:sz="4" w:space="0" w:color="000000"/>
              <w:right w:val="nil"/>
            </w:tcBorders>
          </w:tcPr>
          <w:p w:rsidR="0067557D" w:rsidRDefault="00FC69CF">
            <w:pPr>
              <w:autoSpaceDE w:val="0"/>
              <w:snapToGrid w:val="0"/>
              <w:jc w:val="both"/>
              <w:rPr>
                <w:iCs/>
                <w:szCs w:val="28"/>
              </w:rPr>
            </w:pPr>
            <w:r w:rsidRPr="00A63E04">
              <w:t>Кубасова О, В.</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Математика</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Математика</w:t>
            </w:r>
          </w:p>
        </w:tc>
        <w:tc>
          <w:tcPr>
            <w:tcW w:w="2366" w:type="dxa"/>
            <w:tcBorders>
              <w:top w:val="single" w:sz="4" w:space="0" w:color="000000"/>
              <w:left w:val="single" w:sz="4" w:space="0" w:color="000000"/>
              <w:bottom w:val="single" w:sz="4" w:space="0" w:color="000000"/>
              <w:right w:val="nil"/>
            </w:tcBorders>
          </w:tcPr>
          <w:p w:rsidR="0067557D" w:rsidRDefault="00FC69CF">
            <w:pPr>
              <w:autoSpaceDE w:val="0"/>
              <w:snapToGrid w:val="0"/>
              <w:jc w:val="both"/>
              <w:rPr>
                <w:iCs/>
                <w:szCs w:val="28"/>
              </w:rPr>
            </w:pPr>
            <w:r>
              <w:rPr>
                <w:iCs/>
                <w:szCs w:val="28"/>
              </w:rPr>
              <w:t>Истомина Н.Б.</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Окружающий мир</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Окружающий мир</w:t>
            </w:r>
          </w:p>
        </w:tc>
        <w:tc>
          <w:tcPr>
            <w:tcW w:w="2366" w:type="dxa"/>
            <w:tcBorders>
              <w:top w:val="single" w:sz="4" w:space="0" w:color="000000"/>
              <w:left w:val="single" w:sz="4" w:space="0" w:color="000000"/>
              <w:bottom w:val="single" w:sz="4" w:space="0" w:color="000000"/>
              <w:right w:val="nil"/>
            </w:tcBorders>
          </w:tcPr>
          <w:p w:rsidR="0067557D" w:rsidRDefault="00FC69CF">
            <w:pPr>
              <w:autoSpaceDE w:val="0"/>
              <w:snapToGrid w:val="0"/>
              <w:jc w:val="both"/>
              <w:rPr>
                <w:iCs/>
                <w:szCs w:val="28"/>
              </w:rPr>
            </w:pPr>
            <w:r>
              <w:rPr>
                <w:iCs/>
                <w:szCs w:val="28"/>
              </w:rPr>
              <w:t>Поглазова О.Т.</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Технология</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Технология</w:t>
            </w:r>
          </w:p>
        </w:tc>
        <w:tc>
          <w:tcPr>
            <w:tcW w:w="2366" w:type="dxa"/>
            <w:tcBorders>
              <w:top w:val="single" w:sz="4" w:space="0" w:color="000000"/>
              <w:left w:val="single" w:sz="4" w:space="0" w:color="000000"/>
              <w:bottom w:val="single" w:sz="4" w:space="0" w:color="000000"/>
              <w:right w:val="nil"/>
            </w:tcBorders>
          </w:tcPr>
          <w:p w:rsidR="0067557D" w:rsidRDefault="00FC69CF">
            <w:pPr>
              <w:autoSpaceDE w:val="0"/>
              <w:snapToGrid w:val="0"/>
              <w:jc w:val="both"/>
              <w:rPr>
                <w:iCs/>
                <w:szCs w:val="28"/>
              </w:rPr>
            </w:pPr>
            <w:r>
              <w:rPr>
                <w:iCs/>
                <w:szCs w:val="28"/>
              </w:rPr>
              <w:t xml:space="preserve">Конышева </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t>2012</w:t>
            </w:r>
          </w:p>
        </w:tc>
      </w:tr>
      <w:tr w:rsidR="007B7041" w:rsidTr="00AE1457">
        <w:tc>
          <w:tcPr>
            <w:tcW w:w="948"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1</w:t>
            </w:r>
          </w:p>
        </w:tc>
        <w:tc>
          <w:tcPr>
            <w:tcW w:w="1973" w:type="dxa"/>
            <w:vMerge w:val="restart"/>
            <w:tcBorders>
              <w:top w:val="single" w:sz="4" w:space="0" w:color="000000"/>
              <w:left w:val="single" w:sz="4" w:space="0" w:color="000000"/>
              <w:right w:val="nil"/>
            </w:tcBorders>
            <w:hideMark/>
          </w:tcPr>
          <w:p w:rsidR="007B7041" w:rsidRDefault="007B7041">
            <w:pPr>
              <w:autoSpaceDE w:val="0"/>
              <w:snapToGrid w:val="0"/>
              <w:jc w:val="both"/>
              <w:rPr>
                <w:szCs w:val="28"/>
              </w:rPr>
            </w:pPr>
            <w:r>
              <w:rPr>
                <w:szCs w:val="28"/>
              </w:rPr>
              <w:t>Русский язык</w:t>
            </w:r>
          </w:p>
        </w:tc>
        <w:tc>
          <w:tcPr>
            <w:tcW w:w="3195"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Русский язык. Обучение грамоте</w:t>
            </w:r>
          </w:p>
        </w:tc>
        <w:tc>
          <w:tcPr>
            <w:tcW w:w="2366" w:type="dxa"/>
            <w:tcBorders>
              <w:top w:val="single" w:sz="4" w:space="0" w:color="000000"/>
              <w:left w:val="single" w:sz="4" w:space="0" w:color="000000"/>
              <w:bottom w:val="single" w:sz="4" w:space="0" w:color="000000"/>
              <w:right w:val="nil"/>
            </w:tcBorders>
          </w:tcPr>
          <w:p w:rsidR="00FC69CF" w:rsidRPr="00FC69CF" w:rsidRDefault="00FC69CF" w:rsidP="00FC69CF">
            <w:pPr>
              <w:widowControl w:val="0"/>
              <w:suppressAutoHyphens w:val="0"/>
              <w:rPr>
                <w:rFonts w:cs="Times New Roman"/>
                <w:lang w:eastAsia="ru-RU"/>
              </w:rPr>
            </w:pPr>
            <w:r w:rsidRPr="00FC69CF">
              <w:rPr>
                <w:rFonts w:cs="Times New Roman"/>
                <w:lang w:eastAsia="ru-RU"/>
              </w:rPr>
              <w:t>Бунеев Р. Н.</w:t>
            </w:r>
          </w:p>
          <w:p w:rsidR="007B7041" w:rsidRDefault="00FC69CF" w:rsidP="00FC69CF">
            <w:pPr>
              <w:autoSpaceDE w:val="0"/>
              <w:snapToGrid w:val="0"/>
              <w:jc w:val="both"/>
              <w:rPr>
                <w:iCs/>
                <w:szCs w:val="28"/>
              </w:rPr>
            </w:pPr>
            <w:r w:rsidRPr="00FC69CF">
              <w:rPr>
                <w:rFonts w:cs="Times New Roman"/>
                <w:lang w:eastAsia="ru-RU"/>
              </w:rPr>
              <w:t>Бунеева Е. В.</w:t>
            </w:r>
          </w:p>
        </w:tc>
        <w:tc>
          <w:tcPr>
            <w:tcW w:w="1103" w:type="dxa"/>
            <w:tcBorders>
              <w:top w:val="single" w:sz="4" w:space="0" w:color="000000"/>
              <w:left w:val="single" w:sz="4" w:space="0" w:color="000000"/>
              <w:bottom w:val="single" w:sz="4" w:space="0" w:color="000000"/>
              <w:right w:val="single" w:sz="4" w:space="0" w:color="000000"/>
            </w:tcBorders>
            <w:hideMark/>
          </w:tcPr>
          <w:p w:rsidR="007B7041" w:rsidRDefault="00AE1457">
            <w:pPr>
              <w:autoSpaceDE w:val="0"/>
              <w:snapToGrid w:val="0"/>
              <w:jc w:val="both"/>
              <w:rPr>
                <w:szCs w:val="28"/>
              </w:rPr>
            </w:pPr>
            <w:r>
              <w:rPr>
                <w:szCs w:val="28"/>
              </w:rPr>
              <w:t>2012</w:t>
            </w:r>
          </w:p>
        </w:tc>
      </w:tr>
      <w:tr w:rsidR="007B7041" w:rsidTr="00AE1457">
        <w:tc>
          <w:tcPr>
            <w:tcW w:w="948"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1-4</w:t>
            </w:r>
          </w:p>
        </w:tc>
        <w:tc>
          <w:tcPr>
            <w:tcW w:w="1973" w:type="dxa"/>
            <w:vMerge/>
            <w:tcBorders>
              <w:left w:val="single" w:sz="4" w:space="0" w:color="000000"/>
              <w:bottom w:val="single" w:sz="4" w:space="0" w:color="000000"/>
              <w:right w:val="nil"/>
            </w:tcBorders>
          </w:tcPr>
          <w:p w:rsidR="007B7041" w:rsidRDefault="007B7041">
            <w:pPr>
              <w:autoSpaceDE w:val="0"/>
              <w:snapToGrid w:val="0"/>
              <w:jc w:val="both"/>
              <w:rPr>
                <w:szCs w:val="28"/>
              </w:rPr>
            </w:pPr>
          </w:p>
        </w:tc>
        <w:tc>
          <w:tcPr>
            <w:tcW w:w="3195" w:type="dxa"/>
            <w:tcBorders>
              <w:top w:val="single" w:sz="4" w:space="0" w:color="000000"/>
              <w:left w:val="single" w:sz="4" w:space="0" w:color="000000"/>
              <w:bottom w:val="single" w:sz="4" w:space="0" w:color="000000"/>
              <w:right w:val="nil"/>
            </w:tcBorders>
            <w:hideMark/>
          </w:tcPr>
          <w:p w:rsidR="007B7041" w:rsidRDefault="007B7041">
            <w:pPr>
              <w:autoSpaceDE w:val="0"/>
              <w:snapToGrid w:val="0"/>
              <w:jc w:val="both"/>
              <w:rPr>
                <w:szCs w:val="28"/>
              </w:rPr>
            </w:pPr>
            <w:r>
              <w:rPr>
                <w:szCs w:val="28"/>
              </w:rPr>
              <w:t>Русский язык</w:t>
            </w:r>
          </w:p>
        </w:tc>
        <w:tc>
          <w:tcPr>
            <w:tcW w:w="2366" w:type="dxa"/>
            <w:tcBorders>
              <w:top w:val="single" w:sz="4" w:space="0" w:color="000000"/>
              <w:left w:val="single" w:sz="4" w:space="0" w:color="000000"/>
              <w:bottom w:val="single" w:sz="4" w:space="0" w:color="000000"/>
              <w:right w:val="nil"/>
            </w:tcBorders>
          </w:tcPr>
          <w:p w:rsidR="00FC69CF" w:rsidRPr="00FC69CF" w:rsidRDefault="00FC69CF" w:rsidP="00FC69CF">
            <w:pPr>
              <w:widowControl w:val="0"/>
              <w:suppressAutoHyphens w:val="0"/>
              <w:rPr>
                <w:rFonts w:cs="Times New Roman"/>
                <w:lang w:eastAsia="ru-RU"/>
              </w:rPr>
            </w:pPr>
            <w:r w:rsidRPr="00FC69CF">
              <w:rPr>
                <w:rFonts w:cs="Times New Roman"/>
                <w:lang w:eastAsia="ru-RU"/>
              </w:rPr>
              <w:t>Бунеев Р. Н.</w:t>
            </w:r>
          </w:p>
          <w:p w:rsidR="007B7041" w:rsidRDefault="00FC69CF" w:rsidP="00FC69CF">
            <w:pPr>
              <w:autoSpaceDE w:val="0"/>
              <w:snapToGrid w:val="0"/>
              <w:jc w:val="both"/>
              <w:rPr>
                <w:iCs/>
                <w:szCs w:val="28"/>
              </w:rPr>
            </w:pPr>
            <w:r w:rsidRPr="00FC69CF">
              <w:rPr>
                <w:rFonts w:cs="Times New Roman"/>
                <w:lang w:eastAsia="ru-RU"/>
              </w:rPr>
              <w:t>Бунеева Е. В.</w:t>
            </w:r>
          </w:p>
        </w:tc>
        <w:tc>
          <w:tcPr>
            <w:tcW w:w="1103" w:type="dxa"/>
            <w:tcBorders>
              <w:top w:val="single" w:sz="4" w:space="0" w:color="000000"/>
              <w:left w:val="single" w:sz="4" w:space="0" w:color="000000"/>
              <w:bottom w:val="single" w:sz="4" w:space="0" w:color="000000"/>
              <w:right w:val="single" w:sz="4" w:space="0" w:color="000000"/>
            </w:tcBorders>
            <w:hideMark/>
          </w:tcPr>
          <w:p w:rsidR="007B7041" w:rsidRDefault="00AE1457">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Литературное чтение</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Литературное чтение</w:t>
            </w:r>
          </w:p>
        </w:tc>
        <w:tc>
          <w:tcPr>
            <w:tcW w:w="2366" w:type="dxa"/>
            <w:tcBorders>
              <w:top w:val="single" w:sz="4" w:space="0" w:color="000000"/>
              <w:left w:val="single" w:sz="4" w:space="0" w:color="000000"/>
              <w:bottom w:val="single" w:sz="4" w:space="0" w:color="000000"/>
              <w:right w:val="nil"/>
            </w:tcBorders>
          </w:tcPr>
          <w:p w:rsidR="00FC69CF" w:rsidRPr="00FC69CF" w:rsidRDefault="00FC69CF" w:rsidP="00FC69CF">
            <w:pPr>
              <w:widowControl w:val="0"/>
              <w:suppressAutoHyphens w:val="0"/>
              <w:rPr>
                <w:rFonts w:cs="Times New Roman"/>
                <w:lang w:eastAsia="ru-RU"/>
              </w:rPr>
            </w:pPr>
            <w:r w:rsidRPr="00FC69CF">
              <w:rPr>
                <w:rFonts w:cs="Times New Roman"/>
                <w:lang w:eastAsia="ru-RU"/>
              </w:rPr>
              <w:t>Бунеев Р. Н.</w:t>
            </w:r>
          </w:p>
          <w:p w:rsidR="0067557D" w:rsidRDefault="00FC69CF" w:rsidP="00FC69CF">
            <w:pPr>
              <w:autoSpaceDE w:val="0"/>
              <w:snapToGrid w:val="0"/>
              <w:jc w:val="both"/>
              <w:rPr>
                <w:iCs/>
                <w:szCs w:val="28"/>
              </w:rPr>
            </w:pPr>
            <w:r w:rsidRPr="00FC69CF">
              <w:rPr>
                <w:rFonts w:cs="Times New Roman"/>
                <w:lang w:eastAsia="ru-RU"/>
              </w:rPr>
              <w:t>Бунеева Е.</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Математика</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Математика</w:t>
            </w:r>
          </w:p>
        </w:tc>
        <w:tc>
          <w:tcPr>
            <w:tcW w:w="2366" w:type="dxa"/>
            <w:tcBorders>
              <w:top w:val="single" w:sz="4" w:space="0" w:color="000000"/>
              <w:left w:val="single" w:sz="4" w:space="0" w:color="000000"/>
              <w:bottom w:val="single" w:sz="4" w:space="0" w:color="000000"/>
              <w:right w:val="nil"/>
            </w:tcBorders>
          </w:tcPr>
          <w:p w:rsidR="000052FB" w:rsidRPr="000052FB" w:rsidRDefault="000052FB" w:rsidP="000052FB">
            <w:pPr>
              <w:widowControl w:val="0"/>
              <w:suppressAutoHyphens w:val="0"/>
              <w:rPr>
                <w:rFonts w:cs="Times New Roman"/>
                <w:lang w:eastAsia="ru-RU"/>
              </w:rPr>
            </w:pPr>
            <w:r w:rsidRPr="000052FB">
              <w:rPr>
                <w:rFonts w:cs="Times New Roman"/>
                <w:lang w:eastAsia="ru-RU"/>
              </w:rPr>
              <w:t>Демидова Т. Е.</w:t>
            </w:r>
          </w:p>
          <w:p w:rsidR="0067557D" w:rsidRDefault="000052FB" w:rsidP="000052FB">
            <w:pPr>
              <w:autoSpaceDE w:val="0"/>
              <w:snapToGrid w:val="0"/>
              <w:jc w:val="both"/>
              <w:rPr>
                <w:iCs/>
                <w:szCs w:val="28"/>
              </w:rPr>
            </w:pPr>
            <w:r w:rsidRPr="000052FB">
              <w:rPr>
                <w:rFonts w:cs="Times New Roman"/>
                <w:lang w:eastAsia="ru-RU"/>
              </w:rPr>
              <w:t>Козлова С. А.</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Окружающий мир</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Окружающий мир</w:t>
            </w:r>
          </w:p>
        </w:tc>
        <w:tc>
          <w:tcPr>
            <w:tcW w:w="2366" w:type="dxa"/>
            <w:tcBorders>
              <w:top w:val="single" w:sz="4" w:space="0" w:color="000000"/>
              <w:left w:val="single" w:sz="4" w:space="0" w:color="000000"/>
              <w:bottom w:val="single" w:sz="4" w:space="0" w:color="000000"/>
              <w:right w:val="nil"/>
            </w:tcBorders>
          </w:tcPr>
          <w:p w:rsidR="0067557D" w:rsidRDefault="000052FB">
            <w:pPr>
              <w:autoSpaceDE w:val="0"/>
              <w:snapToGrid w:val="0"/>
              <w:jc w:val="both"/>
              <w:rPr>
                <w:iCs/>
                <w:szCs w:val="28"/>
              </w:rPr>
            </w:pPr>
            <w:r w:rsidRPr="00A63E04">
              <w:t>Вахрушев А.А.</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t>2012</w:t>
            </w:r>
          </w:p>
        </w:tc>
      </w:tr>
      <w:tr w:rsidR="0067557D" w:rsidTr="00AE1457">
        <w:tc>
          <w:tcPr>
            <w:tcW w:w="948"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Технология</w:t>
            </w:r>
          </w:p>
        </w:tc>
        <w:tc>
          <w:tcPr>
            <w:tcW w:w="3195" w:type="dxa"/>
            <w:tcBorders>
              <w:top w:val="single" w:sz="4" w:space="0" w:color="000000"/>
              <w:left w:val="single" w:sz="4" w:space="0" w:color="000000"/>
              <w:bottom w:val="single" w:sz="4" w:space="0" w:color="000000"/>
              <w:right w:val="nil"/>
            </w:tcBorders>
            <w:hideMark/>
          </w:tcPr>
          <w:p w:rsidR="0067557D" w:rsidRDefault="0067557D">
            <w:pPr>
              <w:autoSpaceDE w:val="0"/>
              <w:snapToGrid w:val="0"/>
              <w:jc w:val="both"/>
              <w:rPr>
                <w:szCs w:val="28"/>
              </w:rPr>
            </w:pPr>
            <w:r>
              <w:rPr>
                <w:szCs w:val="28"/>
              </w:rPr>
              <w:t>Технология</w:t>
            </w:r>
          </w:p>
        </w:tc>
        <w:tc>
          <w:tcPr>
            <w:tcW w:w="2366" w:type="dxa"/>
            <w:tcBorders>
              <w:top w:val="single" w:sz="4" w:space="0" w:color="000000"/>
              <w:left w:val="single" w:sz="4" w:space="0" w:color="000000"/>
              <w:bottom w:val="single" w:sz="4" w:space="0" w:color="000000"/>
              <w:right w:val="nil"/>
            </w:tcBorders>
          </w:tcPr>
          <w:p w:rsidR="0067557D" w:rsidRDefault="000052FB">
            <w:pPr>
              <w:autoSpaceDE w:val="0"/>
              <w:snapToGrid w:val="0"/>
              <w:jc w:val="both"/>
              <w:rPr>
                <w:iCs/>
                <w:szCs w:val="28"/>
              </w:rPr>
            </w:pPr>
            <w:r>
              <w:t>Куревина</w:t>
            </w:r>
            <w:r w:rsidRPr="00A63E04">
              <w:t xml:space="preserve">О.А., </w:t>
            </w:r>
            <w:r w:rsidRPr="00A63E04">
              <w:lastRenderedPageBreak/>
              <w:t>Лутцева Е.А.</w:t>
            </w:r>
          </w:p>
        </w:tc>
        <w:tc>
          <w:tcPr>
            <w:tcW w:w="1103" w:type="dxa"/>
            <w:tcBorders>
              <w:top w:val="single" w:sz="4" w:space="0" w:color="000000"/>
              <w:left w:val="single" w:sz="4" w:space="0" w:color="000000"/>
              <w:bottom w:val="single" w:sz="4" w:space="0" w:color="000000"/>
              <w:right w:val="single" w:sz="4" w:space="0" w:color="000000"/>
            </w:tcBorders>
            <w:hideMark/>
          </w:tcPr>
          <w:p w:rsidR="0067557D" w:rsidRDefault="00AE1457">
            <w:pPr>
              <w:autoSpaceDE w:val="0"/>
              <w:snapToGrid w:val="0"/>
              <w:jc w:val="both"/>
              <w:rPr>
                <w:szCs w:val="28"/>
              </w:rPr>
            </w:pPr>
            <w:r>
              <w:rPr>
                <w:szCs w:val="28"/>
              </w:rPr>
              <w:lastRenderedPageBreak/>
              <w:t>2012</w:t>
            </w:r>
          </w:p>
        </w:tc>
      </w:tr>
      <w:tr w:rsidR="00FC69CF" w:rsidTr="00480D13">
        <w:tc>
          <w:tcPr>
            <w:tcW w:w="948" w:type="dxa"/>
            <w:tcBorders>
              <w:top w:val="single" w:sz="4" w:space="0" w:color="000000"/>
              <w:left w:val="single" w:sz="4" w:space="0" w:color="000000"/>
              <w:bottom w:val="single" w:sz="4" w:space="0" w:color="000000"/>
              <w:right w:val="nil"/>
            </w:tcBorders>
          </w:tcPr>
          <w:p w:rsidR="00FC69CF" w:rsidRDefault="00FC69CF">
            <w:pPr>
              <w:autoSpaceDE w:val="0"/>
              <w:snapToGrid w:val="0"/>
              <w:jc w:val="both"/>
              <w:rPr>
                <w:szCs w:val="28"/>
              </w:rPr>
            </w:pPr>
            <w:r>
              <w:rPr>
                <w:szCs w:val="28"/>
              </w:rPr>
              <w:lastRenderedPageBreak/>
              <w:t>1</w:t>
            </w:r>
          </w:p>
        </w:tc>
        <w:tc>
          <w:tcPr>
            <w:tcW w:w="1973" w:type="dxa"/>
            <w:vMerge w:val="restart"/>
            <w:tcBorders>
              <w:top w:val="single" w:sz="4" w:space="0" w:color="000000"/>
              <w:left w:val="single" w:sz="4" w:space="0" w:color="000000"/>
              <w:right w:val="nil"/>
            </w:tcBorders>
          </w:tcPr>
          <w:p w:rsidR="00FC69CF" w:rsidRDefault="00FC69CF" w:rsidP="00480D13">
            <w:pPr>
              <w:autoSpaceDE w:val="0"/>
              <w:snapToGrid w:val="0"/>
              <w:jc w:val="both"/>
              <w:rPr>
                <w:szCs w:val="28"/>
              </w:rPr>
            </w:pPr>
            <w:r>
              <w:rPr>
                <w:szCs w:val="28"/>
              </w:rPr>
              <w:t>Русский язык</w:t>
            </w:r>
          </w:p>
        </w:tc>
        <w:tc>
          <w:tcPr>
            <w:tcW w:w="3195"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Русский язык. Обучение грамоте</w:t>
            </w:r>
          </w:p>
        </w:tc>
        <w:tc>
          <w:tcPr>
            <w:tcW w:w="2366"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iCs/>
                <w:szCs w:val="28"/>
              </w:rPr>
            </w:pPr>
            <w:r>
              <w:rPr>
                <w:iCs/>
                <w:szCs w:val="28"/>
              </w:rPr>
              <w:t>Канакина В.П., Горецкий В.Г.</w:t>
            </w:r>
          </w:p>
        </w:tc>
        <w:tc>
          <w:tcPr>
            <w:tcW w:w="1103" w:type="dxa"/>
            <w:tcBorders>
              <w:top w:val="single" w:sz="4" w:space="0" w:color="000000"/>
              <w:left w:val="single" w:sz="4" w:space="0" w:color="000000"/>
              <w:bottom w:val="single" w:sz="4" w:space="0" w:color="000000"/>
              <w:right w:val="single" w:sz="4" w:space="0" w:color="000000"/>
            </w:tcBorders>
          </w:tcPr>
          <w:p w:rsidR="00FC69CF" w:rsidRDefault="00FC69CF" w:rsidP="00480D13">
            <w:pPr>
              <w:autoSpaceDE w:val="0"/>
              <w:snapToGrid w:val="0"/>
              <w:jc w:val="both"/>
              <w:rPr>
                <w:szCs w:val="28"/>
              </w:rPr>
            </w:pPr>
            <w:r>
              <w:rPr>
                <w:szCs w:val="28"/>
              </w:rPr>
              <w:t>2012</w:t>
            </w:r>
          </w:p>
        </w:tc>
      </w:tr>
      <w:tr w:rsidR="00FC69CF" w:rsidTr="00480D13">
        <w:tc>
          <w:tcPr>
            <w:tcW w:w="948"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1-4</w:t>
            </w:r>
          </w:p>
        </w:tc>
        <w:tc>
          <w:tcPr>
            <w:tcW w:w="1973" w:type="dxa"/>
            <w:vMerge/>
            <w:tcBorders>
              <w:left w:val="single" w:sz="4" w:space="0" w:color="000000"/>
              <w:bottom w:val="single" w:sz="4" w:space="0" w:color="000000"/>
              <w:right w:val="nil"/>
            </w:tcBorders>
          </w:tcPr>
          <w:p w:rsidR="00FC69CF" w:rsidRDefault="00FC69CF">
            <w:pPr>
              <w:autoSpaceDE w:val="0"/>
              <w:snapToGrid w:val="0"/>
              <w:jc w:val="both"/>
              <w:rPr>
                <w:szCs w:val="28"/>
              </w:rPr>
            </w:pPr>
          </w:p>
        </w:tc>
        <w:tc>
          <w:tcPr>
            <w:tcW w:w="3195"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Русский язык</w:t>
            </w:r>
          </w:p>
        </w:tc>
        <w:tc>
          <w:tcPr>
            <w:tcW w:w="2366"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iCs/>
                <w:szCs w:val="28"/>
              </w:rPr>
            </w:pPr>
            <w:r>
              <w:rPr>
                <w:iCs/>
                <w:szCs w:val="28"/>
              </w:rPr>
              <w:t>Канакина В.П., Горецкий В.Г.</w:t>
            </w:r>
          </w:p>
        </w:tc>
        <w:tc>
          <w:tcPr>
            <w:tcW w:w="1103" w:type="dxa"/>
            <w:tcBorders>
              <w:top w:val="single" w:sz="4" w:space="0" w:color="000000"/>
              <w:left w:val="single" w:sz="4" w:space="0" w:color="000000"/>
              <w:bottom w:val="single" w:sz="4" w:space="0" w:color="000000"/>
              <w:right w:val="single" w:sz="4" w:space="0" w:color="000000"/>
            </w:tcBorders>
          </w:tcPr>
          <w:p w:rsidR="00FC69CF" w:rsidRDefault="00FC69CF" w:rsidP="00480D13">
            <w:pPr>
              <w:autoSpaceDE w:val="0"/>
              <w:snapToGrid w:val="0"/>
              <w:jc w:val="both"/>
              <w:rPr>
                <w:szCs w:val="28"/>
              </w:rPr>
            </w:pPr>
            <w:r>
              <w:rPr>
                <w:szCs w:val="28"/>
              </w:rPr>
              <w:t>2012</w:t>
            </w:r>
          </w:p>
        </w:tc>
      </w:tr>
      <w:tr w:rsidR="00FC69CF" w:rsidTr="00AE1457">
        <w:tc>
          <w:tcPr>
            <w:tcW w:w="948"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Литературное чтение</w:t>
            </w:r>
          </w:p>
        </w:tc>
        <w:tc>
          <w:tcPr>
            <w:tcW w:w="3195"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Литературное чтение</w:t>
            </w:r>
          </w:p>
        </w:tc>
        <w:tc>
          <w:tcPr>
            <w:tcW w:w="2366" w:type="dxa"/>
            <w:tcBorders>
              <w:top w:val="single" w:sz="4" w:space="0" w:color="000000"/>
              <w:left w:val="single" w:sz="4" w:space="0" w:color="000000"/>
              <w:bottom w:val="single" w:sz="4" w:space="0" w:color="000000"/>
              <w:right w:val="nil"/>
            </w:tcBorders>
          </w:tcPr>
          <w:p w:rsidR="00FC69CF" w:rsidRDefault="000052FB">
            <w:pPr>
              <w:autoSpaceDE w:val="0"/>
              <w:snapToGrid w:val="0"/>
              <w:jc w:val="both"/>
              <w:rPr>
                <w:iCs/>
                <w:szCs w:val="28"/>
              </w:rPr>
            </w:pPr>
            <w:r>
              <w:rPr>
                <w:iCs/>
                <w:szCs w:val="28"/>
              </w:rPr>
              <w:t>Горецкий В.Г.</w:t>
            </w:r>
          </w:p>
        </w:tc>
        <w:tc>
          <w:tcPr>
            <w:tcW w:w="1103" w:type="dxa"/>
            <w:tcBorders>
              <w:top w:val="single" w:sz="4" w:space="0" w:color="000000"/>
              <w:left w:val="single" w:sz="4" w:space="0" w:color="000000"/>
              <w:bottom w:val="single" w:sz="4" w:space="0" w:color="000000"/>
              <w:right w:val="single" w:sz="4" w:space="0" w:color="000000"/>
            </w:tcBorders>
          </w:tcPr>
          <w:p w:rsidR="00FC69CF" w:rsidRDefault="00FC69CF" w:rsidP="00480D13">
            <w:pPr>
              <w:autoSpaceDE w:val="0"/>
              <w:snapToGrid w:val="0"/>
              <w:jc w:val="both"/>
              <w:rPr>
                <w:szCs w:val="28"/>
              </w:rPr>
            </w:pPr>
            <w:r>
              <w:rPr>
                <w:szCs w:val="28"/>
              </w:rPr>
              <w:t>2012</w:t>
            </w:r>
          </w:p>
        </w:tc>
      </w:tr>
      <w:tr w:rsidR="00FC69CF" w:rsidTr="00AE1457">
        <w:tc>
          <w:tcPr>
            <w:tcW w:w="948"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Математика</w:t>
            </w:r>
          </w:p>
        </w:tc>
        <w:tc>
          <w:tcPr>
            <w:tcW w:w="3195"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Математика</w:t>
            </w:r>
          </w:p>
        </w:tc>
        <w:tc>
          <w:tcPr>
            <w:tcW w:w="2366" w:type="dxa"/>
            <w:tcBorders>
              <w:top w:val="single" w:sz="4" w:space="0" w:color="000000"/>
              <w:left w:val="single" w:sz="4" w:space="0" w:color="000000"/>
              <w:bottom w:val="single" w:sz="4" w:space="0" w:color="000000"/>
              <w:right w:val="nil"/>
            </w:tcBorders>
          </w:tcPr>
          <w:p w:rsidR="00FC69CF" w:rsidRDefault="000052FB">
            <w:pPr>
              <w:autoSpaceDE w:val="0"/>
              <w:snapToGrid w:val="0"/>
              <w:jc w:val="both"/>
              <w:rPr>
                <w:iCs/>
                <w:szCs w:val="28"/>
              </w:rPr>
            </w:pPr>
            <w:r w:rsidRPr="00A63E04">
              <w:t>Моро М. И.</w:t>
            </w:r>
          </w:p>
        </w:tc>
        <w:tc>
          <w:tcPr>
            <w:tcW w:w="1103" w:type="dxa"/>
            <w:tcBorders>
              <w:top w:val="single" w:sz="4" w:space="0" w:color="000000"/>
              <w:left w:val="single" w:sz="4" w:space="0" w:color="000000"/>
              <w:bottom w:val="single" w:sz="4" w:space="0" w:color="000000"/>
              <w:right w:val="single" w:sz="4" w:space="0" w:color="000000"/>
            </w:tcBorders>
          </w:tcPr>
          <w:p w:rsidR="00FC69CF" w:rsidRDefault="00FC69CF" w:rsidP="00480D13">
            <w:pPr>
              <w:autoSpaceDE w:val="0"/>
              <w:snapToGrid w:val="0"/>
              <w:jc w:val="both"/>
              <w:rPr>
                <w:szCs w:val="28"/>
              </w:rPr>
            </w:pPr>
            <w:r>
              <w:rPr>
                <w:szCs w:val="28"/>
              </w:rPr>
              <w:t>2012</w:t>
            </w:r>
          </w:p>
        </w:tc>
      </w:tr>
      <w:tr w:rsidR="00FC69CF" w:rsidTr="00AE1457">
        <w:tc>
          <w:tcPr>
            <w:tcW w:w="948"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Окружающий мир</w:t>
            </w:r>
          </w:p>
        </w:tc>
        <w:tc>
          <w:tcPr>
            <w:tcW w:w="3195"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Окружающий мир</w:t>
            </w:r>
          </w:p>
        </w:tc>
        <w:tc>
          <w:tcPr>
            <w:tcW w:w="2366" w:type="dxa"/>
            <w:tcBorders>
              <w:top w:val="single" w:sz="4" w:space="0" w:color="000000"/>
              <w:left w:val="single" w:sz="4" w:space="0" w:color="000000"/>
              <w:bottom w:val="single" w:sz="4" w:space="0" w:color="000000"/>
              <w:right w:val="nil"/>
            </w:tcBorders>
          </w:tcPr>
          <w:p w:rsidR="00FC69CF" w:rsidRDefault="000052FB">
            <w:pPr>
              <w:autoSpaceDE w:val="0"/>
              <w:snapToGrid w:val="0"/>
              <w:jc w:val="both"/>
              <w:rPr>
                <w:iCs/>
                <w:szCs w:val="28"/>
              </w:rPr>
            </w:pPr>
            <w:r w:rsidRPr="00A63E04">
              <w:t>Плешаков А.А.</w:t>
            </w:r>
          </w:p>
        </w:tc>
        <w:tc>
          <w:tcPr>
            <w:tcW w:w="1103" w:type="dxa"/>
            <w:tcBorders>
              <w:top w:val="single" w:sz="4" w:space="0" w:color="000000"/>
              <w:left w:val="single" w:sz="4" w:space="0" w:color="000000"/>
              <w:bottom w:val="single" w:sz="4" w:space="0" w:color="000000"/>
              <w:right w:val="single" w:sz="4" w:space="0" w:color="000000"/>
            </w:tcBorders>
          </w:tcPr>
          <w:p w:rsidR="00FC69CF" w:rsidRDefault="00FC69CF" w:rsidP="00480D13">
            <w:pPr>
              <w:autoSpaceDE w:val="0"/>
              <w:snapToGrid w:val="0"/>
              <w:jc w:val="both"/>
              <w:rPr>
                <w:szCs w:val="28"/>
              </w:rPr>
            </w:pPr>
            <w:r>
              <w:rPr>
                <w:szCs w:val="28"/>
              </w:rPr>
              <w:t>2012</w:t>
            </w:r>
          </w:p>
        </w:tc>
      </w:tr>
      <w:tr w:rsidR="00FC69CF" w:rsidTr="00AE1457">
        <w:tc>
          <w:tcPr>
            <w:tcW w:w="948"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Технология</w:t>
            </w:r>
          </w:p>
        </w:tc>
        <w:tc>
          <w:tcPr>
            <w:tcW w:w="3195" w:type="dxa"/>
            <w:tcBorders>
              <w:top w:val="single" w:sz="4" w:space="0" w:color="000000"/>
              <w:left w:val="single" w:sz="4" w:space="0" w:color="000000"/>
              <w:bottom w:val="single" w:sz="4" w:space="0" w:color="000000"/>
              <w:right w:val="nil"/>
            </w:tcBorders>
          </w:tcPr>
          <w:p w:rsidR="00FC69CF" w:rsidRDefault="00FC69CF" w:rsidP="00480D13">
            <w:pPr>
              <w:autoSpaceDE w:val="0"/>
              <w:snapToGrid w:val="0"/>
              <w:jc w:val="both"/>
              <w:rPr>
                <w:szCs w:val="28"/>
              </w:rPr>
            </w:pPr>
            <w:r>
              <w:rPr>
                <w:szCs w:val="28"/>
              </w:rPr>
              <w:t>Технология</w:t>
            </w:r>
          </w:p>
        </w:tc>
        <w:tc>
          <w:tcPr>
            <w:tcW w:w="2366" w:type="dxa"/>
            <w:tcBorders>
              <w:top w:val="single" w:sz="4" w:space="0" w:color="000000"/>
              <w:left w:val="single" w:sz="4" w:space="0" w:color="000000"/>
              <w:bottom w:val="single" w:sz="4" w:space="0" w:color="000000"/>
              <w:right w:val="nil"/>
            </w:tcBorders>
          </w:tcPr>
          <w:p w:rsidR="00FC69CF" w:rsidRDefault="000052FB">
            <w:pPr>
              <w:autoSpaceDE w:val="0"/>
              <w:snapToGrid w:val="0"/>
              <w:jc w:val="both"/>
              <w:rPr>
                <w:iCs/>
                <w:szCs w:val="28"/>
              </w:rPr>
            </w:pPr>
            <w:r w:rsidRPr="00A63E04">
              <w:t>Роговцева Н.И. Богданова Н.В.</w:t>
            </w:r>
          </w:p>
        </w:tc>
        <w:tc>
          <w:tcPr>
            <w:tcW w:w="1103" w:type="dxa"/>
            <w:tcBorders>
              <w:top w:val="single" w:sz="4" w:space="0" w:color="000000"/>
              <w:left w:val="single" w:sz="4" w:space="0" w:color="000000"/>
              <w:bottom w:val="single" w:sz="4" w:space="0" w:color="000000"/>
              <w:right w:val="single" w:sz="4" w:space="0" w:color="000000"/>
            </w:tcBorders>
          </w:tcPr>
          <w:p w:rsidR="00FC69CF" w:rsidRDefault="00FC69CF" w:rsidP="00480D13">
            <w:pPr>
              <w:autoSpaceDE w:val="0"/>
              <w:snapToGrid w:val="0"/>
              <w:jc w:val="both"/>
              <w:rPr>
                <w:szCs w:val="28"/>
              </w:rPr>
            </w:pPr>
            <w:r>
              <w:rPr>
                <w:szCs w:val="28"/>
              </w:rPr>
              <w:t>2012</w:t>
            </w:r>
          </w:p>
        </w:tc>
      </w:tr>
      <w:tr w:rsidR="00FC69CF" w:rsidTr="00AE1457">
        <w:tc>
          <w:tcPr>
            <w:tcW w:w="948" w:type="dxa"/>
            <w:tcBorders>
              <w:top w:val="single" w:sz="4" w:space="0" w:color="000000"/>
              <w:left w:val="single" w:sz="4" w:space="0" w:color="000000"/>
              <w:bottom w:val="single" w:sz="4" w:space="0" w:color="000000"/>
              <w:right w:val="nil"/>
            </w:tcBorders>
            <w:hideMark/>
          </w:tcPr>
          <w:p w:rsidR="00FC69CF" w:rsidRDefault="00FC69CF" w:rsidP="00480D13">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Изобразительное искусство</w:t>
            </w:r>
          </w:p>
        </w:tc>
        <w:tc>
          <w:tcPr>
            <w:tcW w:w="3195"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Изобразительное искусство</w:t>
            </w:r>
          </w:p>
        </w:tc>
        <w:tc>
          <w:tcPr>
            <w:tcW w:w="2366" w:type="dxa"/>
            <w:tcBorders>
              <w:top w:val="single" w:sz="4" w:space="0" w:color="000000"/>
              <w:left w:val="single" w:sz="4" w:space="0" w:color="000000"/>
              <w:bottom w:val="single" w:sz="4" w:space="0" w:color="000000"/>
              <w:right w:val="nil"/>
            </w:tcBorders>
          </w:tcPr>
          <w:p w:rsidR="00FC69CF" w:rsidRPr="000052FB" w:rsidRDefault="000052FB">
            <w:pPr>
              <w:rPr>
                <w:color w:val="000000"/>
              </w:rPr>
            </w:pPr>
            <w:r w:rsidRPr="000052FB">
              <w:rPr>
                <w:bCs/>
              </w:rPr>
              <w:t>Неменская Л.А</w:t>
            </w:r>
          </w:p>
        </w:tc>
        <w:tc>
          <w:tcPr>
            <w:tcW w:w="1103" w:type="dxa"/>
            <w:tcBorders>
              <w:top w:val="single" w:sz="4" w:space="0" w:color="000000"/>
              <w:left w:val="single" w:sz="4" w:space="0" w:color="000000"/>
              <w:bottom w:val="single" w:sz="4" w:space="0" w:color="000000"/>
              <w:right w:val="single" w:sz="4" w:space="0" w:color="000000"/>
            </w:tcBorders>
            <w:hideMark/>
          </w:tcPr>
          <w:p w:rsidR="00FC69CF" w:rsidRDefault="00FC69CF">
            <w:pPr>
              <w:autoSpaceDE w:val="0"/>
              <w:snapToGrid w:val="0"/>
              <w:jc w:val="both"/>
              <w:rPr>
                <w:szCs w:val="28"/>
              </w:rPr>
            </w:pPr>
            <w:r>
              <w:rPr>
                <w:szCs w:val="28"/>
              </w:rPr>
              <w:t>2012</w:t>
            </w:r>
          </w:p>
        </w:tc>
      </w:tr>
      <w:tr w:rsidR="00FC69CF" w:rsidTr="007B7041">
        <w:tc>
          <w:tcPr>
            <w:tcW w:w="948"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Физическая культура</w:t>
            </w:r>
          </w:p>
        </w:tc>
        <w:tc>
          <w:tcPr>
            <w:tcW w:w="3195" w:type="dxa"/>
            <w:tcBorders>
              <w:top w:val="single" w:sz="4" w:space="0" w:color="000000"/>
              <w:left w:val="single" w:sz="4" w:space="0" w:color="000000"/>
              <w:bottom w:val="single" w:sz="4" w:space="0" w:color="000000"/>
              <w:right w:val="nil"/>
            </w:tcBorders>
            <w:hideMark/>
          </w:tcPr>
          <w:p w:rsidR="00FC69CF" w:rsidRDefault="00FC69CF">
            <w:pPr>
              <w:snapToGrid w:val="0"/>
              <w:jc w:val="center"/>
              <w:rPr>
                <w:color w:val="000000"/>
              </w:rPr>
            </w:pPr>
            <w:r>
              <w:rPr>
                <w:color w:val="000000"/>
              </w:rPr>
              <w:t>Программы общеобразовательных учреждений</w:t>
            </w:r>
          </w:p>
          <w:p w:rsidR="00FC69CF" w:rsidRDefault="00FC69CF">
            <w:pPr>
              <w:autoSpaceDE w:val="0"/>
              <w:jc w:val="both"/>
              <w:rPr>
                <w:color w:val="000000"/>
              </w:rPr>
            </w:pPr>
            <w:r>
              <w:rPr>
                <w:color w:val="000000"/>
              </w:rPr>
              <w:t>Комплексная программа физического воспитания учащихся 1-11 кл.</w:t>
            </w:r>
          </w:p>
        </w:tc>
        <w:tc>
          <w:tcPr>
            <w:tcW w:w="2366" w:type="dxa"/>
            <w:tcBorders>
              <w:top w:val="single" w:sz="4" w:space="0" w:color="000000"/>
              <w:left w:val="single" w:sz="4" w:space="0" w:color="000000"/>
              <w:bottom w:val="single" w:sz="4" w:space="0" w:color="000000"/>
              <w:right w:val="nil"/>
            </w:tcBorders>
          </w:tcPr>
          <w:p w:rsidR="00FC69CF" w:rsidRDefault="00FC69CF">
            <w:pPr>
              <w:snapToGrid w:val="0"/>
              <w:rPr>
                <w:color w:val="000000"/>
              </w:rPr>
            </w:pPr>
            <w:r>
              <w:rPr>
                <w:color w:val="000000"/>
              </w:rPr>
              <w:t>Лях В.И.</w:t>
            </w:r>
          </w:p>
          <w:p w:rsidR="00FC69CF" w:rsidRDefault="00FC69CF">
            <w:pPr>
              <w:rPr>
                <w:color w:val="000000"/>
              </w:rPr>
            </w:pPr>
            <w:r>
              <w:rPr>
                <w:color w:val="000000"/>
              </w:rPr>
              <w:t>Зданевич А.А.</w:t>
            </w:r>
          </w:p>
          <w:p w:rsidR="00FC69CF" w:rsidRDefault="00FC69CF">
            <w:pPr>
              <w:autoSpaceDE w:val="0"/>
              <w:jc w:val="both"/>
              <w:rPr>
                <w:i/>
                <w:iCs/>
              </w:rPr>
            </w:pPr>
          </w:p>
        </w:tc>
        <w:tc>
          <w:tcPr>
            <w:tcW w:w="1103" w:type="dxa"/>
            <w:tcBorders>
              <w:top w:val="single" w:sz="4" w:space="0" w:color="000000"/>
              <w:left w:val="single" w:sz="4" w:space="0" w:color="000000"/>
              <w:bottom w:val="single" w:sz="4" w:space="0" w:color="000000"/>
              <w:right w:val="single" w:sz="4" w:space="0" w:color="000000"/>
            </w:tcBorders>
            <w:hideMark/>
          </w:tcPr>
          <w:p w:rsidR="00FC69CF" w:rsidRDefault="00FC69CF">
            <w:pPr>
              <w:autoSpaceDE w:val="0"/>
              <w:snapToGrid w:val="0"/>
              <w:jc w:val="both"/>
              <w:rPr>
                <w:szCs w:val="28"/>
              </w:rPr>
            </w:pPr>
            <w:r>
              <w:rPr>
                <w:szCs w:val="28"/>
              </w:rPr>
              <w:t>2012</w:t>
            </w:r>
          </w:p>
        </w:tc>
      </w:tr>
      <w:tr w:rsidR="00FC69CF" w:rsidTr="007B7041">
        <w:tc>
          <w:tcPr>
            <w:tcW w:w="948"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1-4</w:t>
            </w:r>
          </w:p>
        </w:tc>
        <w:tc>
          <w:tcPr>
            <w:tcW w:w="1973"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 xml:space="preserve">Музыка </w:t>
            </w:r>
          </w:p>
        </w:tc>
        <w:tc>
          <w:tcPr>
            <w:tcW w:w="3195" w:type="dxa"/>
            <w:tcBorders>
              <w:top w:val="single" w:sz="4" w:space="0" w:color="000000"/>
              <w:left w:val="single" w:sz="4" w:space="0" w:color="000000"/>
              <w:bottom w:val="single" w:sz="4" w:space="0" w:color="000000"/>
              <w:right w:val="nil"/>
            </w:tcBorders>
          </w:tcPr>
          <w:p w:rsidR="00FC69CF" w:rsidRDefault="00FC69CF">
            <w:pPr>
              <w:snapToGrid w:val="0"/>
              <w:jc w:val="center"/>
              <w:rPr>
                <w:color w:val="000000"/>
              </w:rPr>
            </w:pPr>
            <w:r>
              <w:rPr>
                <w:color w:val="000000"/>
              </w:rPr>
              <w:t xml:space="preserve">Программа общеобразовательных учреждений </w:t>
            </w:r>
          </w:p>
          <w:p w:rsidR="00FC69CF" w:rsidRDefault="00FC69CF">
            <w:pPr>
              <w:jc w:val="center"/>
              <w:rPr>
                <w:color w:val="000000"/>
              </w:rPr>
            </w:pPr>
            <w:r>
              <w:rPr>
                <w:color w:val="000000"/>
              </w:rPr>
              <w:t>Музыка 1-4классы</w:t>
            </w:r>
          </w:p>
          <w:p w:rsidR="00FC69CF" w:rsidRDefault="00FC69CF">
            <w:pPr>
              <w:autoSpaceDE w:val="0"/>
              <w:jc w:val="both"/>
            </w:pPr>
          </w:p>
        </w:tc>
        <w:tc>
          <w:tcPr>
            <w:tcW w:w="2366" w:type="dxa"/>
            <w:tcBorders>
              <w:top w:val="single" w:sz="4" w:space="0" w:color="000000"/>
              <w:left w:val="single" w:sz="4" w:space="0" w:color="000000"/>
              <w:bottom w:val="single" w:sz="4" w:space="0" w:color="000000"/>
              <w:right w:val="nil"/>
            </w:tcBorders>
          </w:tcPr>
          <w:p w:rsidR="00FC69CF" w:rsidRDefault="00FC69CF">
            <w:pPr>
              <w:snapToGrid w:val="0"/>
              <w:rPr>
                <w:color w:val="000000"/>
              </w:rPr>
            </w:pPr>
            <w:r>
              <w:rPr>
                <w:color w:val="000000"/>
              </w:rPr>
              <w:t>Е.Д. Критская</w:t>
            </w:r>
          </w:p>
          <w:p w:rsidR="00FC69CF" w:rsidRDefault="00FC69CF">
            <w:pPr>
              <w:rPr>
                <w:color w:val="000000"/>
              </w:rPr>
            </w:pPr>
            <w:r>
              <w:rPr>
                <w:color w:val="000000"/>
              </w:rPr>
              <w:t>Г.П. Сергеева</w:t>
            </w:r>
          </w:p>
          <w:p w:rsidR="00FC69CF" w:rsidRDefault="00FC69CF">
            <w:pPr>
              <w:rPr>
                <w:color w:val="000000"/>
              </w:rPr>
            </w:pPr>
            <w:r>
              <w:rPr>
                <w:color w:val="000000"/>
              </w:rPr>
              <w:t>Т.С. Шмагина</w:t>
            </w:r>
          </w:p>
          <w:p w:rsidR="00FC69CF" w:rsidRDefault="00FC69CF">
            <w:pPr>
              <w:autoSpaceDE w:val="0"/>
              <w:jc w:val="both"/>
              <w:rPr>
                <w:i/>
                <w:iCs/>
              </w:rPr>
            </w:pPr>
          </w:p>
        </w:tc>
        <w:tc>
          <w:tcPr>
            <w:tcW w:w="1103" w:type="dxa"/>
            <w:tcBorders>
              <w:top w:val="single" w:sz="4" w:space="0" w:color="000000"/>
              <w:left w:val="single" w:sz="4" w:space="0" w:color="000000"/>
              <w:bottom w:val="single" w:sz="4" w:space="0" w:color="000000"/>
              <w:right w:val="single" w:sz="4" w:space="0" w:color="000000"/>
            </w:tcBorders>
            <w:hideMark/>
          </w:tcPr>
          <w:p w:rsidR="00FC69CF" w:rsidRDefault="00FC69CF">
            <w:pPr>
              <w:autoSpaceDE w:val="0"/>
              <w:snapToGrid w:val="0"/>
              <w:jc w:val="both"/>
              <w:rPr>
                <w:szCs w:val="28"/>
              </w:rPr>
            </w:pPr>
            <w:r>
              <w:rPr>
                <w:szCs w:val="28"/>
              </w:rPr>
              <w:t>2012</w:t>
            </w:r>
          </w:p>
          <w:p w:rsidR="00FC69CF" w:rsidRDefault="00FC69CF">
            <w:pPr>
              <w:autoSpaceDE w:val="0"/>
              <w:snapToGrid w:val="0"/>
              <w:jc w:val="both"/>
              <w:rPr>
                <w:szCs w:val="28"/>
              </w:rPr>
            </w:pPr>
          </w:p>
        </w:tc>
      </w:tr>
      <w:tr w:rsidR="00FC69CF" w:rsidTr="007B7041">
        <w:tc>
          <w:tcPr>
            <w:tcW w:w="948"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2-4</w:t>
            </w:r>
          </w:p>
        </w:tc>
        <w:tc>
          <w:tcPr>
            <w:tcW w:w="1973" w:type="dxa"/>
            <w:tcBorders>
              <w:top w:val="single" w:sz="4" w:space="0" w:color="000000"/>
              <w:left w:val="single" w:sz="4" w:space="0" w:color="000000"/>
              <w:bottom w:val="single" w:sz="4" w:space="0" w:color="000000"/>
              <w:right w:val="nil"/>
            </w:tcBorders>
            <w:hideMark/>
          </w:tcPr>
          <w:p w:rsidR="00FC69CF" w:rsidRDefault="00FC69CF">
            <w:pPr>
              <w:autoSpaceDE w:val="0"/>
              <w:snapToGrid w:val="0"/>
              <w:jc w:val="both"/>
              <w:rPr>
                <w:szCs w:val="28"/>
              </w:rPr>
            </w:pPr>
            <w:r>
              <w:rPr>
                <w:szCs w:val="28"/>
              </w:rPr>
              <w:t>Английский язык</w:t>
            </w:r>
          </w:p>
        </w:tc>
        <w:tc>
          <w:tcPr>
            <w:tcW w:w="3195" w:type="dxa"/>
            <w:tcBorders>
              <w:top w:val="single" w:sz="4" w:space="0" w:color="000000"/>
              <w:left w:val="single" w:sz="4" w:space="0" w:color="000000"/>
              <w:bottom w:val="single" w:sz="4" w:space="0" w:color="000000"/>
              <w:right w:val="nil"/>
            </w:tcBorders>
          </w:tcPr>
          <w:p w:rsidR="00FC69CF" w:rsidRDefault="00FC69CF">
            <w:pPr>
              <w:snapToGrid w:val="0"/>
              <w:jc w:val="center"/>
              <w:rPr>
                <w:color w:val="000000"/>
              </w:rPr>
            </w:pPr>
            <w:r>
              <w:rPr>
                <w:color w:val="000000"/>
              </w:rPr>
              <w:t xml:space="preserve">Программа курса английского языка к УМК Английский с удовольствием для 2-11 классов общеобразовательных учреждений </w:t>
            </w:r>
          </w:p>
          <w:p w:rsidR="00FC69CF" w:rsidRDefault="00FC69CF">
            <w:pPr>
              <w:autoSpaceDE w:val="0"/>
              <w:jc w:val="both"/>
            </w:pPr>
          </w:p>
        </w:tc>
        <w:tc>
          <w:tcPr>
            <w:tcW w:w="2366" w:type="dxa"/>
            <w:tcBorders>
              <w:top w:val="single" w:sz="4" w:space="0" w:color="000000"/>
              <w:left w:val="single" w:sz="4" w:space="0" w:color="000000"/>
              <w:bottom w:val="single" w:sz="4" w:space="0" w:color="000000"/>
              <w:right w:val="nil"/>
            </w:tcBorders>
            <w:hideMark/>
          </w:tcPr>
          <w:p w:rsidR="00FC69CF" w:rsidRDefault="00FC69CF">
            <w:pPr>
              <w:pStyle w:val="a5"/>
              <w:snapToGrid w:val="0"/>
              <w:spacing w:before="0" w:after="0"/>
              <w:jc w:val="both"/>
              <w:rPr>
                <w:color w:val="000000"/>
              </w:rPr>
            </w:pPr>
            <w:r>
              <w:rPr>
                <w:color w:val="000000"/>
              </w:rPr>
              <w:t>М.З. Биболетова</w:t>
            </w:r>
          </w:p>
          <w:p w:rsidR="00FC69CF" w:rsidRDefault="00FC69CF">
            <w:pPr>
              <w:autoSpaceDE w:val="0"/>
              <w:jc w:val="both"/>
              <w:rPr>
                <w:color w:val="000000"/>
              </w:rPr>
            </w:pPr>
            <w:r>
              <w:rPr>
                <w:color w:val="000000"/>
              </w:rPr>
              <w:t>Н.Н. Трубанева</w:t>
            </w:r>
          </w:p>
        </w:tc>
        <w:tc>
          <w:tcPr>
            <w:tcW w:w="1103" w:type="dxa"/>
            <w:tcBorders>
              <w:top w:val="single" w:sz="4" w:space="0" w:color="000000"/>
              <w:left w:val="single" w:sz="4" w:space="0" w:color="000000"/>
              <w:bottom w:val="single" w:sz="4" w:space="0" w:color="000000"/>
              <w:right w:val="single" w:sz="4" w:space="0" w:color="000000"/>
            </w:tcBorders>
            <w:hideMark/>
          </w:tcPr>
          <w:p w:rsidR="00FC69CF" w:rsidRDefault="00FC69CF">
            <w:pPr>
              <w:autoSpaceDE w:val="0"/>
              <w:snapToGrid w:val="0"/>
              <w:jc w:val="both"/>
              <w:rPr>
                <w:szCs w:val="28"/>
              </w:rPr>
            </w:pPr>
            <w:r>
              <w:rPr>
                <w:szCs w:val="28"/>
              </w:rPr>
              <w:t>2012</w:t>
            </w:r>
          </w:p>
        </w:tc>
      </w:tr>
    </w:tbl>
    <w:p w:rsidR="00AE1457" w:rsidRDefault="00AE1457" w:rsidP="0067557D">
      <w:pPr>
        <w:autoSpaceDE w:val="0"/>
        <w:jc w:val="both"/>
        <w:rPr>
          <w:szCs w:val="28"/>
        </w:rPr>
      </w:pPr>
    </w:p>
    <w:p w:rsidR="0067557D" w:rsidRDefault="0067557D" w:rsidP="0067557D">
      <w:pPr>
        <w:autoSpaceDE w:val="0"/>
        <w:jc w:val="both"/>
        <w:rPr>
          <w:szCs w:val="28"/>
        </w:rPr>
      </w:pPr>
      <w:r>
        <w:rPr>
          <w:szCs w:val="28"/>
        </w:rPr>
        <w:t>Программы отдельных предметов определяются условиями работы конкретного образовательного учреждения, приоритетами в учебно-воспитательной работе. Учитель может внести коррективы в структурные элементы программы с учётом особенностей своего образовательного учреждения и особенностей обучающихся конкретного класса. Например, изменить количество часов изучения определённой темы, внести изменения в содержание изучаемой темы, дополнить требования к уровню подготовки учащихся.</w:t>
      </w:r>
    </w:p>
    <w:p w:rsidR="0067557D" w:rsidRDefault="0067557D" w:rsidP="0067557D">
      <w:pPr>
        <w:autoSpaceDE w:val="0"/>
        <w:ind w:firstLine="708"/>
        <w:jc w:val="both"/>
        <w:rPr>
          <w:szCs w:val="28"/>
        </w:rPr>
      </w:pPr>
      <w:r>
        <w:rPr>
          <w:szCs w:val="28"/>
        </w:rPr>
        <w:t>Дополнительные методические и дидактические материалы для планирования данной части основной образовательной программы имеются в методических пособиях для учителя, в сборниках проверочных и контрольных работ, в пособиях для внеурочной деятельности.</w:t>
      </w:r>
    </w:p>
    <w:p w:rsidR="0067557D" w:rsidRDefault="0067557D" w:rsidP="0067557D">
      <w:pPr>
        <w:ind w:firstLine="360"/>
      </w:pPr>
      <w:r>
        <w:t>Для реализации основной образовательной программы разработаны следующие рабочие программы:</w:t>
      </w:r>
    </w:p>
    <w:p w:rsidR="0067557D" w:rsidRDefault="000052FB" w:rsidP="000052FB">
      <w:pPr>
        <w:pStyle w:val="af8"/>
        <w:spacing w:after="0" w:line="240" w:lineRule="auto"/>
        <w:ind w:left="0"/>
        <w:jc w:val="both"/>
        <w:rPr>
          <w:rFonts w:ascii="Times New Roman" w:hAnsi="Times New Roman"/>
          <w:sz w:val="24"/>
          <w:szCs w:val="24"/>
        </w:rPr>
      </w:pPr>
      <w:r>
        <w:rPr>
          <w:rFonts w:ascii="Times New Roman" w:hAnsi="Times New Roman"/>
          <w:sz w:val="24"/>
          <w:szCs w:val="24"/>
        </w:rPr>
        <w:t>1.</w:t>
      </w:r>
      <w:r w:rsidR="0067557D">
        <w:rPr>
          <w:rFonts w:ascii="Times New Roman" w:hAnsi="Times New Roman"/>
          <w:sz w:val="24"/>
          <w:szCs w:val="24"/>
        </w:rPr>
        <w:t>Рабочая программа по учебному предмету «Русский язык» для 1 класса (составитель:</w:t>
      </w:r>
      <w:r>
        <w:rPr>
          <w:rFonts w:ascii="Times New Roman" w:hAnsi="Times New Roman"/>
          <w:sz w:val="24"/>
          <w:szCs w:val="24"/>
        </w:rPr>
        <w:t>Волгина Г.Е</w:t>
      </w:r>
      <w:r w:rsidR="0067557D">
        <w:rPr>
          <w:rFonts w:ascii="Times New Roman" w:hAnsi="Times New Roman"/>
          <w:sz w:val="24"/>
          <w:szCs w:val="24"/>
        </w:rPr>
        <w:t>.)</w:t>
      </w:r>
    </w:p>
    <w:p w:rsidR="005D0155" w:rsidRDefault="000052FB" w:rsidP="000052FB">
      <w:pPr>
        <w:jc w:val="both"/>
      </w:pPr>
      <w:r>
        <w:t>2.</w:t>
      </w:r>
      <w:r w:rsidR="0067557D">
        <w:t>Рабочая программа по учебному предмету «Русский язык» для 1 класса (составитель:</w:t>
      </w:r>
      <w:r w:rsidR="005D0155">
        <w:t>Тряпьева М.М.</w:t>
      </w:r>
      <w:r w:rsidR="0067557D">
        <w:t>)</w:t>
      </w:r>
    </w:p>
    <w:p w:rsidR="0067557D" w:rsidRDefault="005D0155" w:rsidP="000052FB">
      <w:pPr>
        <w:jc w:val="both"/>
      </w:pPr>
      <w:r>
        <w:t>3.Рабочая программа по учебному предмету «Русский язык» для 1 класса (составитель:</w:t>
      </w:r>
    </w:p>
    <w:p w:rsidR="005D0155" w:rsidRDefault="005D0155" w:rsidP="000052FB">
      <w:pPr>
        <w:jc w:val="both"/>
      </w:pPr>
      <w:r>
        <w:t>Белякова И.В.)</w:t>
      </w:r>
    </w:p>
    <w:p w:rsidR="0067557D" w:rsidRDefault="005D0155" w:rsidP="000052FB">
      <w:pPr>
        <w:jc w:val="both"/>
      </w:pPr>
      <w:r>
        <w:lastRenderedPageBreak/>
        <w:t>4</w:t>
      </w:r>
      <w:r w:rsidR="000052FB">
        <w:t>.</w:t>
      </w:r>
      <w:r w:rsidR="0067557D">
        <w:t>Рабочая программа по учебному предмету «Русский язык» для 2 класса (составитель:</w:t>
      </w:r>
      <w:r>
        <w:t>Астафьева О.В.</w:t>
      </w:r>
      <w:r w:rsidR="0067557D">
        <w:t>)</w:t>
      </w:r>
    </w:p>
    <w:p w:rsidR="0067557D" w:rsidRDefault="005D0155" w:rsidP="000052FB">
      <w:pPr>
        <w:jc w:val="both"/>
      </w:pPr>
      <w:r>
        <w:t>5</w:t>
      </w:r>
      <w:r w:rsidR="000052FB">
        <w:t>.</w:t>
      </w:r>
      <w:r w:rsidR="0067557D">
        <w:t>Рабочая программа по учебному предмету «Русский язык» для 2 класса (составитель:</w:t>
      </w:r>
      <w:r>
        <w:t>Безрукова Н.В.</w:t>
      </w:r>
      <w:r w:rsidR="0067557D">
        <w:t>.)</w:t>
      </w:r>
    </w:p>
    <w:p w:rsidR="005D0155" w:rsidRDefault="005D0155" w:rsidP="005D0155">
      <w:pPr>
        <w:jc w:val="both"/>
      </w:pPr>
      <w:r>
        <w:t>6 Рабочая программа по учебному предмету «Русский язык» для 2 класса (составитель: Юфрякова Н.В..)</w:t>
      </w:r>
    </w:p>
    <w:p w:rsidR="0067557D" w:rsidRDefault="005D0155" w:rsidP="000052FB">
      <w:pPr>
        <w:pStyle w:val="af8"/>
        <w:spacing w:after="0" w:line="240" w:lineRule="auto"/>
        <w:ind w:left="0"/>
        <w:jc w:val="both"/>
        <w:rPr>
          <w:rFonts w:ascii="Times New Roman" w:hAnsi="Times New Roman"/>
          <w:sz w:val="24"/>
          <w:szCs w:val="24"/>
        </w:rPr>
      </w:pPr>
      <w:r>
        <w:rPr>
          <w:rFonts w:ascii="Times New Roman" w:hAnsi="Times New Roman"/>
          <w:sz w:val="24"/>
          <w:szCs w:val="24"/>
        </w:rPr>
        <w:t>7.Раб</w:t>
      </w:r>
      <w:r w:rsidR="0067557D">
        <w:rPr>
          <w:rFonts w:ascii="Times New Roman" w:hAnsi="Times New Roman"/>
          <w:sz w:val="24"/>
          <w:szCs w:val="24"/>
        </w:rPr>
        <w:t>очая программа по учебному предмету «Литературное чтение» для 1 класса (составитель:</w:t>
      </w:r>
      <w:r>
        <w:rPr>
          <w:rFonts w:ascii="Times New Roman" w:hAnsi="Times New Roman"/>
          <w:sz w:val="24"/>
          <w:szCs w:val="24"/>
        </w:rPr>
        <w:t>Волгина Г.Е.</w:t>
      </w:r>
      <w:r w:rsidR="0067557D">
        <w:rPr>
          <w:rFonts w:ascii="Times New Roman" w:hAnsi="Times New Roman"/>
          <w:sz w:val="24"/>
          <w:szCs w:val="24"/>
        </w:rPr>
        <w:t>)</w:t>
      </w:r>
    </w:p>
    <w:p w:rsidR="0067557D" w:rsidRDefault="005D0155" w:rsidP="000052FB">
      <w:pPr>
        <w:pStyle w:val="af8"/>
        <w:spacing w:after="0" w:line="240" w:lineRule="auto"/>
        <w:ind w:left="0"/>
        <w:jc w:val="both"/>
        <w:rPr>
          <w:rFonts w:ascii="Times New Roman" w:hAnsi="Times New Roman"/>
          <w:sz w:val="24"/>
          <w:szCs w:val="24"/>
        </w:rPr>
      </w:pPr>
      <w:r>
        <w:rPr>
          <w:rFonts w:ascii="Times New Roman" w:hAnsi="Times New Roman"/>
          <w:sz w:val="24"/>
          <w:szCs w:val="24"/>
        </w:rPr>
        <w:t>8.</w:t>
      </w:r>
      <w:r w:rsidR="000052FB">
        <w:rPr>
          <w:rFonts w:ascii="Times New Roman" w:hAnsi="Times New Roman"/>
          <w:sz w:val="24"/>
          <w:szCs w:val="24"/>
        </w:rPr>
        <w:t>.</w:t>
      </w:r>
      <w:r w:rsidR="0067557D">
        <w:rPr>
          <w:rFonts w:ascii="Times New Roman" w:hAnsi="Times New Roman"/>
          <w:sz w:val="24"/>
          <w:szCs w:val="24"/>
        </w:rPr>
        <w:t>Рабочая программа по учебному предмету «Литературное чтение» для 1 кл</w:t>
      </w:r>
      <w:r>
        <w:rPr>
          <w:rFonts w:ascii="Times New Roman" w:hAnsi="Times New Roman"/>
          <w:sz w:val="24"/>
          <w:szCs w:val="24"/>
        </w:rPr>
        <w:t>асса (составитель: Тряпьева М.М.</w:t>
      </w:r>
      <w:r w:rsidR="0067557D">
        <w:rPr>
          <w:rFonts w:ascii="Times New Roman" w:hAnsi="Times New Roman"/>
          <w:sz w:val="24"/>
          <w:szCs w:val="24"/>
        </w:rPr>
        <w:t>)</w:t>
      </w:r>
    </w:p>
    <w:p w:rsidR="0067557D" w:rsidRDefault="005D0155" w:rsidP="000052FB">
      <w:pPr>
        <w:pStyle w:val="af8"/>
        <w:spacing w:after="0" w:line="240" w:lineRule="auto"/>
        <w:ind w:left="0"/>
        <w:jc w:val="both"/>
        <w:rPr>
          <w:rFonts w:ascii="Times New Roman" w:hAnsi="Times New Roman"/>
          <w:sz w:val="24"/>
          <w:szCs w:val="24"/>
        </w:rPr>
      </w:pPr>
      <w:r>
        <w:rPr>
          <w:rFonts w:ascii="Times New Roman" w:hAnsi="Times New Roman"/>
          <w:sz w:val="24"/>
          <w:szCs w:val="24"/>
        </w:rPr>
        <w:t>9</w:t>
      </w:r>
      <w:r w:rsidR="000052FB">
        <w:rPr>
          <w:rFonts w:ascii="Times New Roman" w:hAnsi="Times New Roman"/>
          <w:sz w:val="24"/>
          <w:szCs w:val="24"/>
        </w:rPr>
        <w:t>.</w:t>
      </w:r>
      <w:r w:rsidR="0067557D">
        <w:rPr>
          <w:rFonts w:ascii="Times New Roman" w:hAnsi="Times New Roman"/>
          <w:sz w:val="24"/>
          <w:szCs w:val="24"/>
        </w:rPr>
        <w:t xml:space="preserve">Рабочая программа по учебному предмету «Литературное чтение» для </w:t>
      </w:r>
      <w:r>
        <w:rPr>
          <w:rFonts w:ascii="Times New Roman" w:hAnsi="Times New Roman"/>
          <w:sz w:val="24"/>
          <w:szCs w:val="24"/>
        </w:rPr>
        <w:t>1</w:t>
      </w:r>
      <w:r w:rsidR="0067557D">
        <w:rPr>
          <w:rFonts w:ascii="Times New Roman" w:hAnsi="Times New Roman"/>
          <w:sz w:val="24"/>
          <w:szCs w:val="24"/>
        </w:rPr>
        <w:t xml:space="preserve"> класса (составитель:</w:t>
      </w:r>
      <w:r>
        <w:rPr>
          <w:rFonts w:ascii="Times New Roman" w:hAnsi="Times New Roman"/>
          <w:sz w:val="24"/>
          <w:szCs w:val="24"/>
        </w:rPr>
        <w:t>Белякова И.В.</w:t>
      </w:r>
      <w:r w:rsidR="0067557D">
        <w:rPr>
          <w:rFonts w:ascii="Times New Roman" w:hAnsi="Times New Roman"/>
          <w:sz w:val="24"/>
          <w:szCs w:val="24"/>
        </w:rPr>
        <w:t>.)</w:t>
      </w:r>
    </w:p>
    <w:p w:rsidR="0067557D" w:rsidRDefault="005D0155" w:rsidP="000052FB">
      <w:pPr>
        <w:pStyle w:val="af8"/>
        <w:spacing w:after="0" w:line="240" w:lineRule="auto"/>
        <w:ind w:left="0"/>
        <w:jc w:val="both"/>
        <w:rPr>
          <w:rFonts w:ascii="Times New Roman" w:hAnsi="Times New Roman"/>
          <w:sz w:val="24"/>
          <w:szCs w:val="24"/>
        </w:rPr>
      </w:pPr>
      <w:r>
        <w:rPr>
          <w:rFonts w:ascii="Times New Roman" w:hAnsi="Times New Roman"/>
          <w:sz w:val="24"/>
          <w:szCs w:val="24"/>
        </w:rPr>
        <w:t>10</w:t>
      </w:r>
      <w:r w:rsidR="000052FB">
        <w:rPr>
          <w:rFonts w:ascii="Times New Roman" w:hAnsi="Times New Roman"/>
          <w:sz w:val="24"/>
          <w:szCs w:val="24"/>
        </w:rPr>
        <w:t>.</w:t>
      </w:r>
      <w:r w:rsidR="0067557D">
        <w:rPr>
          <w:rFonts w:ascii="Times New Roman" w:hAnsi="Times New Roman"/>
          <w:sz w:val="24"/>
          <w:szCs w:val="24"/>
        </w:rPr>
        <w:t>Рабочая программа по учебному предмету «Литературное чтение» для 2 класса (составитель:</w:t>
      </w:r>
      <w:r>
        <w:rPr>
          <w:rFonts w:ascii="Times New Roman" w:hAnsi="Times New Roman"/>
          <w:sz w:val="24"/>
          <w:szCs w:val="24"/>
        </w:rPr>
        <w:t>Безрукова Н.В.</w:t>
      </w:r>
      <w:r w:rsidR="0067557D">
        <w:rPr>
          <w:rFonts w:ascii="Times New Roman" w:hAnsi="Times New Roman"/>
          <w:sz w:val="24"/>
          <w:szCs w:val="24"/>
        </w:rPr>
        <w:t>.)</w:t>
      </w:r>
    </w:p>
    <w:p w:rsidR="005D0155" w:rsidRDefault="005D0155" w:rsidP="005D0155">
      <w:pPr>
        <w:pStyle w:val="af8"/>
        <w:spacing w:after="0" w:line="240" w:lineRule="auto"/>
        <w:ind w:left="0"/>
        <w:jc w:val="both"/>
        <w:rPr>
          <w:rFonts w:ascii="Times New Roman" w:hAnsi="Times New Roman"/>
          <w:sz w:val="24"/>
          <w:szCs w:val="24"/>
        </w:rPr>
      </w:pPr>
      <w:r>
        <w:rPr>
          <w:rFonts w:ascii="Times New Roman" w:hAnsi="Times New Roman"/>
          <w:sz w:val="24"/>
          <w:szCs w:val="24"/>
        </w:rPr>
        <w:t>11.Рабочая программа по учебному предмету «Литературное чтение» для 2 класса (составитель: Юфрякова Н.В.)</w:t>
      </w:r>
    </w:p>
    <w:p w:rsidR="005D0155" w:rsidRDefault="005D0155" w:rsidP="005D0155">
      <w:pPr>
        <w:pStyle w:val="af8"/>
        <w:spacing w:after="0" w:line="240" w:lineRule="auto"/>
        <w:ind w:left="0"/>
        <w:jc w:val="both"/>
        <w:rPr>
          <w:rFonts w:ascii="Times New Roman" w:hAnsi="Times New Roman"/>
          <w:sz w:val="24"/>
          <w:szCs w:val="24"/>
        </w:rPr>
      </w:pPr>
      <w:r>
        <w:rPr>
          <w:rFonts w:ascii="Times New Roman" w:hAnsi="Times New Roman"/>
          <w:sz w:val="24"/>
          <w:szCs w:val="24"/>
        </w:rPr>
        <w:t>12.Рабочая программа по учебному предмету «Литературное чтение» для 2 класса (составитель: Астафьева О.В.)</w:t>
      </w:r>
    </w:p>
    <w:p w:rsidR="0067557D" w:rsidRDefault="005D0155" w:rsidP="000052FB">
      <w:pPr>
        <w:jc w:val="both"/>
      </w:pPr>
      <w:r>
        <w:t>13</w:t>
      </w:r>
      <w:r w:rsidR="000052FB">
        <w:t>.</w:t>
      </w:r>
      <w:r w:rsidR="0067557D">
        <w:t>Рабочая программа по учебному предмету «Английский язык» для 2 класса (составитель:</w:t>
      </w:r>
      <w:r>
        <w:t>Мурзайкина Е.И.</w:t>
      </w:r>
      <w:r w:rsidR="0067557D">
        <w:t>)</w:t>
      </w:r>
    </w:p>
    <w:p w:rsidR="0067557D" w:rsidRDefault="000825B1" w:rsidP="000052FB">
      <w:pPr>
        <w:jc w:val="both"/>
      </w:pPr>
      <w:r>
        <w:t>14</w:t>
      </w:r>
      <w:r w:rsidR="000052FB">
        <w:t>.</w:t>
      </w:r>
      <w:r w:rsidR="0067557D">
        <w:t>Рабочая программа по учебному предмету «Математика» для 1 класса (составитель:</w:t>
      </w:r>
      <w:r>
        <w:t>Волгина Г.Е.</w:t>
      </w:r>
      <w:r w:rsidR="0067557D">
        <w:t>)</w:t>
      </w:r>
    </w:p>
    <w:p w:rsidR="0067557D" w:rsidRDefault="000825B1" w:rsidP="000052FB">
      <w:pPr>
        <w:jc w:val="both"/>
      </w:pPr>
      <w:r>
        <w:t>15</w:t>
      </w:r>
      <w:r w:rsidR="000052FB">
        <w:t>.</w:t>
      </w:r>
      <w:r w:rsidR="0067557D">
        <w:t>Рабочая программа по учебному предмету «Математика» для 1 класса (составитель:</w:t>
      </w:r>
      <w:r>
        <w:t>Тряпьева М.М.</w:t>
      </w:r>
      <w:r w:rsidR="0067557D">
        <w:t>)</w:t>
      </w:r>
    </w:p>
    <w:p w:rsidR="0067557D" w:rsidRDefault="000825B1" w:rsidP="000052FB">
      <w:pPr>
        <w:jc w:val="both"/>
      </w:pPr>
      <w:r>
        <w:t>16</w:t>
      </w:r>
      <w:r w:rsidR="000052FB">
        <w:t>.</w:t>
      </w:r>
      <w:r w:rsidR="0067557D">
        <w:t xml:space="preserve">Рабочая программа по учебному предмету «Математика» для </w:t>
      </w:r>
      <w:r>
        <w:t>1</w:t>
      </w:r>
      <w:r w:rsidR="0067557D">
        <w:t xml:space="preserve"> класса (составитель:</w:t>
      </w:r>
      <w:r>
        <w:t>Белякова И.В.</w:t>
      </w:r>
      <w:r w:rsidR="0067557D">
        <w:t>.)</w:t>
      </w:r>
    </w:p>
    <w:p w:rsidR="0067557D" w:rsidRDefault="000825B1" w:rsidP="000052FB">
      <w:pPr>
        <w:jc w:val="both"/>
      </w:pPr>
      <w:r>
        <w:t>17</w:t>
      </w:r>
      <w:r w:rsidR="000052FB">
        <w:t>.</w:t>
      </w:r>
      <w:r w:rsidR="0067557D">
        <w:t>Рабочая программа по учебному предмету «Математика» для 2 класса (составитель:</w:t>
      </w:r>
      <w:r>
        <w:t>Безрукова Н.В.</w:t>
      </w:r>
      <w:r w:rsidR="0067557D">
        <w:t>)</w:t>
      </w:r>
    </w:p>
    <w:p w:rsidR="000825B1" w:rsidRDefault="000825B1" w:rsidP="000052FB">
      <w:pPr>
        <w:jc w:val="both"/>
      </w:pPr>
      <w:r>
        <w:t>18.Рабочая программа по учебному предмету «Математика» для 2 класса (составитель: Юфрякова Н.В.)</w:t>
      </w:r>
    </w:p>
    <w:p w:rsidR="000825B1" w:rsidRDefault="000825B1" w:rsidP="000052FB">
      <w:pPr>
        <w:jc w:val="both"/>
      </w:pPr>
      <w:r>
        <w:t>19.Рабочая программа по учебному предмету «Математика» для 2 класса (составитель: Астафьева О.В.)</w:t>
      </w:r>
    </w:p>
    <w:p w:rsidR="0067557D" w:rsidRDefault="000825B1" w:rsidP="000052FB">
      <w:pPr>
        <w:jc w:val="both"/>
      </w:pPr>
      <w:r>
        <w:t>20</w:t>
      </w:r>
      <w:r w:rsidR="000052FB">
        <w:t>.</w:t>
      </w:r>
      <w:r w:rsidR="0067557D">
        <w:t>Рабочая программа по учебному предмету «Окружающий мир» для 1 класса (составитель:</w:t>
      </w:r>
      <w:r>
        <w:t>Волгина Г.Е.</w:t>
      </w:r>
      <w:r w:rsidR="0067557D">
        <w:t>)</w:t>
      </w:r>
    </w:p>
    <w:p w:rsidR="0067557D" w:rsidRDefault="000825B1" w:rsidP="000052FB">
      <w:pPr>
        <w:jc w:val="both"/>
      </w:pPr>
      <w:r>
        <w:t>21</w:t>
      </w:r>
      <w:r w:rsidR="000052FB">
        <w:t>.</w:t>
      </w:r>
      <w:r w:rsidR="0067557D">
        <w:t>Рабочая программа по учебному предмету «Окружающий мир» для 1 класса (составитель:</w:t>
      </w:r>
      <w:r>
        <w:t>Тряпьева М.М</w:t>
      </w:r>
      <w:r w:rsidR="0067557D">
        <w:t>.)</w:t>
      </w:r>
    </w:p>
    <w:p w:rsidR="0067557D" w:rsidRDefault="000825B1" w:rsidP="000052FB">
      <w:pPr>
        <w:jc w:val="both"/>
      </w:pPr>
      <w:r>
        <w:t>22</w:t>
      </w:r>
      <w:r w:rsidR="000052FB">
        <w:t>.</w:t>
      </w:r>
      <w:r w:rsidR="0067557D">
        <w:t xml:space="preserve">Рабочая программа по учебному предмету «Окружающий мир» для </w:t>
      </w:r>
      <w:r>
        <w:t>1</w:t>
      </w:r>
      <w:r w:rsidR="0067557D">
        <w:t xml:space="preserve"> класса (составитель:</w:t>
      </w:r>
      <w:r>
        <w:t>Белякова И.В</w:t>
      </w:r>
      <w:r w:rsidR="0067557D">
        <w:t>.)</w:t>
      </w:r>
    </w:p>
    <w:p w:rsidR="0067557D" w:rsidRDefault="000825B1" w:rsidP="000052FB">
      <w:pPr>
        <w:jc w:val="both"/>
      </w:pPr>
      <w:r>
        <w:t>23</w:t>
      </w:r>
      <w:r w:rsidR="000052FB">
        <w:t>.</w:t>
      </w:r>
      <w:r w:rsidR="0067557D">
        <w:t>Рабочая программа по учебному предмету «Окружающий мир» для 2 класса (составитель:</w:t>
      </w:r>
      <w:r>
        <w:t>Безрукова Н.В</w:t>
      </w:r>
      <w:r w:rsidR="0067557D">
        <w:t>.)</w:t>
      </w:r>
    </w:p>
    <w:p w:rsidR="000825B1" w:rsidRDefault="000825B1" w:rsidP="000052FB">
      <w:pPr>
        <w:jc w:val="both"/>
      </w:pPr>
      <w:r>
        <w:t>23.Рабочая программа по учебному предмету «Окружающий мир» для 2 класса (составитель: Юфрякова Н.В.)</w:t>
      </w:r>
    </w:p>
    <w:p w:rsidR="000825B1" w:rsidRDefault="000825B1" w:rsidP="000052FB">
      <w:pPr>
        <w:jc w:val="both"/>
      </w:pPr>
      <w:r>
        <w:t>23.Рабочая программа по учебному предмету «Окружающий мир» для 2 класса (составитель: Астафьева О.В.)</w:t>
      </w:r>
    </w:p>
    <w:p w:rsidR="0067557D" w:rsidRDefault="000052FB" w:rsidP="000052FB">
      <w:pPr>
        <w:jc w:val="both"/>
      </w:pPr>
      <w:r>
        <w:t>2</w:t>
      </w:r>
      <w:r w:rsidR="000825B1">
        <w:t>4</w:t>
      </w:r>
      <w:r>
        <w:t>.</w:t>
      </w:r>
      <w:r w:rsidR="0067557D">
        <w:t>Рабочая программа по учебному предмету «Технология» для 1 класса (составитель:</w:t>
      </w:r>
      <w:r w:rsidR="000825B1">
        <w:t>Волгина Г.Е.)</w:t>
      </w:r>
    </w:p>
    <w:p w:rsidR="0067557D" w:rsidRDefault="000825B1" w:rsidP="000052FB">
      <w:pPr>
        <w:jc w:val="both"/>
      </w:pPr>
      <w:r>
        <w:t>25</w:t>
      </w:r>
      <w:r w:rsidR="000052FB">
        <w:t>.</w:t>
      </w:r>
      <w:r w:rsidR="0067557D">
        <w:t>Рабочая программа по учебному предмету «Технология» для 1 класса (составитель:</w:t>
      </w:r>
      <w:r>
        <w:t>Тряпьева М.М.)</w:t>
      </w:r>
    </w:p>
    <w:p w:rsidR="0067557D" w:rsidRDefault="000825B1" w:rsidP="000052FB">
      <w:pPr>
        <w:jc w:val="both"/>
      </w:pPr>
      <w:r>
        <w:t>26</w:t>
      </w:r>
      <w:r w:rsidR="000052FB">
        <w:t>.</w:t>
      </w:r>
      <w:r w:rsidR="0067557D">
        <w:t xml:space="preserve">Рабочая программа по учебному предмету «Технология» для </w:t>
      </w:r>
      <w:r>
        <w:t>1</w:t>
      </w:r>
      <w:r w:rsidR="0067557D">
        <w:t xml:space="preserve"> класса (составитель:</w:t>
      </w:r>
      <w:r>
        <w:t>Белякова И.В.</w:t>
      </w:r>
      <w:r w:rsidR="0067557D">
        <w:t>)</w:t>
      </w:r>
    </w:p>
    <w:p w:rsidR="0067557D" w:rsidRDefault="000825B1" w:rsidP="000052FB">
      <w:pPr>
        <w:jc w:val="both"/>
      </w:pPr>
      <w:r>
        <w:t>27</w:t>
      </w:r>
      <w:r w:rsidR="000052FB">
        <w:t>.</w:t>
      </w:r>
      <w:r w:rsidR="0067557D">
        <w:t>Рабочая программа по учебному предмету «Технология» для 2 класса (составитель:</w:t>
      </w:r>
      <w:r>
        <w:t>Безрукова Н.В.)</w:t>
      </w:r>
    </w:p>
    <w:p w:rsidR="000825B1" w:rsidRDefault="000825B1" w:rsidP="000052FB">
      <w:pPr>
        <w:jc w:val="both"/>
      </w:pPr>
      <w:r>
        <w:lastRenderedPageBreak/>
        <w:t>28.Рабочая программа по учебному предмету «Технология» для 2 класса (составитель: Юфрякова Н.В.)</w:t>
      </w:r>
    </w:p>
    <w:p w:rsidR="000825B1" w:rsidRDefault="000825B1" w:rsidP="000052FB">
      <w:pPr>
        <w:jc w:val="both"/>
      </w:pPr>
      <w:r>
        <w:t>29.Рабочая программа по учебному предмету «Технология» для 2 класса (составитель: Астафьева О.В.)</w:t>
      </w:r>
    </w:p>
    <w:p w:rsidR="0067557D" w:rsidRDefault="001C6B9D" w:rsidP="000052FB">
      <w:pPr>
        <w:jc w:val="both"/>
      </w:pPr>
      <w:r>
        <w:t>30</w:t>
      </w:r>
      <w:r w:rsidR="000052FB">
        <w:t>.</w:t>
      </w:r>
      <w:r w:rsidR="0067557D">
        <w:t>Рабочая программа по учебному курсу «Музыка» для 1 класса (составитель</w:t>
      </w:r>
      <w:r>
        <w:t xml:space="preserve">:Кузнецова Ю.Б.) </w:t>
      </w:r>
    </w:p>
    <w:p w:rsidR="0067557D" w:rsidRDefault="001C6B9D" w:rsidP="000052FB">
      <w:pPr>
        <w:jc w:val="both"/>
      </w:pPr>
      <w:r>
        <w:t>31</w:t>
      </w:r>
      <w:r w:rsidR="000052FB">
        <w:t>.</w:t>
      </w:r>
      <w:r w:rsidR="0067557D">
        <w:t>Рабочая программа по учебному курсу «Музыка» для 2 класса (составитель</w:t>
      </w:r>
      <w:r>
        <w:t>:Кузнецова Ю.Б</w:t>
      </w:r>
      <w:r w:rsidR="0067557D">
        <w:t>.)</w:t>
      </w:r>
    </w:p>
    <w:p w:rsidR="0067557D" w:rsidRDefault="001C6B9D" w:rsidP="000052FB">
      <w:pPr>
        <w:jc w:val="both"/>
      </w:pPr>
      <w:r>
        <w:t>32</w:t>
      </w:r>
      <w:r w:rsidR="000052FB">
        <w:t>.</w:t>
      </w:r>
      <w:r w:rsidR="0067557D">
        <w:t>Рабочая программа по учебному курсу «Изобразительное искусство» для 1 класса (составитель</w:t>
      </w:r>
      <w:r>
        <w:t>:Холина Н.Б.</w:t>
      </w:r>
      <w:r w:rsidR="0067557D">
        <w:t>.)</w:t>
      </w:r>
    </w:p>
    <w:p w:rsidR="0067557D" w:rsidRDefault="001C6B9D" w:rsidP="000052FB">
      <w:pPr>
        <w:jc w:val="both"/>
      </w:pPr>
      <w:r>
        <w:t>33</w:t>
      </w:r>
      <w:r w:rsidR="000052FB">
        <w:t>.</w:t>
      </w:r>
      <w:r w:rsidR="0067557D">
        <w:t>Рабочая программа по учебному курсу «Изобразительное искусство» для 2 класса (составитель</w:t>
      </w:r>
      <w:r>
        <w:t>:Холина Н.Б</w:t>
      </w:r>
      <w:r w:rsidR="0067557D">
        <w:t>.)</w:t>
      </w:r>
    </w:p>
    <w:p w:rsidR="0067557D" w:rsidRDefault="001C6B9D" w:rsidP="000052FB">
      <w:pPr>
        <w:jc w:val="both"/>
      </w:pPr>
      <w:r>
        <w:t>34</w:t>
      </w:r>
      <w:r w:rsidR="000052FB">
        <w:t>.</w:t>
      </w:r>
      <w:r w:rsidR="0067557D">
        <w:t xml:space="preserve">Рабочая программа по учебному курсу «Физическая культура» для </w:t>
      </w:r>
      <w:r>
        <w:t>1</w:t>
      </w:r>
      <w:r w:rsidR="0067557D">
        <w:t xml:space="preserve"> класса (составитель</w:t>
      </w:r>
      <w:r>
        <w:t>:</w:t>
      </w:r>
      <w:r w:rsidR="00C50D01">
        <w:t xml:space="preserve"> </w:t>
      </w:r>
      <w:r>
        <w:t>Нарейко А.С.</w:t>
      </w:r>
      <w:r w:rsidR="0067557D">
        <w:t>.)</w:t>
      </w:r>
    </w:p>
    <w:p w:rsidR="0067557D" w:rsidRDefault="001C6B9D" w:rsidP="000052FB">
      <w:pPr>
        <w:jc w:val="both"/>
      </w:pPr>
      <w:r>
        <w:t>35</w:t>
      </w:r>
      <w:r w:rsidR="000052FB">
        <w:t>.</w:t>
      </w:r>
      <w:r w:rsidR="0067557D">
        <w:t xml:space="preserve">Рабочая программа по учебному курсу «Физическая культура» для </w:t>
      </w:r>
      <w:r>
        <w:t>2</w:t>
      </w:r>
      <w:r w:rsidR="0067557D">
        <w:t xml:space="preserve"> класса (составитель</w:t>
      </w:r>
      <w:r>
        <w:t>:</w:t>
      </w:r>
      <w:r w:rsidR="00C50D01">
        <w:t xml:space="preserve"> </w:t>
      </w:r>
      <w:r>
        <w:t>Нарейко А.С.)</w:t>
      </w:r>
    </w:p>
    <w:p w:rsidR="0067557D" w:rsidRDefault="0067557D" w:rsidP="0067557D">
      <w:pPr>
        <w:jc w:val="center"/>
        <w:rPr>
          <w:b/>
        </w:rPr>
      </w:pPr>
      <w:r>
        <w:rPr>
          <w:b/>
        </w:rPr>
        <w:t>2.3.  Программа духовно-нравственного развития,  воспитания обучающихся на ступени начального общего образования</w:t>
      </w:r>
    </w:p>
    <w:p w:rsidR="0067557D" w:rsidRDefault="0067557D" w:rsidP="0067557D">
      <w:pPr>
        <w:jc w:val="both"/>
      </w:pPr>
      <w:r>
        <w:t xml:space="preserve">      М</w:t>
      </w:r>
      <w:r w:rsidR="001C6B9D">
        <w:t>Б</w:t>
      </w:r>
      <w:r>
        <w:t>ОУ «</w:t>
      </w:r>
      <w:r w:rsidR="001C6B9D">
        <w:t>С</w:t>
      </w:r>
      <w:r>
        <w:t>редняя общеобразовательная школа №1</w:t>
      </w:r>
      <w:r w:rsidR="001C6B9D">
        <w:t>5</w:t>
      </w:r>
      <w:r>
        <w:t>»</w:t>
      </w:r>
      <w:r w:rsidR="001C6B9D">
        <w:t>города Владимира</w:t>
      </w:r>
      <w:r>
        <w:t xml:space="preserve"> на начальной ступени общего образования в целях духовно-нравственного воспитания реализуетПрограмму духовно-нравственного развития,  воспитания обучающихся на ступени начального общего образования. Нормативно-правовой и документальной основой Программыдуховно-нравственного развития, воспитания обучающихся на ступени начального общего образования   (далее Программа)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w:t>
      </w:r>
      <w:r w:rsidR="00D87B40">
        <w:t xml:space="preserve"> </w:t>
      </w:r>
      <w:r>
        <w:t>Примерная основная образовательная программа образовательного учреждения. Начальная школа /составитель Е.С.Савинов. –М.:  Просвещение, 2011 год. – (Стандарты второго поколения),  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 Программа воспитания./ составитель Щуркова Н.Е. – М.: Московский институт открытого образования, 2009 год.</w:t>
      </w:r>
    </w:p>
    <w:p w:rsidR="0067557D" w:rsidRDefault="0067557D" w:rsidP="0067557D">
      <w:pPr>
        <w:ind w:firstLine="567"/>
        <w:jc w:val="both"/>
      </w:pPr>
      <w:r>
        <w:t xml:space="preserve">  Программа духовно-нравственного развития,  воспитания  обучающихся является  частью образовательной программы начального общего образования.</w:t>
      </w:r>
    </w:p>
    <w:p w:rsidR="0067557D" w:rsidRDefault="0067557D" w:rsidP="0067557D">
      <w:pPr>
        <w:ind w:firstLine="567"/>
        <w:jc w:val="both"/>
      </w:pPr>
      <w:r>
        <w:t xml:space="preserve">Ведущая роль в её реализации,  в создании социально-открытого уклада школьной жизни, принадлежит педагогическому коллективу общеобразовательной школы. Её реализация основана на сотрудничестве с родителями обучающихся, социальными партнерами, педагогами дополнительного образования. </w:t>
      </w:r>
    </w:p>
    <w:p w:rsidR="0067557D" w:rsidRDefault="0067557D" w:rsidP="0067557D">
      <w:pPr>
        <w:ind w:firstLine="567"/>
        <w:jc w:val="both"/>
      </w:pPr>
      <w:r>
        <w:t xml:space="preserve"> Программа духовно-нравственного развития,  воспитания  обучающихся  на ступени начального общего образования включает следующие разделы:</w:t>
      </w:r>
    </w:p>
    <w:p w:rsidR="0067557D" w:rsidRDefault="0067557D" w:rsidP="0067557D">
      <w:pPr>
        <w:jc w:val="both"/>
      </w:pPr>
      <w:r>
        <w:rPr>
          <w:lang w:val="en-US"/>
        </w:rPr>
        <w:t>I</w:t>
      </w:r>
      <w:r>
        <w:t>. Цель и  задачи  духовно-нравственного  развития,  воспитания обучающихся на ступени начального общего образования. Ценностные установки воспитания.</w:t>
      </w:r>
    </w:p>
    <w:p w:rsidR="0067557D" w:rsidRDefault="0067557D" w:rsidP="0067557D">
      <w:pPr>
        <w:jc w:val="both"/>
      </w:pPr>
      <w:r>
        <w:rPr>
          <w:lang w:val="en-US"/>
        </w:rPr>
        <w:t>II</w:t>
      </w:r>
      <w:r>
        <w:t>.Основные направления и ценностные основы духовно-нравственного развития,   воспитания обучающихся на ступени начального общего образования.</w:t>
      </w:r>
    </w:p>
    <w:p w:rsidR="0067557D" w:rsidRDefault="0067557D" w:rsidP="0067557D">
      <w:pPr>
        <w:jc w:val="both"/>
      </w:pPr>
      <w:r>
        <w:rPr>
          <w:lang w:val="en-US"/>
        </w:rPr>
        <w:t>III</w:t>
      </w:r>
      <w:r>
        <w:t>. Принципы и особенности организации  содержания духовно-нравственного развития,   воспитания обучающихся на ступени начального общего образования.</w:t>
      </w:r>
    </w:p>
    <w:p w:rsidR="0067557D" w:rsidRDefault="0067557D" w:rsidP="0067557D">
      <w:pPr>
        <w:jc w:val="both"/>
      </w:pPr>
      <w:r>
        <w:rPr>
          <w:lang w:val="en-US"/>
        </w:rPr>
        <w:t>IV</w:t>
      </w:r>
      <w:r>
        <w:t>.  Основное содержание духовно-нравственного развития,    воспитания обучающихся на ступени начального общего образования.</w:t>
      </w:r>
    </w:p>
    <w:p w:rsidR="0067557D" w:rsidRDefault="0067557D" w:rsidP="0067557D">
      <w:pPr>
        <w:ind w:left="-284" w:firstLine="142"/>
        <w:jc w:val="both"/>
      </w:pPr>
      <w:r>
        <w:rPr>
          <w:lang w:val="en-US"/>
        </w:rPr>
        <w:t>V</w:t>
      </w:r>
      <w:r>
        <w:t>. Виды деятельности и формы занятий с обучающимися на ступени начального общего образования.</w:t>
      </w:r>
    </w:p>
    <w:p w:rsidR="0067557D" w:rsidRDefault="0067557D" w:rsidP="0067557D">
      <w:pPr>
        <w:ind w:left="-284" w:firstLine="142"/>
        <w:jc w:val="both"/>
      </w:pPr>
      <w:r>
        <w:rPr>
          <w:lang w:val="en-US"/>
        </w:rPr>
        <w:lastRenderedPageBreak/>
        <w:t>VI</w:t>
      </w:r>
      <w:r>
        <w:t>. Совместная деятельность образовательного учреждения, семьи и общественности по духовно-нравственному  развитию,   воспитанию обучающихся на ступени начального общего образования.</w:t>
      </w:r>
    </w:p>
    <w:p w:rsidR="0067557D" w:rsidRDefault="0067557D" w:rsidP="0067557D">
      <w:pPr>
        <w:ind w:firstLine="567"/>
        <w:jc w:val="both"/>
      </w:pPr>
      <w:r>
        <w:t xml:space="preserve">В программе определены виды деятельности и формы их осуществления, которые конкретизируются   в каждом классном коллективе с учетом реальных условий, индивидуальных особенностей младших школьников, потребностей учащихся и их родителей и отражены в планах классных руководителей. </w:t>
      </w:r>
    </w:p>
    <w:p w:rsidR="0067557D" w:rsidRDefault="0067557D" w:rsidP="00215B12">
      <w:pPr>
        <w:pStyle w:val="af8"/>
        <w:numPr>
          <w:ilvl w:val="0"/>
          <w:numId w:val="28"/>
        </w:numPr>
        <w:spacing w:after="0" w:line="240" w:lineRule="auto"/>
        <w:jc w:val="center"/>
        <w:rPr>
          <w:rFonts w:ascii="Times New Roman" w:hAnsi="Times New Roman"/>
          <w:b/>
          <w:sz w:val="24"/>
          <w:szCs w:val="24"/>
        </w:rPr>
      </w:pPr>
      <w:r>
        <w:rPr>
          <w:rFonts w:ascii="Times New Roman" w:hAnsi="Times New Roman"/>
          <w:b/>
          <w:sz w:val="24"/>
          <w:szCs w:val="24"/>
        </w:rPr>
        <w:t>Цель и  задачи  духовно-нравственного  развития,  воспитания обучающихся на ступени начального общего образования</w:t>
      </w:r>
    </w:p>
    <w:p w:rsidR="0067557D" w:rsidRDefault="0067557D" w:rsidP="0067557D">
      <w:pPr>
        <w:pStyle w:val="af8"/>
        <w:spacing w:after="0" w:line="240" w:lineRule="auto"/>
        <w:ind w:left="1080"/>
        <w:jc w:val="center"/>
        <w:rPr>
          <w:rFonts w:ascii="Times New Roman" w:hAnsi="Times New Roman"/>
          <w:b/>
          <w:sz w:val="24"/>
          <w:szCs w:val="24"/>
        </w:rPr>
      </w:pPr>
      <w:r>
        <w:rPr>
          <w:rFonts w:ascii="Times New Roman" w:hAnsi="Times New Roman"/>
          <w:b/>
          <w:sz w:val="24"/>
          <w:szCs w:val="24"/>
        </w:rPr>
        <w:t>Ценностные установки воспитания.</w:t>
      </w:r>
    </w:p>
    <w:p w:rsidR="0067557D" w:rsidRDefault="0067557D" w:rsidP="0067557D">
      <w:pPr>
        <w:ind w:firstLine="567"/>
        <w:jc w:val="both"/>
      </w:pPr>
      <w:r>
        <w:t>Цель и задачи духовно-нравственного  развития и воспитания обучающихся –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7557D" w:rsidRDefault="0067557D" w:rsidP="0067557D">
      <w:pPr>
        <w:ind w:firstLine="567"/>
        <w:jc w:val="both"/>
      </w:pPr>
      <w:r>
        <w:t xml:space="preserve">  Основное содержание национального воспитательного идеала и основной педагогической цели определяет Закон «Об образовании» </w:t>
      </w:r>
      <w:r>
        <w:br/>
        <w:t>(ст. 9, п. 6; ст. 14, пп. 1–2).  С учетом цели воспитания и требованиям к результатам освоения основной образовательной программы начального общего образования, установленных Стандартом,  задачами духовно-нравственного  развития и воспитания   младших школьников являются:</w:t>
      </w:r>
    </w:p>
    <w:p w:rsidR="0067557D" w:rsidRDefault="0067557D" w:rsidP="0067557D">
      <w:pPr>
        <w:ind w:firstLine="540"/>
        <w:jc w:val="both"/>
        <w:rPr>
          <w:b/>
        </w:rPr>
      </w:pPr>
      <w:r>
        <w:rPr>
          <w:b/>
          <w:i/>
        </w:rPr>
        <w:t>В области формирования личностной культуры</w:t>
      </w:r>
      <w:r>
        <w:rPr>
          <w:b/>
        </w:rPr>
        <w:t>:</w:t>
      </w:r>
    </w:p>
    <w:p w:rsidR="0067557D" w:rsidRDefault="0067557D" w:rsidP="00215B12">
      <w:pPr>
        <w:numPr>
          <w:ilvl w:val="0"/>
          <w:numId w:val="29"/>
        </w:numPr>
        <w:ind w:left="568" w:hanging="284"/>
        <w:jc w:val="both"/>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7557D" w:rsidRDefault="0067557D" w:rsidP="00215B12">
      <w:pPr>
        <w:numPr>
          <w:ilvl w:val="0"/>
          <w:numId w:val="29"/>
        </w:numPr>
        <w:ind w:left="568" w:hanging="284"/>
        <w:jc w:val="both"/>
      </w:pPr>
      <w: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67557D" w:rsidRDefault="0067557D" w:rsidP="00215B12">
      <w:pPr>
        <w:numPr>
          <w:ilvl w:val="0"/>
          <w:numId w:val="29"/>
        </w:numPr>
        <w:ind w:left="568" w:hanging="284"/>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выполнение моральных норм, давать нравственную оценку своим и чужим поступкам;</w:t>
      </w:r>
    </w:p>
    <w:p w:rsidR="0067557D" w:rsidRDefault="0067557D" w:rsidP="00215B12">
      <w:pPr>
        <w:numPr>
          <w:ilvl w:val="0"/>
          <w:numId w:val="29"/>
        </w:numPr>
        <w:ind w:left="567" w:hanging="283"/>
        <w:jc w:val="both"/>
      </w:pPr>
      <w:r>
        <w:t>формирование нравственного смысла учения;</w:t>
      </w:r>
    </w:p>
    <w:p w:rsidR="0067557D" w:rsidRDefault="0067557D" w:rsidP="00215B12">
      <w:pPr>
        <w:numPr>
          <w:ilvl w:val="0"/>
          <w:numId w:val="29"/>
        </w:numPr>
        <w:ind w:left="568" w:hanging="284"/>
        <w:jc w:val="both"/>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67557D" w:rsidRDefault="0067557D" w:rsidP="00215B12">
      <w:pPr>
        <w:numPr>
          <w:ilvl w:val="0"/>
          <w:numId w:val="29"/>
        </w:numPr>
        <w:ind w:left="568" w:hanging="284"/>
        <w:jc w:val="both"/>
      </w:pPr>
      <w:r>
        <w:t>принятие обучающимся базовых общенациональных ценностей, национальных и этнических духовных традиций;</w:t>
      </w:r>
    </w:p>
    <w:p w:rsidR="0067557D" w:rsidRDefault="0067557D" w:rsidP="00215B12">
      <w:pPr>
        <w:numPr>
          <w:ilvl w:val="0"/>
          <w:numId w:val="29"/>
        </w:numPr>
        <w:ind w:left="568" w:hanging="284"/>
        <w:jc w:val="both"/>
      </w:pPr>
      <w:r>
        <w:t>формирование эстетических потребностей, ценностей и чувств;</w:t>
      </w:r>
    </w:p>
    <w:p w:rsidR="0067557D" w:rsidRDefault="0067557D" w:rsidP="00215B12">
      <w:pPr>
        <w:numPr>
          <w:ilvl w:val="0"/>
          <w:numId w:val="29"/>
        </w:numPr>
        <w:ind w:left="568" w:hanging="284"/>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7557D" w:rsidRDefault="0067557D" w:rsidP="00215B12">
      <w:pPr>
        <w:numPr>
          <w:ilvl w:val="0"/>
          <w:numId w:val="29"/>
        </w:numPr>
        <w:ind w:left="568" w:hanging="284"/>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67557D" w:rsidRDefault="0067557D" w:rsidP="00215B12">
      <w:pPr>
        <w:numPr>
          <w:ilvl w:val="0"/>
          <w:numId w:val="29"/>
        </w:numPr>
        <w:ind w:left="568" w:hanging="284"/>
        <w:jc w:val="both"/>
      </w:pPr>
      <w:r>
        <w:t>развитие трудолюбия, способности к преодолению трудностей;</w:t>
      </w:r>
    </w:p>
    <w:p w:rsidR="0067557D" w:rsidRDefault="0067557D" w:rsidP="00215B12">
      <w:pPr>
        <w:numPr>
          <w:ilvl w:val="0"/>
          <w:numId w:val="29"/>
        </w:numPr>
        <w:ind w:left="568" w:hanging="284"/>
        <w:jc w:val="both"/>
      </w:pPr>
      <w:r>
        <w:t xml:space="preserve">осознание младшим школьником ценности человеческой жизни, формирование умения противостоять в пределах своих возможностей действиям и влияниям, </w:t>
      </w:r>
      <w:r>
        <w:lastRenderedPageBreak/>
        <w:t>представляющим угрозу для жизни, физического и нравственного здоровья, духовной безопасности личности в пределах своих возможностей;</w:t>
      </w:r>
    </w:p>
    <w:p w:rsidR="0067557D" w:rsidRDefault="0067557D" w:rsidP="0067557D">
      <w:pPr>
        <w:ind w:firstLine="567"/>
        <w:jc w:val="both"/>
        <w:rPr>
          <w:b/>
          <w:i/>
        </w:rPr>
      </w:pPr>
      <w:r>
        <w:rPr>
          <w:b/>
          <w:i/>
        </w:rPr>
        <w:t>В области формирования социальной культуры:</w:t>
      </w:r>
    </w:p>
    <w:p w:rsidR="0067557D" w:rsidRDefault="0067557D" w:rsidP="00215B12">
      <w:pPr>
        <w:numPr>
          <w:ilvl w:val="0"/>
          <w:numId w:val="30"/>
        </w:numPr>
        <w:ind w:left="568" w:hanging="284"/>
        <w:jc w:val="both"/>
      </w:pPr>
      <w:r>
        <w:t xml:space="preserve">формирование основ российской гражданской идентичности; </w:t>
      </w:r>
    </w:p>
    <w:p w:rsidR="0067557D" w:rsidRDefault="0067557D" w:rsidP="00215B12">
      <w:pPr>
        <w:numPr>
          <w:ilvl w:val="0"/>
          <w:numId w:val="30"/>
        </w:numPr>
        <w:ind w:left="568" w:hanging="284"/>
        <w:jc w:val="both"/>
      </w:pPr>
      <w:r>
        <w:t xml:space="preserve">пробуждение веры в Россию, чувства личной ответственности за Отечество; </w:t>
      </w:r>
    </w:p>
    <w:p w:rsidR="0067557D" w:rsidRDefault="0067557D" w:rsidP="00215B12">
      <w:pPr>
        <w:numPr>
          <w:ilvl w:val="0"/>
          <w:numId w:val="30"/>
        </w:numPr>
        <w:ind w:left="568" w:hanging="284"/>
        <w:jc w:val="both"/>
      </w:pPr>
      <w:r>
        <w:t>формирование патриотизма и гражданской солидарности;</w:t>
      </w:r>
    </w:p>
    <w:p w:rsidR="0067557D" w:rsidRDefault="0067557D" w:rsidP="00215B12">
      <w:pPr>
        <w:numPr>
          <w:ilvl w:val="0"/>
          <w:numId w:val="30"/>
        </w:numPr>
        <w:ind w:left="568" w:hanging="284"/>
        <w:jc w:val="both"/>
      </w:pPr>
      <w:r>
        <w:t>воспитание ценностного отношения к своему национальному языку и культуре;</w:t>
      </w:r>
    </w:p>
    <w:p w:rsidR="0067557D" w:rsidRDefault="0067557D" w:rsidP="00215B12">
      <w:pPr>
        <w:numPr>
          <w:ilvl w:val="0"/>
          <w:numId w:val="30"/>
        </w:numPr>
        <w:ind w:left="568" w:hanging="284"/>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7557D" w:rsidRDefault="0067557D" w:rsidP="00215B12">
      <w:pPr>
        <w:numPr>
          <w:ilvl w:val="0"/>
          <w:numId w:val="30"/>
        </w:numPr>
        <w:ind w:left="568" w:hanging="284"/>
        <w:jc w:val="both"/>
      </w:pPr>
      <w:r>
        <w:t>укрепление доверия к другим людям;</w:t>
      </w:r>
    </w:p>
    <w:p w:rsidR="0067557D" w:rsidRDefault="0067557D" w:rsidP="00215B12">
      <w:pPr>
        <w:numPr>
          <w:ilvl w:val="0"/>
          <w:numId w:val="30"/>
        </w:numPr>
        <w:ind w:left="568" w:hanging="284"/>
        <w:jc w:val="both"/>
      </w:pPr>
      <w:r>
        <w:t>развитие доброжелательности и эмоциональной отзывчивости, понимания и сопереживания другим людям;</w:t>
      </w:r>
    </w:p>
    <w:p w:rsidR="0067557D" w:rsidRDefault="0067557D" w:rsidP="00215B12">
      <w:pPr>
        <w:numPr>
          <w:ilvl w:val="0"/>
          <w:numId w:val="30"/>
        </w:numPr>
        <w:ind w:left="568" w:hanging="284"/>
        <w:jc w:val="both"/>
      </w:pPr>
      <w:r>
        <w:t>становление гуманистических и демократических ценностных ориентаций;</w:t>
      </w:r>
    </w:p>
    <w:p w:rsidR="0067557D" w:rsidRDefault="0067557D" w:rsidP="00215B12">
      <w:pPr>
        <w:numPr>
          <w:ilvl w:val="0"/>
          <w:numId w:val="30"/>
        </w:numPr>
        <w:ind w:left="568" w:hanging="284"/>
        <w:jc w:val="both"/>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67557D" w:rsidRDefault="0067557D" w:rsidP="00215B12">
      <w:pPr>
        <w:numPr>
          <w:ilvl w:val="0"/>
          <w:numId w:val="30"/>
        </w:numPr>
        <w:ind w:left="568" w:hanging="284"/>
        <w:jc w:val="both"/>
      </w:pPr>
      <w:r>
        <w:t xml:space="preserve">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 </w:t>
      </w:r>
    </w:p>
    <w:p w:rsidR="0067557D" w:rsidRDefault="0067557D" w:rsidP="0067557D">
      <w:pPr>
        <w:ind w:left="567"/>
        <w:jc w:val="both"/>
        <w:rPr>
          <w:b/>
          <w:i/>
        </w:rPr>
      </w:pPr>
      <w:r>
        <w:rPr>
          <w:b/>
          <w:i/>
        </w:rPr>
        <w:t>В области формирования семейной культуры:</w:t>
      </w:r>
    </w:p>
    <w:p w:rsidR="0067557D" w:rsidRDefault="0067557D" w:rsidP="00215B12">
      <w:pPr>
        <w:numPr>
          <w:ilvl w:val="0"/>
          <w:numId w:val="31"/>
        </w:numPr>
        <w:ind w:left="567" w:hanging="357"/>
        <w:jc w:val="both"/>
      </w:pPr>
      <w:r>
        <w:t>формирование отношения к семье как к основе российского общества;</w:t>
      </w:r>
    </w:p>
    <w:p w:rsidR="0067557D" w:rsidRDefault="0067557D" w:rsidP="00215B12">
      <w:pPr>
        <w:numPr>
          <w:ilvl w:val="0"/>
          <w:numId w:val="31"/>
        </w:numPr>
        <w:ind w:left="567" w:hanging="357"/>
        <w:jc w:val="both"/>
      </w:pPr>
      <w:r>
        <w:t>формирование у младшего школьника почтительного  отношения к родителям, осознанного, заботливого отношения к старшим и младшим;</w:t>
      </w:r>
    </w:p>
    <w:p w:rsidR="0067557D" w:rsidRDefault="0067557D" w:rsidP="00215B12">
      <w:pPr>
        <w:numPr>
          <w:ilvl w:val="0"/>
          <w:numId w:val="31"/>
        </w:numPr>
        <w:ind w:left="567" w:hanging="357"/>
        <w:jc w:val="both"/>
      </w:pPr>
      <w:r>
        <w:t>формирование представления о семейных ценностях, гендерных семейных ролях и уважения к ним;</w:t>
      </w:r>
    </w:p>
    <w:p w:rsidR="0067557D" w:rsidRDefault="0067557D" w:rsidP="00215B12">
      <w:pPr>
        <w:numPr>
          <w:ilvl w:val="0"/>
          <w:numId w:val="31"/>
        </w:numPr>
        <w:ind w:left="567" w:hanging="357"/>
        <w:jc w:val="both"/>
      </w:pPr>
      <w:r>
        <w:t>знакомство обучающегося с культурно-историческими и этническими традициями российской семьи.</w:t>
      </w:r>
    </w:p>
    <w:p w:rsidR="0067557D" w:rsidRDefault="0067557D" w:rsidP="00215B12">
      <w:pPr>
        <w:pStyle w:val="af8"/>
        <w:numPr>
          <w:ilvl w:val="0"/>
          <w:numId w:val="28"/>
        </w:numPr>
        <w:spacing w:after="0" w:line="240" w:lineRule="auto"/>
        <w:jc w:val="center"/>
        <w:rPr>
          <w:rFonts w:ascii="Times New Roman" w:hAnsi="Times New Roman"/>
          <w:b/>
          <w:sz w:val="24"/>
          <w:szCs w:val="24"/>
        </w:rPr>
      </w:pPr>
      <w:r>
        <w:rPr>
          <w:rFonts w:ascii="Times New Roman" w:hAnsi="Times New Roman"/>
          <w:b/>
          <w:sz w:val="24"/>
          <w:szCs w:val="24"/>
        </w:rPr>
        <w:t>Основные направления и ценностные основы духовно-нравственного развития и  воспитания обучающихся</w:t>
      </w:r>
    </w:p>
    <w:p w:rsidR="0067557D" w:rsidRDefault="0067557D" w:rsidP="0067557D">
      <w:pPr>
        <w:pStyle w:val="af8"/>
        <w:spacing w:after="0" w:line="240" w:lineRule="auto"/>
        <w:ind w:left="1080"/>
        <w:jc w:val="center"/>
        <w:rPr>
          <w:rFonts w:ascii="Times New Roman" w:hAnsi="Times New Roman"/>
          <w:b/>
          <w:sz w:val="24"/>
          <w:szCs w:val="24"/>
        </w:rPr>
      </w:pPr>
      <w:r>
        <w:rPr>
          <w:rFonts w:ascii="Times New Roman" w:hAnsi="Times New Roman"/>
          <w:b/>
          <w:sz w:val="24"/>
          <w:szCs w:val="24"/>
        </w:rPr>
        <w:t>на ступени начального общего образования.</w:t>
      </w:r>
    </w:p>
    <w:p w:rsidR="0067557D" w:rsidRDefault="0067557D" w:rsidP="0067557D">
      <w:pPr>
        <w:jc w:val="both"/>
      </w:pPr>
      <w:r>
        <w:t xml:space="preserve"> Организация духовно-нравственного развития и воспитания обучающихся осуществляется по следующим направлениям:</w:t>
      </w:r>
    </w:p>
    <w:p w:rsidR="0067557D" w:rsidRDefault="0067557D" w:rsidP="00215B12">
      <w:pPr>
        <w:numPr>
          <w:ilvl w:val="0"/>
          <w:numId w:val="32"/>
        </w:numPr>
        <w:jc w:val="both"/>
      </w:pPr>
      <w:r>
        <w:t>Воспитание гражданственности, патриотизма, уважения к правам, свободам и обязанностям человека (ценности: любовь к России, к своему народу, к своей малой родине; служение Отечеству; правовое государство; гражданское общество, закон и порядок; поликультурный мир; свобода личная и национальная; доверие к людям, институтам государства и гражданского общества);</w:t>
      </w:r>
    </w:p>
    <w:p w:rsidR="0067557D" w:rsidRDefault="0067557D" w:rsidP="00215B12">
      <w:pPr>
        <w:numPr>
          <w:ilvl w:val="0"/>
          <w:numId w:val="32"/>
        </w:numPr>
        <w:jc w:val="both"/>
      </w:pPr>
      <w:r>
        <w:t>Воспитание нравственных чувств и этического сознания (ценности: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67557D" w:rsidRDefault="0067557D" w:rsidP="00215B12">
      <w:pPr>
        <w:numPr>
          <w:ilvl w:val="0"/>
          <w:numId w:val="32"/>
        </w:numPr>
        <w:jc w:val="both"/>
      </w:pPr>
      <w:r>
        <w:t xml:space="preserve">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67557D" w:rsidRDefault="0067557D" w:rsidP="00215B12">
      <w:pPr>
        <w:numPr>
          <w:ilvl w:val="0"/>
          <w:numId w:val="32"/>
        </w:numPr>
        <w:jc w:val="both"/>
      </w:pPr>
      <w:r>
        <w:t>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67557D" w:rsidRDefault="0067557D" w:rsidP="00215B12">
      <w:pPr>
        <w:numPr>
          <w:ilvl w:val="0"/>
          <w:numId w:val="32"/>
        </w:numPr>
        <w:jc w:val="both"/>
      </w:pPr>
      <w: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самовыражение в творчестве искусстве).</w:t>
      </w:r>
    </w:p>
    <w:p w:rsidR="0067557D" w:rsidRDefault="0067557D" w:rsidP="00215B12">
      <w:pPr>
        <w:pStyle w:val="af8"/>
        <w:numPr>
          <w:ilvl w:val="0"/>
          <w:numId w:val="28"/>
        </w:numPr>
        <w:spacing w:after="0" w:line="240" w:lineRule="auto"/>
        <w:jc w:val="center"/>
        <w:rPr>
          <w:rFonts w:ascii="Times New Roman" w:hAnsi="Times New Roman"/>
          <w:b/>
          <w:sz w:val="24"/>
          <w:szCs w:val="24"/>
        </w:rPr>
      </w:pPr>
      <w:r>
        <w:rPr>
          <w:rFonts w:ascii="Times New Roman" w:hAnsi="Times New Roman"/>
          <w:b/>
          <w:sz w:val="24"/>
          <w:szCs w:val="24"/>
        </w:rPr>
        <w:t>Принципы и особенности организации  содержания духовно-нравственного развития и  воспитания обучающихся</w:t>
      </w:r>
    </w:p>
    <w:p w:rsidR="0067557D" w:rsidRDefault="0067557D" w:rsidP="0067557D">
      <w:pPr>
        <w:pStyle w:val="af8"/>
        <w:spacing w:after="0" w:line="240" w:lineRule="auto"/>
        <w:ind w:left="1080"/>
        <w:jc w:val="center"/>
        <w:rPr>
          <w:rFonts w:ascii="Times New Roman" w:hAnsi="Times New Roman"/>
          <w:b/>
          <w:sz w:val="24"/>
          <w:szCs w:val="24"/>
        </w:rPr>
      </w:pPr>
      <w:r>
        <w:rPr>
          <w:rFonts w:ascii="Times New Roman" w:hAnsi="Times New Roman"/>
          <w:b/>
          <w:sz w:val="24"/>
          <w:szCs w:val="24"/>
        </w:rPr>
        <w:t>на ступени начального общего образования.</w:t>
      </w:r>
    </w:p>
    <w:p w:rsidR="0067557D" w:rsidRDefault="0067557D" w:rsidP="00215B12">
      <w:pPr>
        <w:pStyle w:val="af8"/>
        <w:numPr>
          <w:ilvl w:val="0"/>
          <w:numId w:val="33"/>
        </w:numPr>
        <w:spacing w:after="0" w:line="240" w:lineRule="auto"/>
        <w:jc w:val="both"/>
        <w:rPr>
          <w:rFonts w:ascii="Times New Roman" w:hAnsi="Times New Roman"/>
          <w:sz w:val="24"/>
          <w:szCs w:val="24"/>
        </w:rPr>
      </w:pPr>
      <w:r>
        <w:rPr>
          <w:rFonts w:ascii="Times New Roman" w:hAnsi="Times New Roman"/>
          <w:b/>
          <w:sz w:val="24"/>
          <w:szCs w:val="24"/>
        </w:rPr>
        <w:t xml:space="preserve">Принцип ориентации на идеал. </w:t>
      </w:r>
      <w:r>
        <w:rPr>
          <w:rFonts w:ascii="Times New Roman" w:hAnsi="Times New Roman"/>
          <w:sz w:val="24"/>
          <w:szCs w:val="24"/>
        </w:rPr>
        <w:t xml:space="preserve">Идеал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w:t>
      </w:r>
    </w:p>
    <w:p w:rsidR="0067557D" w:rsidRDefault="0067557D" w:rsidP="00215B12">
      <w:pPr>
        <w:pStyle w:val="af8"/>
        <w:numPr>
          <w:ilvl w:val="0"/>
          <w:numId w:val="33"/>
        </w:numPr>
        <w:spacing w:line="240" w:lineRule="auto"/>
        <w:jc w:val="both"/>
        <w:rPr>
          <w:rFonts w:ascii="Times New Roman" w:hAnsi="Times New Roman"/>
          <w:sz w:val="24"/>
          <w:szCs w:val="24"/>
        </w:rPr>
      </w:pPr>
      <w:r>
        <w:rPr>
          <w:rFonts w:ascii="Times New Roman" w:hAnsi="Times New Roman"/>
          <w:b/>
          <w:sz w:val="24"/>
          <w:szCs w:val="24"/>
        </w:rPr>
        <w:t>Аксиологический принцип.</w:t>
      </w:r>
      <w:r>
        <w:rPr>
          <w:rFonts w:ascii="Times New Roman" w:hAnsi="Times New Roman"/>
          <w:sz w:val="24"/>
          <w:szCs w:val="24"/>
        </w:rPr>
        <w:t xml:space="preserve"> При организации нравственного  уклада школьной жизни  используется система ценностей. Воспитание - социальная деятельность, обеспечивающая передачу ценностей от старшего поколения к младшему, от взрослых к детям, от человека к человеку.  Ценности   существуют ради того, чтобы научить человека принимать ценности через деятельность и оценивать деятельность. Воспитание – это преимущественно межличностная деятельность в семье, школе,  обеспечивающая поддержку духовно-нравственного развития ребенка.</w:t>
      </w:r>
    </w:p>
    <w:p w:rsidR="0067557D" w:rsidRDefault="0067557D" w:rsidP="00215B12">
      <w:pPr>
        <w:pStyle w:val="af8"/>
        <w:numPr>
          <w:ilvl w:val="0"/>
          <w:numId w:val="33"/>
        </w:numPr>
        <w:spacing w:line="240" w:lineRule="auto"/>
        <w:jc w:val="both"/>
        <w:rPr>
          <w:rFonts w:ascii="Times New Roman" w:hAnsi="Times New Roman"/>
          <w:sz w:val="24"/>
          <w:szCs w:val="24"/>
        </w:rPr>
      </w:pPr>
      <w:r>
        <w:rPr>
          <w:rFonts w:ascii="Times New Roman" w:hAnsi="Times New Roman"/>
          <w:b/>
          <w:sz w:val="24"/>
          <w:szCs w:val="24"/>
        </w:rPr>
        <w:t>Принцип следования нравственному примеру.</w:t>
      </w:r>
      <w:r>
        <w:rPr>
          <w:rFonts w:ascii="Times New Roman" w:hAnsi="Times New Roman"/>
          <w:sz w:val="24"/>
          <w:szCs w:val="24"/>
        </w:rPr>
        <w:t xml:space="preserve"> Следование примеру-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Особое значение для духовно-нравственного развития обучающегося имеет пример учителя.</w:t>
      </w:r>
    </w:p>
    <w:p w:rsidR="0067557D" w:rsidRDefault="0067557D" w:rsidP="00215B12">
      <w:pPr>
        <w:pStyle w:val="af8"/>
        <w:numPr>
          <w:ilvl w:val="0"/>
          <w:numId w:val="33"/>
        </w:numPr>
        <w:spacing w:line="240" w:lineRule="auto"/>
        <w:jc w:val="both"/>
        <w:rPr>
          <w:rFonts w:ascii="Times New Roman" w:hAnsi="Times New Roman"/>
          <w:sz w:val="24"/>
          <w:szCs w:val="24"/>
        </w:rPr>
      </w:pPr>
      <w:r>
        <w:rPr>
          <w:rFonts w:ascii="Times New Roman" w:hAnsi="Times New Roman"/>
          <w:b/>
          <w:sz w:val="24"/>
          <w:szCs w:val="24"/>
        </w:rPr>
        <w:t>Принцип ндентификации (персонификации).</w:t>
      </w:r>
      <w:r>
        <w:rPr>
          <w:rFonts w:ascii="Times New Roman" w:hAnsi="Times New Roman"/>
          <w:sz w:val="24"/>
          <w:szCs w:val="24"/>
        </w:rPr>
        <w:t xml:space="preserve">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Перфонифицированные идеалы являются действенными средствами нравственного воспитания ребёнка.</w:t>
      </w:r>
    </w:p>
    <w:p w:rsidR="0067557D" w:rsidRDefault="0067557D" w:rsidP="00215B12">
      <w:pPr>
        <w:pStyle w:val="af8"/>
        <w:numPr>
          <w:ilvl w:val="0"/>
          <w:numId w:val="33"/>
        </w:numPr>
        <w:spacing w:line="240" w:lineRule="auto"/>
        <w:jc w:val="both"/>
        <w:rPr>
          <w:rFonts w:ascii="Times New Roman" w:hAnsi="Times New Roman"/>
          <w:sz w:val="24"/>
          <w:szCs w:val="24"/>
        </w:rPr>
      </w:pPr>
      <w:r>
        <w:rPr>
          <w:rFonts w:ascii="Times New Roman" w:hAnsi="Times New Roman"/>
          <w:b/>
          <w:sz w:val="24"/>
          <w:szCs w:val="24"/>
        </w:rPr>
        <w:t>Принцип диалогического общения.</w:t>
      </w:r>
      <w:r>
        <w:rPr>
          <w:rFonts w:ascii="Times New Roman" w:hAnsi="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общения. </w:t>
      </w:r>
    </w:p>
    <w:p w:rsidR="0067557D" w:rsidRDefault="0067557D" w:rsidP="00215B12">
      <w:pPr>
        <w:pStyle w:val="af8"/>
        <w:numPr>
          <w:ilvl w:val="0"/>
          <w:numId w:val="33"/>
        </w:numPr>
        <w:spacing w:after="0" w:line="240" w:lineRule="auto"/>
        <w:jc w:val="both"/>
        <w:rPr>
          <w:rFonts w:ascii="Times New Roman" w:hAnsi="Times New Roman"/>
          <w:sz w:val="24"/>
          <w:szCs w:val="24"/>
        </w:rPr>
      </w:pPr>
      <w:r>
        <w:rPr>
          <w:rFonts w:ascii="Times New Roman" w:hAnsi="Times New Roman"/>
          <w:b/>
          <w:sz w:val="24"/>
          <w:szCs w:val="24"/>
        </w:rPr>
        <w:t>Принцип полисубъектности воспитания.</w:t>
      </w:r>
      <w:r>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разные виды социальной, информационной, коммуникативной активности, в содержании которых присутствуют разные, нередко противоречащие ценности и мировоззренческие установки. Ведущая роль принадлежит образовательному учреждению.</w:t>
      </w:r>
    </w:p>
    <w:p w:rsidR="0067557D" w:rsidRDefault="0067557D" w:rsidP="0067557D">
      <w:pPr>
        <w:ind w:firstLine="567"/>
        <w:jc w:val="both"/>
      </w:pPr>
      <w:r>
        <w:rPr>
          <w:b/>
        </w:rPr>
        <w:t xml:space="preserve">Принцип системно - деятельностной  организации воспитания. </w:t>
      </w:r>
      <w:r>
        <w:t xml:space="preserve">Системно-деятельностный подход  - преобразование знания о ценностях  в реально действующие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w:t>
      </w:r>
    </w:p>
    <w:p w:rsidR="0067557D" w:rsidRDefault="0067557D" w:rsidP="0067557D">
      <w:pPr>
        <w:ind w:firstLine="567"/>
        <w:jc w:val="both"/>
      </w:pPr>
      <w:r>
        <w:lastRenderedPageBreak/>
        <w:t xml:space="preserve">  Особенности   системно-деятельностного  подхода: воспитание как деятельность  должно охватывать   все  виды образовательной деятельности: учебную,  учебно-трудовую, художественную, коммуникативную, спортивую, досуговую и др.</w:t>
      </w:r>
    </w:p>
    <w:p w:rsidR="0067557D" w:rsidRDefault="0067557D" w:rsidP="0067557D">
      <w:pPr>
        <w:pStyle w:val="af8"/>
        <w:spacing w:after="0" w:line="240" w:lineRule="auto"/>
        <w:ind w:left="0"/>
        <w:jc w:val="both"/>
        <w:rPr>
          <w:rFonts w:ascii="Times New Roman" w:hAnsi="Times New Roman"/>
          <w:i/>
          <w:sz w:val="24"/>
          <w:szCs w:val="24"/>
        </w:rPr>
      </w:pPr>
      <w:r>
        <w:rPr>
          <w:rFonts w:ascii="Times New Roman" w:hAnsi="Times New Roman"/>
          <w:b/>
          <w:sz w:val="24"/>
          <w:szCs w:val="24"/>
        </w:rPr>
        <w:t xml:space="preserve">          Перечисленные принципы определяют концептуальную основу уклада школьной жизни. </w:t>
      </w:r>
      <w:r>
        <w:rPr>
          <w:rFonts w:ascii="Times New Roman" w:hAnsi="Times New Roman"/>
          <w:sz w:val="24"/>
          <w:szCs w:val="24"/>
        </w:rPr>
        <w:t>Программа духовно-нравственного развития и воспитания  учащихся начальной школы  направлена на формирование морально-нравственного, личностно развивающего, социально открытого уклада школьной жизни. Уклад школьной жизни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 полезной) деятельности ребенка с  моральными нормами, нравственными установками, национальными духовными традициями.Уклад школьной жизни –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 В начальной школе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Учитель и родители подают ребенку первый пример нравственности, дети также знакомятся с примерами,  представленными в отечественной и мировой истории, истории и культуре традиционных российских религий, литературе и  других видах искусства, сказках, легендах и мифах.   Большое значение  отведено проведению встреч младших школьников с  людьми, в жизни которых есть место духовному служению и моральному поступку</w:t>
      </w:r>
      <w:r>
        <w:rPr>
          <w:rFonts w:ascii="Times New Roman" w:hAnsi="Times New Roman"/>
          <w:i/>
          <w:sz w:val="24"/>
          <w:szCs w:val="24"/>
        </w:rPr>
        <w:t>.</w:t>
      </w:r>
    </w:p>
    <w:p w:rsidR="008230D0" w:rsidRPr="008230D0" w:rsidRDefault="008230D0" w:rsidP="008230D0">
      <w:pPr>
        <w:rPr>
          <w:b/>
        </w:rPr>
      </w:pPr>
    </w:p>
    <w:p w:rsidR="0067557D" w:rsidRDefault="0067557D" w:rsidP="00215B12">
      <w:pPr>
        <w:pStyle w:val="af8"/>
        <w:numPr>
          <w:ilvl w:val="0"/>
          <w:numId w:val="28"/>
        </w:numPr>
        <w:spacing w:after="0" w:line="240" w:lineRule="auto"/>
        <w:jc w:val="center"/>
        <w:rPr>
          <w:rFonts w:ascii="Times New Roman" w:hAnsi="Times New Roman"/>
          <w:b/>
          <w:sz w:val="24"/>
          <w:szCs w:val="24"/>
        </w:rPr>
      </w:pPr>
      <w:r>
        <w:rPr>
          <w:rFonts w:ascii="Times New Roman" w:hAnsi="Times New Roman"/>
          <w:b/>
          <w:sz w:val="24"/>
          <w:szCs w:val="24"/>
        </w:rPr>
        <w:t>Основное содержание духовно-нравственного развития и  воспитания обучающихся</w:t>
      </w:r>
    </w:p>
    <w:p w:rsidR="0067557D" w:rsidRDefault="0067557D" w:rsidP="0067557D">
      <w:pPr>
        <w:pStyle w:val="af8"/>
        <w:spacing w:after="0" w:line="240" w:lineRule="auto"/>
        <w:ind w:left="1080"/>
        <w:jc w:val="center"/>
        <w:rPr>
          <w:rFonts w:ascii="Times New Roman" w:hAnsi="Times New Roman"/>
          <w:b/>
          <w:sz w:val="24"/>
          <w:szCs w:val="24"/>
        </w:rPr>
      </w:pPr>
      <w:r>
        <w:rPr>
          <w:rFonts w:ascii="Times New Roman" w:hAnsi="Times New Roman"/>
          <w:b/>
          <w:sz w:val="24"/>
          <w:szCs w:val="24"/>
        </w:rPr>
        <w:t>на ступени начального общего образования.</w:t>
      </w:r>
    </w:p>
    <w:p w:rsidR="0067557D" w:rsidRDefault="0067557D" w:rsidP="0067557D">
      <w:pPr>
        <w:pStyle w:val="a5"/>
        <w:spacing w:before="0" w:after="0"/>
        <w:jc w:val="both"/>
      </w:pPr>
      <w:r>
        <w:t xml:space="preserve">       В М</w:t>
      </w:r>
      <w:r w:rsidR="001C6B9D">
        <w:t>Б</w:t>
      </w:r>
      <w:r>
        <w:t>ОУ «СОШ №1</w:t>
      </w:r>
      <w:r w:rsidR="001C6B9D">
        <w:t>5</w:t>
      </w:r>
      <w:r>
        <w:t>»</w:t>
      </w:r>
      <w:r w:rsidR="001C6B9D">
        <w:t xml:space="preserve"> г. Владимира</w:t>
      </w:r>
      <w:r>
        <w:t xml:space="preserve"> в основе программы духовно-нравственного  развития, воспитания обучающихся на ступени начального общего образования    реализуется Программа воспитания профессора Н.Е. Щурковой, разделы «Первоклассник» и «Младшеклассник».   Педагогическая концепция Программы - гуманистическое воспитание и научные концепции о социальной сущности человека, о становлении и развитии личности, о сознании как основе социальных связей, об отношении как содержании внутренней структуры личности, о ценностях и ценностных отношениях. Философской базой является идея гуманизма - признания Человека наивысшей ценностью.   Центральная идея реализуемой программы состоит в разрешении противоречия между индивидуальной свободой взрослеющего школьника и социальной необходимостью, ограничивающей свободу каждого члена общества. Разрешение этого противоречия производится через сопряжение общего и частного, единого и особенного, главного и второстепенного, коллективного и индивидуального. Путь к свободе индивидуальности пролегает через приобщение ребенка к интересам общества, других людей, всего человечества. «Присвоенные» интересы расширяют внутренний мир ребенка - втем большей мере, чем шире палитра «присвоенных» объектов мира.</w:t>
      </w:r>
    </w:p>
    <w:p w:rsidR="0067557D" w:rsidRDefault="0067557D" w:rsidP="0067557D">
      <w:pPr>
        <w:pStyle w:val="af7"/>
        <w:jc w:val="center"/>
        <w:rPr>
          <w:rFonts w:ascii="Times New Roman" w:hAnsi="Times New Roman"/>
          <w:b/>
          <w:sz w:val="24"/>
          <w:szCs w:val="24"/>
        </w:rPr>
      </w:pPr>
      <w:r>
        <w:rPr>
          <w:rFonts w:ascii="Times New Roman" w:hAnsi="Times New Roman"/>
          <w:b/>
          <w:sz w:val="24"/>
          <w:szCs w:val="24"/>
        </w:rPr>
        <w:t>Содержание воспитательной деятельности первого года начального общего образования.</w:t>
      </w:r>
    </w:p>
    <w:p w:rsidR="0067557D" w:rsidRDefault="0067557D" w:rsidP="0067557D">
      <w:pPr>
        <w:pStyle w:val="af7"/>
        <w:ind w:firstLine="567"/>
        <w:rPr>
          <w:rFonts w:ascii="Times New Roman" w:hAnsi="Times New Roman"/>
          <w:sz w:val="24"/>
          <w:szCs w:val="24"/>
        </w:rPr>
      </w:pPr>
      <w:r>
        <w:rPr>
          <w:rFonts w:ascii="Times New Roman" w:hAnsi="Times New Roman"/>
          <w:sz w:val="24"/>
          <w:szCs w:val="24"/>
        </w:rPr>
        <w:t xml:space="preserve"> Содержание воспитания ребенка, поступившего в первый класс, заключается в осо</w:t>
      </w:r>
      <w:r>
        <w:rPr>
          <w:rFonts w:ascii="Times New Roman" w:hAnsi="Times New Roman"/>
          <w:sz w:val="24"/>
          <w:szCs w:val="24"/>
        </w:rPr>
        <w:softHyphen/>
        <w:t>бенности жизненной ситуации ребенка, поступившего в школу.</w:t>
      </w:r>
    </w:p>
    <w:p w:rsidR="0067557D" w:rsidRDefault="0067557D" w:rsidP="00215B12">
      <w:pPr>
        <w:pStyle w:val="af8"/>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Содержание научного образования, осуществляемого через процесс обучения. Процесс обучения – сильнейший фактор становления отношений к миру и центральный элемент школьного воспитания. </w:t>
      </w:r>
    </w:p>
    <w:p w:rsidR="0067557D" w:rsidRDefault="0067557D" w:rsidP="00215B12">
      <w:pPr>
        <w:pStyle w:val="af8"/>
        <w:numPr>
          <w:ilvl w:val="0"/>
          <w:numId w:val="34"/>
        </w:numPr>
        <w:spacing w:after="0" w:line="240" w:lineRule="auto"/>
        <w:jc w:val="both"/>
        <w:rPr>
          <w:rFonts w:ascii="Times New Roman" w:hAnsi="Times New Roman"/>
          <w:sz w:val="24"/>
          <w:szCs w:val="24"/>
        </w:rPr>
      </w:pPr>
      <w:r>
        <w:rPr>
          <w:rFonts w:ascii="Times New Roman" w:hAnsi="Times New Roman"/>
          <w:bCs/>
          <w:sz w:val="24"/>
          <w:szCs w:val="24"/>
        </w:rPr>
        <w:lastRenderedPageBreak/>
        <w:t xml:space="preserve">Содержание адаптационного периода первоклассника направлено на его </w:t>
      </w:r>
      <w:r>
        <w:rPr>
          <w:rFonts w:ascii="Times New Roman" w:hAnsi="Times New Roman"/>
          <w:sz w:val="24"/>
          <w:szCs w:val="24"/>
        </w:rPr>
        <w:t>вхождение в об</w:t>
      </w:r>
      <w:r>
        <w:rPr>
          <w:rFonts w:ascii="Times New Roman" w:hAnsi="Times New Roman"/>
          <w:sz w:val="24"/>
          <w:szCs w:val="24"/>
        </w:rPr>
        <w:softHyphen/>
        <w:t>щественную жизнь,   появление социальных связей и событий,  приспособление ребенка к новому стилю жизни, на  прослеживание поведения детей в социально значимых ситуациях. Через воспитательную работу    формируется статус ребенка в классе на основе его успешности в учебной, поведенческой,  твор</w:t>
      </w:r>
      <w:r>
        <w:rPr>
          <w:rFonts w:ascii="Times New Roman" w:hAnsi="Times New Roman"/>
          <w:sz w:val="24"/>
          <w:szCs w:val="24"/>
        </w:rPr>
        <w:softHyphen/>
        <w:t>ческой, игровой   активности.  Воспитательный процесс дополняет учебный  формированием дидактиче</w:t>
      </w:r>
      <w:r>
        <w:rPr>
          <w:rFonts w:ascii="Times New Roman" w:hAnsi="Times New Roman"/>
          <w:sz w:val="24"/>
          <w:szCs w:val="24"/>
        </w:rPr>
        <w:softHyphen/>
        <w:t>ских умений таких,  как умения слушать и слышать, говорить и рассказывать, молчать и вдумываться, сочувствовать и понимать других детей, проявлять заботу о благопри</w:t>
      </w:r>
      <w:r>
        <w:rPr>
          <w:rFonts w:ascii="Times New Roman" w:hAnsi="Times New Roman"/>
          <w:sz w:val="24"/>
          <w:szCs w:val="24"/>
        </w:rPr>
        <w:softHyphen/>
        <w:t xml:space="preserve">ятных обстоятельствах занятий, проявлять инициативу по обустройству общей работы, самостоятельно дома планировать свои действия. </w:t>
      </w:r>
    </w:p>
    <w:p w:rsidR="0067557D" w:rsidRDefault="0067557D" w:rsidP="0067557D">
      <w:pPr>
        <w:pStyle w:val="af8"/>
        <w:spacing w:after="0" w:line="240" w:lineRule="auto"/>
        <w:ind w:left="420"/>
        <w:jc w:val="both"/>
        <w:rPr>
          <w:rFonts w:ascii="Times New Roman" w:hAnsi="Times New Roman"/>
          <w:sz w:val="24"/>
          <w:szCs w:val="24"/>
        </w:rPr>
      </w:pPr>
      <w:r>
        <w:rPr>
          <w:rFonts w:ascii="Times New Roman" w:hAnsi="Times New Roman"/>
          <w:sz w:val="24"/>
          <w:szCs w:val="24"/>
        </w:rPr>
        <w:t xml:space="preserve">          Таким образом, педагогический коллектив реализует адаптацию первоклассника через расширение круга социальных норм, формирование ценных умений, культурных привычных форм поведения, опыт эмоциональных переживаний, усвоение общих правил жизни.</w:t>
      </w:r>
    </w:p>
    <w:p w:rsidR="0067557D" w:rsidRDefault="0067557D" w:rsidP="0067557D">
      <w:pPr>
        <w:pStyle w:val="af7"/>
        <w:ind w:firstLine="567"/>
        <w:jc w:val="center"/>
        <w:rPr>
          <w:rFonts w:ascii="Times New Roman" w:hAnsi="Times New Roman"/>
          <w:sz w:val="24"/>
          <w:szCs w:val="24"/>
        </w:rPr>
      </w:pPr>
      <w:r>
        <w:rPr>
          <w:rFonts w:ascii="Times New Roman" w:hAnsi="Times New Roman"/>
          <w:sz w:val="24"/>
          <w:szCs w:val="24"/>
        </w:rPr>
        <w:t>Социально-психологическое наполнение орга</w:t>
      </w:r>
      <w:r>
        <w:rPr>
          <w:rFonts w:ascii="Times New Roman" w:hAnsi="Times New Roman"/>
          <w:sz w:val="24"/>
          <w:szCs w:val="24"/>
        </w:rPr>
        <w:softHyphen/>
        <w:t>низуемой деятельности первоклассника.</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Педагог исходит из всей совокупности выделенных ключевых идей. Практиче</w:t>
      </w:r>
      <w:r>
        <w:rPr>
          <w:rFonts w:ascii="Times New Roman" w:hAnsi="Times New Roman"/>
          <w:sz w:val="24"/>
          <w:szCs w:val="24"/>
        </w:rPr>
        <w:softHyphen/>
        <w:t>ское же воплощение их производится по принципу расширения - с учетом индивиду</w:t>
      </w:r>
      <w:r>
        <w:rPr>
          <w:rFonts w:ascii="Times New Roman" w:hAnsi="Times New Roman"/>
          <w:sz w:val="24"/>
          <w:szCs w:val="24"/>
        </w:rPr>
        <w:softHyphen/>
        <w:t>альных особенностей детей, профессионального уровня учителя и конкретных обстоя</w:t>
      </w:r>
      <w:r>
        <w:rPr>
          <w:rFonts w:ascii="Times New Roman" w:hAnsi="Times New Roman"/>
          <w:sz w:val="24"/>
          <w:szCs w:val="24"/>
        </w:rPr>
        <w:softHyphen/>
        <w:t>тельства и условий школы.</w:t>
      </w:r>
    </w:p>
    <w:p w:rsidR="0067557D" w:rsidRDefault="0067557D" w:rsidP="0067557D">
      <w:pPr>
        <w:jc w:val="both"/>
        <w:rPr>
          <w:b/>
        </w:rPr>
      </w:pPr>
      <w:r>
        <w:rPr>
          <w:b/>
        </w:rPr>
        <w:t>1.Воспитание гражданственности, патриотизма, уважения к правам, свободам и обязанностям человека.</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 представление о символах го</w:t>
      </w:r>
      <w:r w:rsidR="008230D0">
        <w:rPr>
          <w:rFonts w:ascii="Times New Roman" w:hAnsi="Times New Roman"/>
          <w:sz w:val="24"/>
          <w:szCs w:val="24"/>
        </w:rPr>
        <w:t>сударства –Флаге, Гербе России.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правах и обязанностях гражданина России;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интерес к общественным явлениям, понимание активной роли человека в обществе;</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ценностное отношение к своему национальному языку и культуре;</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начальное представление о народах России, об их общей исторической судьбе, о единстве народов нашей страны;</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национальных героях и важнейших событиях истории России и её народов;</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интерес к государственным праздникам и важнейшим событиям в жизни России, </w:t>
      </w:r>
      <w:r w:rsidR="008230D0">
        <w:rPr>
          <w:rFonts w:ascii="Times New Roman" w:hAnsi="Times New Roman"/>
          <w:sz w:val="24"/>
          <w:szCs w:val="24"/>
        </w:rPr>
        <w:t>Владимирской</w:t>
      </w:r>
      <w:r>
        <w:rPr>
          <w:rFonts w:ascii="Times New Roman" w:hAnsi="Times New Roman"/>
          <w:sz w:val="24"/>
          <w:szCs w:val="24"/>
        </w:rPr>
        <w:t xml:space="preserve"> области, </w:t>
      </w:r>
      <w:r w:rsidR="008230D0">
        <w:rPr>
          <w:rFonts w:ascii="Times New Roman" w:hAnsi="Times New Roman"/>
          <w:sz w:val="24"/>
          <w:szCs w:val="24"/>
        </w:rPr>
        <w:t>г. Владимира.</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стремление активно участвовать в делах класса, школы, семьи,  города;</w:t>
      </w:r>
    </w:p>
    <w:p w:rsidR="0067557D" w:rsidRDefault="008230D0"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любовь к своей школе, своему</w:t>
      </w:r>
      <w:r w:rsidR="0067557D">
        <w:rPr>
          <w:rFonts w:ascii="Times New Roman" w:hAnsi="Times New Roman"/>
          <w:sz w:val="24"/>
          <w:szCs w:val="24"/>
        </w:rPr>
        <w:t xml:space="preserve"> народу, </w:t>
      </w:r>
      <w:r>
        <w:rPr>
          <w:rFonts w:ascii="Times New Roman" w:hAnsi="Times New Roman"/>
          <w:sz w:val="24"/>
          <w:szCs w:val="24"/>
        </w:rPr>
        <w:t xml:space="preserve"> к своей </w:t>
      </w:r>
      <w:r w:rsidR="0067557D">
        <w:rPr>
          <w:rFonts w:ascii="Times New Roman" w:hAnsi="Times New Roman"/>
          <w:sz w:val="24"/>
          <w:szCs w:val="24"/>
        </w:rPr>
        <w:t>Ро</w:t>
      </w:r>
      <w:r>
        <w:rPr>
          <w:rFonts w:ascii="Times New Roman" w:hAnsi="Times New Roman"/>
          <w:sz w:val="24"/>
          <w:szCs w:val="24"/>
        </w:rPr>
        <w:t>дине</w:t>
      </w:r>
      <w:r w:rsidR="0067557D">
        <w:rPr>
          <w:rFonts w:ascii="Times New Roman" w:hAnsi="Times New Roman"/>
          <w:sz w:val="24"/>
          <w:szCs w:val="24"/>
        </w:rPr>
        <w:t>;</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уважение к защитникам Родины;</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умение отвечать за свои поступки;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Социальная роль школьника</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Общее новообразование: образ школьника как юного гражданина общества, по</w:t>
      </w:r>
      <w:r>
        <w:rPr>
          <w:rFonts w:ascii="Times New Roman" w:hAnsi="Times New Roman"/>
          <w:sz w:val="24"/>
          <w:szCs w:val="24"/>
          <w:u w:val="single"/>
        </w:rPr>
        <w:softHyphen/>
        <w:t>лучившего право на образование.</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Ученье в школе как «маленькая работа», систематическая и обязательная, входящая в состав работы взрослых людей. Школьник - уважаемое лицо в обществе, семье и в мире.</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lastRenderedPageBreak/>
        <w:t>Осмысленные обязанности школьника: исполнение школьного режима учебы; добросовестное исполнение необходимой работы по овладению научными знаниями; четкое и красивое оформление своей работы в тетради, выполнение домашних заданий для последующего урока, наведение порядка на рабочем столе и в школьной сумке, внимательность и сосредоточенность во время учебных занятий, легкий и спокойный отдых на перемене.</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Знание о правах школьника: право на уважение всех членов школьного коллек</w:t>
      </w:r>
      <w:r>
        <w:rPr>
          <w:rFonts w:ascii="Times New Roman" w:hAnsi="Times New Roman"/>
          <w:sz w:val="24"/>
          <w:szCs w:val="24"/>
        </w:rPr>
        <w:softHyphen/>
        <w:t>тива, право на непонимание учебного материала и право на помощь учителя, право на краткий отдых во время занятий, право на удобное место в классе, право на прощение ошибок и оплошностей в поведении, право на личное имя при обращении, право на за</w:t>
      </w:r>
      <w:r>
        <w:rPr>
          <w:rFonts w:ascii="Times New Roman" w:hAnsi="Times New Roman"/>
          <w:sz w:val="24"/>
          <w:szCs w:val="24"/>
        </w:rPr>
        <w:softHyphen/>
        <w:t>боту старшеклассников в период адаптации к школьной жизни, право на нежное отно</w:t>
      </w:r>
      <w:r>
        <w:rPr>
          <w:rFonts w:ascii="Times New Roman" w:hAnsi="Times New Roman"/>
          <w:sz w:val="24"/>
          <w:szCs w:val="24"/>
        </w:rPr>
        <w:softHyphen/>
        <w:t>шение со стороны учителя и товарищей по классу.</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В семейной жизни школьника: проживание ребенком своего особого дела, ответст</w:t>
      </w:r>
      <w:r>
        <w:rPr>
          <w:rFonts w:ascii="Times New Roman" w:hAnsi="Times New Roman"/>
          <w:sz w:val="24"/>
          <w:szCs w:val="24"/>
        </w:rPr>
        <w:softHyphen/>
        <w:t>венность за свое особо дело, умения организовать свой рабочий уголок, умение прослежи</w:t>
      </w:r>
      <w:r>
        <w:rPr>
          <w:rFonts w:ascii="Times New Roman" w:hAnsi="Times New Roman"/>
          <w:sz w:val="24"/>
          <w:szCs w:val="24"/>
        </w:rPr>
        <w:softHyphen/>
        <w:t>вать течение режима жизни, умение рассказывать родителям о событиях своего учебного дня и проявлять интерес к событиям дня своих родителей, умения по уходу за школьным костюмом, привычка предъявлять родителям учебные работы, показывать исполненное, формирующаяся привычка пожелания всем членам семьи «хорошего рабочего дня».</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Поведение школьника в обществе: проживание своей новой роли в обществе как представителя школы; формирующиеся самоконтроль и саморегуляция собственного поведения на основании представления о своей роли школьника; ориентация на окру</w:t>
      </w:r>
      <w:r>
        <w:rPr>
          <w:rFonts w:ascii="Times New Roman" w:hAnsi="Times New Roman"/>
          <w:sz w:val="24"/>
          <w:szCs w:val="24"/>
        </w:rPr>
        <w:softHyphen/>
        <w:t>жающих людей; уважительная форма обращения к человеку; внимательность к малы</w:t>
      </w:r>
      <w:r>
        <w:rPr>
          <w:rFonts w:ascii="Times New Roman" w:hAnsi="Times New Roman"/>
          <w:sz w:val="24"/>
          <w:szCs w:val="24"/>
        </w:rPr>
        <w:softHyphen/>
        <w:t>шам и старикам;, жесткое неукоснительное выполнение правил дорожного движения; соблюдение элементарных норм этикета в общественных заведениях, на улице, в транспорте, а также в парках, садах, уреки.</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Законы школьной жизни</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Общая идея: школа - дом радостного познания мира и обретение способности быть счастливым.</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Представления о школьном устройстве и ознакомление со всеми работниками школы. Хорошее знание режима школьной жизни. Понимание личной значимости вы</w:t>
      </w:r>
      <w:r>
        <w:rPr>
          <w:rFonts w:ascii="Times New Roman" w:hAnsi="Times New Roman"/>
          <w:sz w:val="24"/>
          <w:szCs w:val="24"/>
        </w:rPr>
        <w:softHyphen/>
        <w:t>полнения режима школьного обучения. Умение самостоятельно выстраивать режим домашней самостоятельной работы.</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Первые организационные навыки по использованию учебных пособий и принад</w:t>
      </w:r>
      <w:r>
        <w:rPr>
          <w:rFonts w:ascii="Times New Roman" w:hAnsi="Times New Roman"/>
          <w:sz w:val="24"/>
          <w:szCs w:val="24"/>
        </w:rPr>
        <w:softHyphen/>
        <w:t>лежностей. Привычки организационного порядка. Право ученика на привнесение пред</w:t>
      </w:r>
      <w:r>
        <w:rPr>
          <w:rFonts w:ascii="Times New Roman" w:hAnsi="Times New Roman"/>
          <w:sz w:val="24"/>
          <w:szCs w:val="24"/>
        </w:rPr>
        <w:softHyphen/>
        <w:t>ложений по устройству учебных занятий.</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Привычное соблюдение правила аккуратности и чистоты в школе. Осознание его назначения и способов исполнения. Право каждого ученика на добровольное содейст</w:t>
      </w:r>
      <w:r>
        <w:rPr>
          <w:rFonts w:ascii="Times New Roman" w:hAnsi="Times New Roman"/>
          <w:sz w:val="24"/>
          <w:szCs w:val="24"/>
        </w:rPr>
        <w:softHyphen/>
        <w:t>вие чистоте и красоте учебного кабинета.</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Доброе отношение к каждому человеку школы. Право на защиту любого челове</w:t>
      </w:r>
      <w:r>
        <w:rPr>
          <w:rFonts w:ascii="Times New Roman" w:hAnsi="Times New Roman"/>
          <w:sz w:val="24"/>
          <w:szCs w:val="24"/>
        </w:rPr>
        <w:softHyphen/>
        <w:t>ка, нуждающегося в защите. Право каждого на помощь от любого человека в школе.</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Школьный костюм - форма выражения отношения к школе и людям этой школы, отношения к самому себе как представителю школы. Навык и привычка заботы о внешнем виде школьника.</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Учебная дисциплина как забота об успешности работы каждого ученика: учебная тишина, старательность и добросовестное исполнение заданий,</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Забота каждого школьника о благополучии школы, её обустройстве, физическом и психологическом комфорте и её репутации в обществе.</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Мы учимся вместе.</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Итоговое качество — умение признавать достоинства каждого ученика, ценить его присутствие в ходе школьной жизни.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Признание непохожести каждого из учеников и признание права на непохожесть. Правило «Мы все - разные!».</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lastRenderedPageBreak/>
        <w:t>Эмоциональное проживание общности детей, поступивших в школу. «Правило братства». Умение помнить о присутствии товарищей на учебных занятиях, выражать заботу о благоустроенности товарищей.</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быть внимательным по отношению к каждому товарищу по классу. Пра</w:t>
      </w:r>
      <w:r>
        <w:rPr>
          <w:rFonts w:ascii="Times New Roman" w:hAnsi="Times New Roman"/>
          <w:sz w:val="24"/>
          <w:szCs w:val="24"/>
        </w:rPr>
        <w:softHyphen/>
        <w:t>вило «Стоп: у кого-то проблемы?»</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выслушивать и слышать говорящего. «Правило одного голоса».</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Готовность и умение оказать помощь и поддержку другому человеку. Правило «Я всегда с тобой, и я готов помочь».</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добросовестно и активно работать на учебных занятиях. Правило «Очень стараемся».</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радоваться успеху товарища. Правило «Радуемся маленьким победам нашей общей работы».</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быть нежным. Правило «Душа человека очень хрупкая».</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Привычное дружеское приветствие всех при встрече и привычная благодарность за работу всем (ученикам и учителю).</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Мальчикам пользуются особым правом на выполнение тяжелой работы и особым правом стать на защиту дамы любого возраста. У девочек особые умения привнесения красоты и нежности в общую совместную деятельность,  а также особое умение проявить заботу оказавшемуся в затруднительном положении мальчику.</w:t>
      </w:r>
    </w:p>
    <w:p w:rsidR="0067557D" w:rsidRDefault="0067557D" w:rsidP="0067557D">
      <w:pPr>
        <w:ind w:left="60"/>
        <w:jc w:val="both"/>
        <w:rPr>
          <w:b/>
          <w:u w:val="single"/>
        </w:rPr>
      </w:pPr>
      <w:r>
        <w:rPr>
          <w:b/>
          <w:u w:val="single"/>
        </w:rPr>
        <w:t>2.Воспитание нравственных чувств и этического сознания.</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первоначальные представления о базовых национальных российских ценностях;</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различение хороших и плохих поступков;</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представления о правилах поведения в школе, дома, на улице, в населённом пункте, в общественных местах, на природе;</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бережное, гуманное отношение ко всему живому;</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знание правил этики, культуры речи;</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стремление избегать плохих поступков, не капризничать, не быть упрямым; умение признаваться в плохом поступке и проанализировать его;</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Уважение старшего как уважение опыта, силы, и знания человека</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Общее новообразование: открытость и почтительная доверчивость по отноше</w:t>
      </w:r>
      <w:r>
        <w:rPr>
          <w:rFonts w:ascii="Times New Roman" w:hAnsi="Times New Roman"/>
          <w:sz w:val="24"/>
          <w:szCs w:val="24"/>
          <w:u w:val="single"/>
        </w:rPr>
        <w:softHyphen/>
        <w:t>нию к старшим и к пожилым.</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Позиция по отношению к старшим в школе (учителям, администрации, техниче</w:t>
      </w:r>
      <w:r>
        <w:rPr>
          <w:rFonts w:ascii="Times New Roman" w:hAnsi="Times New Roman"/>
          <w:sz w:val="24"/>
          <w:szCs w:val="24"/>
        </w:rPr>
        <w:softHyphen/>
        <w:t>скому персоналу, ученикам старших классов) - «Мы маленькие, но мы растем!»</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Привычные речевые константы: «спасибо», «пожалуйста», «простите», «не мог</w:t>
      </w:r>
      <w:r>
        <w:rPr>
          <w:rFonts w:ascii="Times New Roman" w:hAnsi="Times New Roman"/>
          <w:sz w:val="24"/>
          <w:szCs w:val="24"/>
        </w:rPr>
        <w:softHyphen/>
        <w:t>ли бы вы?», «здравствуйте», «вы очень добры». Привычные умения: дружелюбное при</w:t>
      </w:r>
      <w:r>
        <w:rPr>
          <w:rFonts w:ascii="Times New Roman" w:hAnsi="Times New Roman"/>
          <w:sz w:val="24"/>
          <w:szCs w:val="24"/>
        </w:rPr>
        <w:softHyphen/>
        <w:t>ветствие, предложение помощи, произнесение комплимента («Вы такой...»). Привыч</w:t>
      </w:r>
      <w:r>
        <w:rPr>
          <w:rFonts w:ascii="Times New Roman" w:hAnsi="Times New Roman"/>
          <w:sz w:val="24"/>
          <w:szCs w:val="24"/>
        </w:rPr>
        <w:softHyphen/>
        <w:t>ный уважительный интерес к событиям старшеклассников и событиям жизни педаго</w:t>
      </w:r>
      <w:r>
        <w:rPr>
          <w:rFonts w:ascii="Times New Roman" w:hAnsi="Times New Roman"/>
          <w:sz w:val="24"/>
          <w:szCs w:val="24"/>
        </w:rPr>
        <w:softHyphen/>
        <w:t>гов. Понимание и признание большого опыта старших, силы и ума взрослых.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lastRenderedPageBreak/>
        <w:t>Готовность представить старшим свои умения, способности, таланты в разнообраз</w:t>
      </w:r>
      <w:r>
        <w:rPr>
          <w:rFonts w:ascii="Times New Roman" w:hAnsi="Times New Roman"/>
          <w:sz w:val="24"/>
          <w:szCs w:val="24"/>
        </w:rPr>
        <w:softHyphen/>
        <w:t>ных сферах жизни. Умение выслушать мнение старших и умение высказать свое мнение.</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«Мои близкие в моей жизни»</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Формирующееся новообразование - заботливая деятельная любовь к близким.</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Представления о «близких» людях, их роли в жизни школьника. Безусловная любовь к родителям и формы её выражения. Умения рассказывать о своих родственника их занятиях и добрых качествах. Умение высказывать внимание, заботу и признательность по отношению к близким. Умение придумывать и создавать подарки для близких. Умение быть послушным и понятливым, проявлять участие и сочувствие, оказывать возможную помощь близким.</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В конце первого года обучения в школе первоклассник обретает привлекательный образ маленького человека, обладающего осознанным поведением в стереотипных ситуациях, опытом саморегуляции в знакомых и привычных традиционных ситуация;</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Первоклассник, переходящий во второй класс, оснащен элементарными формами этикета как привычными способами поведения.</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Он и внешне чрезвычайно симпатичен ( а девочки - красивы), у него сформована общая привычка к чистой одежде, гигиенические умения, аккуратное обращение вещами, открытость к общению с людьми, стремление «правильно» себя вести, любознательность по отношению к окружающему миру.</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Он приобрел опыт систематического учебного труда и умение трудового напряжения - физического и духовного. Он любит учиться. Ему нравится школа, он любит свой класс и свою учительницу. Учебный труд не тяготит его, если организован в возрастных рамках ограниченного времени.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Он проникся доверием и почтением к фигуре учителя как такового, и потому имеет страха перед возникающими на его глазах школьными событиями, не совсем е понятными, — он верит объяснениям учителя.</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Благодаря педагогу и любящим родителям, первоклассник начинает жить ощущением  своих растущих сил.</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Придя в класс второго года обучения, педагог не может не учитывать дани особенностей - иначе у детей угаснет жажда «сотворять» добрые дела в роли «большого».</w:t>
      </w:r>
    </w:p>
    <w:p w:rsidR="0067557D" w:rsidRDefault="0067557D" w:rsidP="00215B12">
      <w:pPr>
        <w:pStyle w:val="af8"/>
        <w:numPr>
          <w:ilvl w:val="0"/>
          <w:numId w:val="34"/>
        </w:numPr>
        <w:spacing w:after="0" w:line="240" w:lineRule="auto"/>
        <w:jc w:val="both"/>
        <w:rPr>
          <w:rFonts w:ascii="Times New Roman" w:hAnsi="Times New Roman"/>
          <w:b/>
          <w:sz w:val="24"/>
          <w:szCs w:val="24"/>
          <w:u w:val="single"/>
        </w:rPr>
      </w:pPr>
      <w:r>
        <w:rPr>
          <w:rFonts w:ascii="Times New Roman" w:hAnsi="Times New Roman"/>
          <w:b/>
          <w:sz w:val="24"/>
          <w:szCs w:val="24"/>
          <w:u w:val="single"/>
        </w:rPr>
        <w:t>Воспитание трудолюбия, творческого отношения к учению, труду, жизни.</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уважение к труду и творчеству старших и сверстников;</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об основных профессиях;</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ценностное отношение к учёбе как виду творческой деятельности;</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умение соблюдать порядок на рабочем месте;</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Учиться хорошо, легко и весело</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Общее отношение: учебная деятельность, освещенная радостью познания к удовлетворенностью личными и групповыми достижениями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Освоенные общие дидактические умения: «слышать», «видеть», «читать», «по</w:t>
      </w:r>
      <w:r>
        <w:rPr>
          <w:rFonts w:ascii="Times New Roman" w:hAnsi="Times New Roman"/>
          <w:sz w:val="24"/>
          <w:szCs w:val="24"/>
        </w:rPr>
        <w:softHyphen/>
        <w:t>нимать», «сопоставлять», «воспроизводить слышанное и прочитанное», «рассказы</w:t>
      </w:r>
      <w:r>
        <w:rPr>
          <w:rFonts w:ascii="Times New Roman" w:hAnsi="Times New Roman"/>
          <w:sz w:val="24"/>
          <w:szCs w:val="24"/>
        </w:rPr>
        <w:softHyphen/>
        <w:t xml:space="preserve">вать», </w:t>
      </w:r>
      <w:r>
        <w:rPr>
          <w:rFonts w:ascii="Times New Roman" w:hAnsi="Times New Roman"/>
          <w:sz w:val="24"/>
          <w:szCs w:val="24"/>
        </w:rPr>
        <w:lastRenderedPageBreak/>
        <w:t>«сообщать», «выделять главное», «запоминать», «наблюдать», «отражать в ри</w:t>
      </w:r>
      <w:r>
        <w:rPr>
          <w:rFonts w:ascii="Times New Roman" w:hAnsi="Times New Roman"/>
          <w:sz w:val="24"/>
          <w:szCs w:val="24"/>
        </w:rPr>
        <w:softHyphen/>
        <w:t>сунке», «составлять схематические связи».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Расширяющееся поле интеллектуальных умений: умение четкой артикуляционной речи и эмоционально окрашенной речи; умение создавать мысленно картинку при чтении или слушании чужой речи; умение легкого запоминания («картинка как опора», «схемати</w:t>
      </w:r>
      <w:r>
        <w:rPr>
          <w:rFonts w:ascii="Times New Roman" w:hAnsi="Times New Roman"/>
          <w:sz w:val="24"/>
          <w:szCs w:val="24"/>
        </w:rPr>
        <w:softHyphen/>
        <w:t>ческий знак» как опора; «главные слова» как опора и другое); умение подбирать иллюстра</w:t>
      </w:r>
      <w:r>
        <w:rPr>
          <w:rFonts w:ascii="Times New Roman" w:hAnsi="Times New Roman"/>
          <w:sz w:val="24"/>
          <w:szCs w:val="24"/>
        </w:rPr>
        <w:softHyphen/>
        <w:t>цию к тексту либо суждению; умение определять причину и следствие; умение обнаружи</w:t>
      </w:r>
      <w:r>
        <w:rPr>
          <w:rFonts w:ascii="Times New Roman" w:hAnsi="Times New Roman"/>
          <w:sz w:val="24"/>
          <w:szCs w:val="24"/>
        </w:rPr>
        <w:softHyphen/>
        <w:t>вать связь явлений; умение решать жизненную проблему как учебную задачу; и прочее.</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Проживание ситуации успеха, создаваемой учителем на уроке, и ситуацией три</w:t>
      </w:r>
      <w:r>
        <w:rPr>
          <w:rFonts w:ascii="Times New Roman" w:hAnsi="Times New Roman"/>
          <w:sz w:val="24"/>
          <w:szCs w:val="24"/>
        </w:rPr>
        <w:softHyphen/>
        <w:t>умфа личности, создаваемой ученической группой. Синхроническое проживание радо</w:t>
      </w:r>
      <w:r>
        <w:rPr>
          <w:rFonts w:ascii="Times New Roman" w:hAnsi="Times New Roman"/>
          <w:sz w:val="24"/>
          <w:szCs w:val="24"/>
        </w:rPr>
        <w:softHyphen/>
        <w:t>сти за свои достижения и достижения товарища.</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Безбоязненная привычка сообщать о затруднениях в учебной работе и привычная установка на обязательное преодоление возникшего затруднения. А также готовность оказать помощь в случае затруднения другому ученику.</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Формируемая готовность к постоянной проверке своих знаний, базирующаяся на мотивации «крепких знаний» и «свободных умений».</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Привычка читать книги, пользоваться библиотекой, интересоваться телевизион</w:t>
      </w:r>
      <w:r>
        <w:rPr>
          <w:rFonts w:ascii="Times New Roman" w:hAnsi="Times New Roman"/>
          <w:sz w:val="24"/>
          <w:szCs w:val="24"/>
        </w:rPr>
        <w:softHyphen/>
        <w:t>ными программами для школьников.</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Что человек может</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Общее новообразование - желание научаться разнообразной и созидательной деятельности.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играть в группе с товарищами при учете интересов всех играющих. Уме</w:t>
      </w:r>
      <w:r>
        <w:rPr>
          <w:rFonts w:ascii="Times New Roman" w:hAnsi="Times New Roman"/>
          <w:sz w:val="24"/>
          <w:szCs w:val="24"/>
        </w:rPr>
        <w:softHyphen/>
        <w:t>ние сопереживать удачам и неудачам участников игры.</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Гигиенические умения: вытирать ноги перед входом, не бросать школьную сум</w:t>
      </w:r>
      <w:r>
        <w:rPr>
          <w:rFonts w:ascii="Times New Roman" w:hAnsi="Times New Roman"/>
          <w:sz w:val="24"/>
          <w:szCs w:val="24"/>
        </w:rPr>
        <w:softHyphen/>
        <w:t>ку, аккуратно размещать верхнюю одежду в гардеробе, мыть руки перед едой, пользо</w:t>
      </w:r>
      <w:r>
        <w:rPr>
          <w:rFonts w:ascii="Times New Roman" w:hAnsi="Times New Roman"/>
          <w:sz w:val="24"/>
          <w:szCs w:val="24"/>
        </w:rPr>
        <w:softHyphen/>
        <w:t>ваться туалетной комнатой и гигиеническими средствами для приведения себя в поря</w:t>
      </w:r>
      <w:r>
        <w:rPr>
          <w:rFonts w:ascii="Times New Roman" w:hAnsi="Times New Roman"/>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Трудовые умения: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Pr>
          <w:rFonts w:ascii="Times New Roman" w:hAnsi="Times New Roman"/>
          <w:sz w:val="24"/>
          <w:szCs w:val="24"/>
        </w:rPr>
        <w:softHyphen/>
        <w:t>ку и вымыть губку; протереть учебные столы, а также первые умения девочек шить и умения мальчиков работать с инструментами.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Умения физической культуры: сохранение прямой осанки, ритмичность и лег</w:t>
      </w:r>
      <w:r>
        <w:rPr>
          <w:rFonts w:ascii="Times New Roman" w:hAnsi="Times New Roman"/>
          <w:sz w:val="24"/>
          <w:szCs w:val="24"/>
        </w:rPr>
        <w:softHyphen/>
        <w:t>кость движений, умения производить гимнастические упражнения, бегать, прыгать, иг</w:t>
      </w:r>
      <w:r>
        <w:rPr>
          <w:rFonts w:ascii="Times New Roman" w:hAnsi="Times New Roman"/>
          <w:sz w:val="24"/>
          <w:szCs w:val="24"/>
        </w:rPr>
        <w:softHyphen/>
        <w:t>рать в мяч, ездить на велосипеде, кататься на лыжах и коньках, плавать, принимать участие в спортивных играх.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Умения и привычка быть добрым: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при нести или передать предмет по просьбе человека.</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Готовность к оказанию помощи людям, оказавшимся в беде. Умение найти способ выражения такой возможной помощи.</w:t>
      </w:r>
    </w:p>
    <w:p w:rsidR="0067557D" w:rsidRDefault="0067557D" w:rsidP="0067557D">
      <w:pPr>
        <w:pStyle w:val="a5"/>
        <w:spacing w:before="0" w:after="0"/>
        <w:jc w:val="both"/>
        <w:rPr>
          <w:b/>
          <w:u w:val="single"/>
        </w:rPr>
      </w:pPr>
      <w:r>
        <w:rPr>
          <w:b/>
          <w:u w:val="single"/>
        </w:rPr>
        <w:t>4.Воспитание ценностного отношения к прекрасному, формирование представлений об эстетических идеалах и ценностях (эстетическое воспитание).</w:t>
      </w:r>
    </w:p>
    <w:p w:rsidR="0067557D" w:rsidRDefault="0067557D" w:rsidP="00215B12">
      <w:pPr>
        <w:pStyle w:val="a5"/>
        <w:numPr>
          <w:ilvl w:val="0"/>
          <w:numId w:val="38"/>
        </w:numPr>
        <w:suppressAutoHyphens w:val="0"/>
        <w:spacing w:before="0" w:after="0"/>
        <w:jc w:val="both"/>
      </w:pPr>
      <w:r>
        <w:t>представления о душевной и физической красоте человека;</w:t>
      </w:r>
    </w:p>
    <w:p w:rsidR="0067557D" w:rsidRDefault="0067557D" w:rsidP="00215B12">
      <w:pPr>
        <w:pStyle w:val="a5"/>
        <w:numPr>
          <w:ilvl w:val="0"/>
          <w:numId w:val="38"/>
        </w:numPr>
        <w:suppressAutoHyphens w:val="0"/>
        <w:spacing w:before="0" w:after="0"/>
        <w:jc w:val="both"/>
      </w:pPr>
      <w:r>
        <w:t>формирование эстетических идеалов, чувства прекрасного; умение видеть красоту природы, труда и творчества;</w:t>
      </w:r>
    </w:p>
    <w:p w:rsidR="0067557D" w:rsidRDefault="0067557D" w:rsidP="00215B12">
      <w:pPr>
        <w:pStyle w:val="a5"/>
        <w:numPr>
          <w:ilvl w:val="0"/>
          <w:numId w:val="38"/>
        </w:numPr>
        <w:suppressAutoHyphens w:val="0"/>
        <w:spacing w:before="0" w:after="0"/>
        <w:jc w:val="both"/>
      </w:pPr>
      <w:r>
        <w:lastRenderedPageBreak/>
        <w:t>интерес к чтению, произведениям искусства, детским спектаклям, концертам, выставкам, музыке;</w:t>
      </w:r>
    </w:p>
    <w:p w:rsidR="0067557D" w:rsidRDefault="0067557D" w:rsidP="00215B12">
      <w:pPr>
        <w:pStyle w:val="a5"/>
        <w:numPr>
          <w:ilvl w:val="0"/>
          <w:numId w:val="38"/>
        </w:numPr>
        <w:suppressAutoHyphens w:val="0"/>
        <w:spacing w:before="0" w:after="0"/>
        <w:jc w:val="both"/>
      </w:pPr>
      <w:r>
        <w:t>интерес к занятиям художественным творчеством;</w:t>
      </w:r>
    </w:p>
    <w:p w:rsidR="0067557D" w:rsidRDefault="0067557D" w:rsidP="00215B12">
      <w:pPr>
        <w:pStyle w:val="a5"/>
        <w:numPr>
          <w:ilvl w:val="0"/>
          <w:numId w:val="38"/>
        </w:numPr>
        <w:suppressAutoHyphens w:val="0"/>
        <w:spacing w:before="0" w:after="0"/>
        <w:jc w:val="both"/>
      </w:pPr>
      <w:r>
        <w:t>стремление к опрятному внешнему виду;</w:t>
      </w:r>
    </w:p>
    <w:p w:rsidR="0067557D" w:rsidRDefault="0067557D" w:rsidP="00215B12">
      <w:pPr>
        <w:pStyle w:val="a5"/>
        <w:numPr>
          <w:ilvl w:val="0"/>
          <w:numId w:val="38"/>
        </w:numPr>
        <w:suppressAutoHyphens w:val="0"/>
        <w:spacing w:before="0" w:after="0"/>
        <w:jc w:val="both"/>
      </w:pPr>
      <w:r>
        <w:t>отрицательное отношение к некрасивым поступкам и неряшливости.</w:t>
      </w:r>
    </w:p>
    <w:p w:rsidR="0067557D" w:rsidRDefault="0067557D" w:rsidP="0067557D">
      <w:pPr>
        <w:pStyle w:val="af7"/>
        <w:ind w:left="720"/>
        <w:jc w:val="both"/>
        <w:rPr>
          <w:rFonts w:ascii="Times New Roman" w:hAnsi="Times New Roman"/>
          <w:b/>
          <w:sz w:val="24"/>
          <w:szCs w:val="24"/>
        </w:rPr>
      </w:pPr>
      <w:r>
        <w:rPr>
          <w:rFonts w:ascii="Times New Roman" w:hAnsi="Times New Roman"/>
          <w:b/>
          <w:sz w:val="24"/>
          <w:szCs w:val="24"/>
        </w:rPr>
        <w:t>Что человек может</w:t>
      </w:r>
    </w:p>
    <w:p w:rsidR="0067557D" w:rsidRDefault="0067557D" w:rsidP="00215B12">
      <w:pPr>
        <w:pStyle w:val="af7"/>
        <w:numPr>
          <w:ilvl w:val="0"/>
          <w:numId w:val="38"/>
        </w:numPr>
        <w:jc w:val="both"/>
        <w:rPr>
          <w:rFonts w:ascii="Times New Roman" w:hAnsi="Times New Roman"/>
          <w:sz w:val="24"/>
          <w:szCs w:val="24"/>
          <w:u w:val="single"/>
        </w:rPr>
      </w:pPr>
      <w:r>
        <w:rPr>
          <w:rFonts w:ascii="Times New Roman" w:hAnsi="Times New Roman"/>
          <w:sz w:val="24"/>
          <w:szCs w:val="24"/>
          <w:u w:val="single"/>
        </w:rPr>
        <w:t>Общее новообразование - желание научаться разнообразной и созидательной деятельности.</w:t>
      </w:r>
    </w:p>
    <w:p w:rsidR="0067557D" w:rsidRDefault="0067557D" w:rsidP="00215B12">
      <w:pPr>
        <w:pStyle w:val="af7"/>
        <w:numPr>
          <w:ilvl w:val="0"/>
          <w:numId w:val="38"/>
        </w:numPr>
        <w:jc w:val="both"/>
        <w:rPr>
          <w:rFonts w:ascii="Times New Roman" w:hAnsi="Times New Roman"/>
          <w:sz w:val="24"/>
          <w:szCs w:val="24"/>
        </w:rPr>
      </w:pPr>
      <w:r>
        <w:rPr>
          <w:rFonts w:ascii="Times New Roman" w:hAnsi="Times New Roman"/>
          <w:sz w:val="24"/>
          <w:szCs w:val="24"/>
        </w:rPr>
        <w:t>Речевые умения: красивая мелодика голоса, четкая артикуляция звука, норма</w:t>
      </w:r>
      <w:r>
        <w:rPr>
          <w:rFonts w:ascii="Times New Roman" w:hAnsi="Times New Roman"/>
          <w:sz w:val="24"/>
          <w:szCs w:val="24"/>
        </w:rPr>
        <w:softHyphen/>
        <w:t>тивная лексика, выразительная интонационность, мягкость и уважительность в отно</w:t>
      </w:r>
      <w:r>
        <w:rPr>
          <w:rFonts w:ascii="Times New Roman" w:hAnsi="Times New Roman"/>
          <w:sz w:val="24"/>
          <w:szCs w:val="24"/>
        </w:rPr>
        <w:softHyphen/>
        <w:t>шении собеседников; умение ставить вопрос, сообщать о непонятом, высказывать просьбу, благодарить.</w:t>
      </w:r>
    </w:p>
    <w:p w:rsidR="0067557D" w:rsidRDefault="0067557D" w:rsidP="00215B12">
      <w:pPr>
        <w:pStyle w:val="af7"/>
        <w:numPr>
          <w:ilvl w:val="0"/>
          <w:numId w:val="38"/>
        </w:numPr>
        <w:jc w:val="both"/>
        <w:rPr>
          <w:rFonts w:ascii="Times New Roman" w:hAnsi="Times New Roman"/>
          <w:sz w:val="24"/>
          <w:szCs w:val="24"/>
        </w:rPr>
      </w:pPr>
      <w:r>
        <w:rPr>
          <w:rFonts w:ascii="Times New Roman" w:hAnsi="Times New Roman"/>
          <w:sz w:val="24"/>
          <w:szCs w:val="24"/>
        </w:rPr>
        <w:t>Художественные умения: привычка слушать и умение слышать музыку; умение рассматривать живописные произведения, рисунки, фотографии; умение рисовать, ле</w:t>
      </w:r>
      <w:r>
        <w:rPr>
          <w:rFonts w:ascii="Times New Roman" w:hAnsi="Times New Roman"/>
          <w:sz w:val="24"/>
          <w:szCs w:val="24"/>
        </w:rPr>
        <w:softHyphen/>
        <w:t>пить; умение читать стихи и умение сочинять стихи; умение петь и танцевать, расска</w:t>
      </w:r>
      <w:r>
        <w:rPr>
          <w:rFonts w:ascii="Times New Roman" w:hAnsi="Times New Roman"/>
          <w:sz w:val="24"/>
          <w:szCs w:val="24"/>
        </w:rPr>
        <w:softHyphen/>
        <w:t>зывать сказки; сценические умения.</w:t>
      </w:r>
    </w:p>
    <w:p w:rsidR="0067557D" w:rsidRDefault="0067557D" w:rsidP="00215B12">
      <w:pPr>
        <w:pStyle w:val="af7"/>
        <w:numPr>
          <w:ilvl w:val="0"/>
          <w:numId w:val="38"/>
        </w:numPr>
        <w:jc w:val="both"/>
        <w:rPr>
          <w:rFonts w:ascii="Times New Roman" w:hAnsi="Times New Roman"/>
          <w:sz w:val="24"/>
          <w:szCs w:val="24"/>
        </w:rPr>
      </w:pPr>
      <w:r>
        <w:rPr>
          <w:rFonts w:ascii="Times New Roman" w:hAnsi="Times New Roman"/>
          <w:sz w:val="24"/>
          <w:szCs w:val="24"/>
        </w:rPr>
        <w:t xml:space="preserve">Этические умения, определяющие формирование множества привычек этикет приветствие, обращение по имени либо общее обращение, благодарность, извинение мягкая форма просьбы, комплимент, вопрос о самочувствии, неприкосновенность чужой вещи, благодарность за общение, пожелание всего хорошего, внимательное выслушивание, запрет на постановку вопросов о возрасте, деньгах, болезни и т.д.; </w:t>
      </w:r>
    </w:p>
    <w:p w:rsidR="0067557D" w:rsidRDefault="0067557D" w:rsidP="00215B12">
      <w:pPr>
        <w:pStyle w:val="af7"/>
        <w:numPr>
          <w:ilvl w:val="0"/>
          <w:numId w:val="38"/>
        </w:numPr>
        <w:jc w:val="both"/>
        <w:rPr>
          <w:rFonts w:ascii="Times New Roman" w:hAnsi="Times New Roman"/>
          <w:sz w:val="24"/>
          <w:szCs w:val="24"/>
        </w:rPr>
      </w:pPr>
      <w:r>
        <w:rPr>
          <w:rFonts w:ascii="Times New Roman" w:hAnsi="Times New Roman"/>
          <w:sz w:val="24"/>
          <w:szCs w:val="24"/>
        </w:rPr>
        <w:t>красивые умения трапезы; первые умения этической защиты. Объем и глубина этикета первоклассника обусловлены мерой его духовных сил и этического уровня предварительной подготовленности детей.</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Этот удивительный мир</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Общее новообразование: образ «живой природы», радостное общение с природой.</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Расширяющиеся знания о растительном и животном мире - флоре и фауне земли.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наблюдать за изменяющейся природой и разнообразными проявлениями климата. Восприятие флоры и фауны как «живого» мира: пробуждающегося - расцве</w:t>
      </w:r>
      <w:r>
        <w:rPr>
          <w:rFonts w:ascii="Times New Roman" w:hAnsi="Times New Roman"/>
          <w:sz w:val="24"/>
          <w:szCs w:val="24"/>
        </w:rPr>
        <w:softHyphen/>
        <w:t>тающего — плодотворного — замирающего.</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передавать свои впечатления от наблюдений за природой: в рассказе «Я видел…», в рисунке, в песне, в стихах.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Наблюдения за состоянием флоры в разные времена года. Умение словесно опи</w:t>
      </w:r>
      <w:r>
        <w:rPr>
          <w:rFonts w:ascii="Times New Roman" w:hAnsi="Times New Roman"/>
          <w:sz w:val="24"/>
          <w:szCs w:val="24"/>
        </w:rPr>
        <w:softHyphen/>
        <w:t>сывать и зарисовывать впечатления от пейзажей природы.</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Готовность и умение рассказывать о своих домашних животных и домашних растениях, о способах ухода за ними.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Представление о растениях и животных как жителей Земли.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ко взрослым при виде беды живого существа.</w:t>
      </w:r>
    </w:p>
    <w:p w:rsidR="0067557D" w:rsidRDefault="0067557D" w:rsidP="0067557D">
      <w:pPr>
        <w:pStyle w:val="af7"/>
        <w:ind w:firstLine="567"/>
        <w:jc w:val="center"/>
        <w:rPr>
          <w:rFonts w:ascii="Times New Roman" w:hAnsi="Times New Roman"/>
          <w:b/>
          <w:sz w:val="24"/>
          <w:szCs w:val="24"/>
        </w:rPr>
      </w:pPr>
      <w:r>
        <w:rPr>
          <w:rFonts w:ascii="Times New Roman" w:hAnsi="Times New Roman"/>
          <w:b/>
          <w:sz w:val="24"/>
          <w:szCs w:val="24"/>
        </w:rPr>
        <w:t>Содержание воспитательной деятельности  второго - четвертого года начального общего образования.</w:t>
      </w:r>
    </w:p>
    <w:p w:rsidR="0067557D" w:rsidRDefault="0067557D" w:rsidP="0067557D">
      <w:pPr>
        <w:jc w:val="both"/>
        <w:rPr>
          <w:b/>
          <w:u w:val="single"/>
        </w:rPr>
      </w:pPr>
      <w:r>
        <w:rPr>
          <w:b/>
          <w:u w:val="single"/>
        </w:rPr>
        <w:t>1.Воспитание гражданственности, патриотизма, уважения к правам, свободам и обязанностям человека.</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 представление о символах го</w:t>
      </w:r>
      <w:r w:rsidR="00C50D01">
        <w:rPr>
          <w:rFonts w:ascii="Times New Roman" w:hAnsi="Times New Roman"/>
          <w:sz w:val="24"/>
          <w:szCs w:val="24"/>
        </w:rPr>
        <w:t>сударства –Флаге, Гербе России;</w:t>
      </w:r>
      <w:r>
        <w:rPr>
          <w:rFonts w:ascii="Times New Roman" w:hAnsi="Times New Roman"/>
          <w:sz w:val="24"/>
          <w:szCs w:val="24"/>
        </w:rPr>
        <w:t xml:space="preserve"> </w:t>
      </w:r>
      <w:r w:rsidR="00C50D01">
        <w:rPr>
          <w:rFonts w:ascii="Times New Roman" w:hAnsi="Times New Roman"/>
          <w:sz w:val="24"/>
          <w:szCs w:val="24"/>
        </w:rPr>
        <w:t xml:space="preserve">о </w:t>
      </w:r>
      <w:r>
        <w:rPr>
          <w:rFonts w:ascii="Times New Roman" w:hAnsi="Times New Roman"/>
          <w:sz w:val="24"/>
          <w:szCs w:val="24"/>
        </w:rPr>
        <w:t xml:space="preserve">Гербе </w:t>
      </w:r>
      <w:r w:rsidR="00C50D01">
        <w:rPr>
          <w:rFonts w:ascii="Times New Roman" w:hAnsi="Times New Roman"/>
          <w:sz w:val="24"/>
          <w:szCs w:val="24"/>
        </w:rPr>
        <w:t>г.Владимира.</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правах и обязанностях гражданина России;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интерес к общественным явлениям, понимание активной роли человека в обществе;</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ценностное отношение к своему национальному языку и культуре;</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начальное представление о народах России, об их общей исторической судьбе, о единстве народов нашей страны;</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национальных героях и важнейших событиях истории России и её народов;</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интерес к государственным праздникам и важнейшим событиям в жизни России, </w:t>
      </w:r>
      <w:r w:rsidR="00C50D01">
        <w:rPr>
          <w:rFonts w:ascii="Times New Roman" w:hAnsi="Times New Roman"/>
          <w:sz w:val="24"/>
          <w:szCs w:val="24"/>
        </w:rPr>
        <w:t xml:space="preserve">Владимирской </w:t>
      </w:r>
      <w:r>
        <w:rPr>
          <w:rFonts w:ascii="Times New Roman" w:hAnsi="Times New Roman"/>
          <w:sz w:val="24"/>
          <w:szCs w:val="24"/>
        </w:rPr>
        <w:t xml:space="preserve"> области, </w:t>
      </w:r>
      <w:r w:rsidR="00C50D01">
        <w:rPr>
          <w:rFonts w:ascii="Times New Roman" w:hAnsi="Times New Roman"/>
          <w:sz w:val="24"/>
          <w:szCs w:val="24"/>
        </w:rPr>
        <w:t>города Владимира</w:t>
      </w:r>
      <w:r>
        <w:rPr>
          <w:rFonts w:ascii="Times New Roman" w:hAnsi="Times New Roman"/>
          <w:sz w:val="24"/>
          <w:szCs w:val="24"/>
        </w:rPr>
        <w:t>;</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стремление активно участвовать в делах класса, школы, семьи, своего села, города;</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любовь к своей школе, своему посёлку, народу, России;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уважение к защитникам Родины;</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умение отвечать за свои поступки;</w:t>
      </w:r>
    </w:p>
    <w:p w:rsidR="0067557D" w:rsidRDefault="0067557D" w:rsidP="00215B12">
      <w:pPr>
        <w:pStyle w:val="af8"/>
        <w:numPr>
          <w:ilvl w:val="0"/>
          <w:numId w:val="35"/>
        </w:numPr>
        <w:spacing w:after="0" w:line="240" w:lineRule="auto"/>
        <w:jc w:val="both"/>
        <w:rPr>
          <w:rFonts w:ascii="Times New Roman" w:hAnsi="Times New Roman"/>
          <w:sz w:val="24"/>
          <w:szCs w:val="24"/>
        </w:rPr>
      </w:pPr>
      <w:r>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67557D" w:rsidRDefault="0067557D" w:rsidP="0067557D">
      <w:pPr>
        <w:jc w:val="both"/>
        <w:rPr>
          <w:b/>
          <w:u w:val="single"/>
        </w:rPr>
      </w:pPr>
    </w:p>
    <w:p w:rsidR="0067557D" w:rsidRDefault="0067557D" w:rsidP="0067557D">
      <w:pPr>
        <w:pStyle w:val="a5"/>
        <w:spacing w:before="0" w:after="0"/>
        <w:jc w:val="both"/>
      </w:pPr>
      <w:r>
        <w:rPr>
          <w:rStyle w:val="aff1"/>
        </w:rPr>
        <w:t xml:space="preserve"> Социальные нормы жизни, сложившиеся в ходе исторического развития.</w:t>
      </w:r>
    </w:p>
    <w:p w:rsidR="0067557D" w:rsidRDefault="0067557D" w:rsidP="0067557D">
      <w:pPr>
        <w:pStyle w:val="a5"/>
        <w:spacing w:before="0" w:after="0"/>
        <w:jc w:val="both"/>
        <w:rPr>
          <w:u w:val="single"/>
        </w:rPr>
      </w:pPr>
      <w:r>
        <w:rPr>
          <w:u w:val="single"/>
        </w:rPr>
        <w:t>Общее отношение: на основе осознанных элементарных норм общежития и понимания их значения признавать их важность и проявлять желание их исполнения в повседневной жизни.</w:t>
      </w:r>
    </w:p>
    <w:p w:rsidR="0067557D" w:rsidRDefault="0067557D" w:rsidP="0067557D">
      <w:pPr>
        <w:pStyle w:val="a5"/>
        <w:spacing w:before="0" w:after="0"/>
        <w:jc w:val="both"/>
      </w:pPr>
      <w:r>
        <w:t xml:space="preserve">Речевая культура. Понимание назначения хорошо построенной речи. Умения воспринимать речь, умение выстраивать собственную речь, ясную и понятную. Расширяющийся состав речевой лексики. Интонационные умения речи. Свободное владение элементарными нормами речевого этикета. Привычки речевого этикета. Умения обращаться к лицам общественных учреждений. Привычка тихой речи в общественных местах. Умение молчать. </w:t>
      </w:r>
    </w:p>
    <w:p w:rsidR="0067557D" w:rsidRDefault="0067557D" w:rsidP="0067557D">
      <w:pPr>
        <w:pStyle w:val="a5"/>
        <w:spacing w:before="0" w:after="0"/>
        <w:jc w:val="both"/>
      </w:pPr>
      <w:r>
        <w:t>Правило предметно-вещного обустройства - «Порядок, удобство и красота». Соблюдение повсеместной аккуратности и чистоты. Привычки аккуратности костюма, системного расположения учебных принадлежностей, умения соблюдать режим жизни. Умение бережного обращения с предметами и вещами. Привычка уважительного отношения к чужим вещам и предметам, не прикасаться и не использовать их в своих интересах. Умение пользоваться школьным гардеробом.</w:t>
      </w:r>
    </w:p>
    <w:p w:rsidR="0067557D" w:rsidRDefault="0067557D" w:rsidP="0067557D">
      <w:pPr>
        <w:pStyle w:val="a5"/>
        <w:spacing w:before="0" w:after="0"/>
        <w:jc w:val="both"/>
        <w:rPr>
          <w:b/>
        </w:rPr>
      </w:pPr>
      <w:r>
        <w:t>Представление о труде и профессиональной работе человека. Понимание значимости любой профессии. Интерес к профессиональной работе родителей, признание её важности и ценности.</w:t>
      </w:r>
    </w:p>
    <w:p w:rsidR="0067557D" w:rsidRDefault="0067557D" w:rsidP="0067557D">
      <w:pPr>
        <w:ind w:left="60"/>
        <w:jc w:val="both"/>
        <w:rPr>
          <w:b/>
          <w:u w:val="single"/>
        </w:rPr>
      </w:pPr>
      <w:r>
        <w:rPr>
          <w:b/>
          <w:u w:val="single"/>
        </w:rPr>
        <w:t>2.Воспитание нравственных чувств и этического сознания.</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первоначальные представления о базовых национальных российских ценностях;</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различение хороших и плохих поступков;</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представления о правилах поведения в школе, дома, на улице, в населённом пункте, в общественных местах, на природе;</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бережное, гуманное отношение ко всему живому;</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знание правил этики, культуры речи;</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стремление избегать плохих поступков, не капризничать, не быть упрямым; умение признаваться в плохом поступке и проанализировать его;</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7557D" w:rsidRDefault="0067557D" w:rsidP="00215B12">
      <w:pPr>
        <w:pStyle w:val="af8"/>
        <w:numPr>
          <w:ilvl w:val="0"/>
          <w:numId w:val="36"/>
        </w:numPr>
        <w:spacing w:after="0" w:line="240" w:lineRule="auto"/>
        <w:jc w:val="both"/>
        <w:rPr>
          <w:rFonts w:ascii="Times New Roman" w:hAnsi="Times New Roman"/>
          <w:sz w:val="24"/>
          <w:szCs w:val="24"/>
        </w:rPr>
      </w:pPr>
      <w:r>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0D01" w:rsidRDefault="0067557D" w:rsidP="0067557D">
      <w:pPr>
        <w:pStyle w:val="a5"/>
        <w:spacing w:before="0" w:after="0"/>
        <w:jc w:val="both"/>
        <w:rPr>
          <w:rStyle w:val="aff1"/>
        </w:rPr>
      </w:pPr>
      <w:r>
        <w:rPr>
          <w:rStyle w:val="aff1"/>
        </w:rPr>
        <w:t>Правила человеческих взаимоотношений.</w:t>
      </w:r>
    </w:p>
    <w:p w:rsidR="0067557D" w:rsidRDefault="0067557D" w:rsidP="0067557D">
      <w:pPr>
        <w:pStyle w:val="a5"/>
        <w:spacing w:before="0" w:after="0"/>
        <w:jc w:val="both"/>
        <w:rPr>
          <w:u w:val="single"/>
        </w:rPr>
      </w:pPr>
      <w:r>
        <w:rPr>
          <w:u w:val="single"/>
        </w:rPr>
        <w:t xml:space="preserve">Общее отношение: «Не посягать на другого человека». </w:t>
      </w:r>
    </w:p>
    <w:p w:rsidR="0067557D" w:rsidRDefault="0067557D" w:rsidP="0067557D">
      <w:pPr>
        <w:pStyle w:val="a5"/>
        <w:spacing w:before="0" w:after="0"/>
        <w:jc w:val="both"/>
      </w:pPr>
      <w:r>
        <w:t>Правило и умения приветствовать человека: обращение общее либо именное; пожелание здоровья либо доброго дня; выражение симпатии; произнесение вопроса о самочувствии.</w:t>
      </w:r>
    </w:p>
    <w:p w:rsidR="0067557D" w:rsidRDefault="0067557D" w:rsidP="0067557D">
      <w:pPr>
        <w:pStyle w:val="a5"/>
        <w:spacing w:before="0" w:after="0"/>
        <w:jc w:val="both"/>
      </w:pPr>
      <w:r>
        <w:t>Правило «Никого не беспокоить и быть приятным для окружающих».</w:t>
      </w:r>
    </w:p>
    <w:p w:rsidR="0067557D" w:rsidRDefault="0067557D" w:rsidP="0067557D">
      <w:pPr>
        <w:pStyle w:val="a5"/>
        <w:spacing w:before="0" w:after="0"/>
        <w:jc w:val="both"/>
      </w:pPr>
      <w:r>
        <w:t>Умение приносить извинения за беспокойство. Умение выразить радость по поводу встречи. Умение приветствовать группу людей. Умение приветствовать людей при входе в школу, при входе в библиотеку, магазин, всех, с кем начинаешь взаимодействовать. Умение быть сдержанным и вступать в разговор лишь при проявлении к тебе интереса. Умения благодарить за общение, за помощь, за предоставленную услугу, за общее дело, за подарок, угощение, за проведенный учителем урок. Умение произносить просьбу, не отягощая человека: просьба-вопрос, просьба-пожелание, просьба- раздумье, просьба-затруднение и т.д. Умение проявлять знаки внимания и заботы по отношению к человеку: (подарки, сувениры, нежность, угощение, рисунки, книги, поделки). Умение приносить извинения при оплошности, ошибке, отказе, невольной обиде.</w:t>
      </w:r>
    </w:p>
    <w:p w:rsidR="0067557D" w:rsidRDefault="0067557D" w:rsidP="0067557D">
      <w:pPr>
        <w:pStyle w:val="a5"/>
        <w:spacing w:before="0" w:after="0"/>
        <w:jc w:val="both"/>
      </w:pPr>
      <w:r>
        <w:t>Правило «Не позволять обижать слабого». Умение высказаться в защиту обиженного. Умение произнести публично хорошие качества слабого. Умение поддержать слабого. Умение предложить наилучшие условия для слабого. Умение нежно обращаться с малышами.</w:t>
      </w:r>
    </w:p>
    <w:p w:rsidR="0067557D" w:rsidRDefault="0067557D" w:rsidP="0067557D">
      <w:pPr>
        <w:pStyle w:val="a5"/>
        <w:spacing w:before="0" w:after="0"/>
        <w:jc w:val="both"/>
      </w:pPr>
      <w:r>
        <w:t>Правило «Соблюдать различия поведения мальчиков и девочек». Умение мальчиков уступать девочкам и прощать их неудачное поступки. Умение девочек заботливо и нежно относиться к мальчикам, просить их о помощи и защите. Умение мальчиков предлагать помощь девочкам. Умение девочек замечать достоинства мальчиков. Умение мальчиков избавлять девочек от грубости. Умение девочек быть красивыми. Умение мальчиков быть отзывчивыми и сильными. Умение девочек признавать силу мальчиков.</w:t>
      </w:r>
    </w:p>
    <w:p w:rsidR="0067557D" w:rsidRDefault="0067557D" w:rsidP="0067557D">
      <w:pPr>
        <w:pStyle w:val="a5"/>
        <w:spacing w:before="0" w:after="0"/>
        <w:jc w:val="both"/>
      </w:pPr>
      <w:r>
        <w:t>Правило «Успех человека встречать с радостью». Умение радоваться удачам и достижениям каждого ученика. Умение находить положительное в действиях товарища даже при неудаче. Умение выслушивать человека по поводу его успехов и выслушивать человека о его проблемах. Умение утешать печального и не омрачать счастливого. Опыт положительного оценивания работы товарищей.</w:t>
      </w:r>
    </w:p>
    <w:p w:rsidR="0067557D" w:rsidRDefault="0067557D" w:rsidP="0067557D">
      <w:pPr>
        <w:pStyle w:val="a5"/>
        <w:spacing w:before="0" w:after="0"/>
        <w:jc w:val="both"/>
      </w:pPr>
      <w:r>
        <w:t xml:space="preserve">Правило «Почтительность по отношению ко взрослому, старшему, и ласковая заботливость по отношению к малышам». Умение вставать при появлении старшего, до конца выслушивать старшего, не перебивая и не оспаривая при высказывании своего мнения. Умение предлагать наилучшие условия расположения старшего в данной </w:t>
      </w:r>
      <w:r>
        <w:lastRenderedPageBreak/>
        <w:t>ситуации. Умение предлагать старшему и малышам самое вкусное, самое красивое, самое интересное.</w:t>
      </w:r>
    </w:p>
    <w:p w:rsidR="0067557D" w:rsidRDefault="0067557D" w:rsidP="0067557D">
      <w:pPr>
        <w:pStyle w:val="a5"/>
        <w:spacing w:before="0" w:after="0"/>
        <w:jc w:val="both"/>
        <w:rPr>
          <w:rStyle w:val="aff1"/>
        </w:rPr>
      </w:pPr>
      <w:r>
        <w:rPr>
          <w:rStyle w:val="aff1"/>
        </w:rPr>
        <w:t>Правила поведения в общественных местах.</w:t>
      </w:r>
    </w:p>
    <w:p w:rsidR="0067557D" w:rsidRDefault="0067557D" w:rsidP="0067557D">
      <w:pPr>
        <w:pStyle w:val="a5"/>
        <w:spacing w:before="0" w:after="0"/>
        <w:jc w:val="both"/>
        <w:rPr>
          <w:u w:val="single"/>
        </w:rPr>
      </w:pPr>
      <w:r>
        <w:rPr>
          <w:u w:val="single"/>
        </w:rPr>
        <w:t>Общее правило: «Вокруг тебя люди – учитывай их интересы!»</w:t>
      </w:r>
    </w:p>
    <w:p w:rsidR="0067557D" w:rsidRDefault="0067557D" w:rsidP="0067557D">
      <w:pPr>
        <w:pStyle w:val="a5"/>
        <w:spacing w:before="0" w:after="0"/>
        <w:jc w:val="both"/>
      </w:pPr>
      <w:r>
        <w:t>Правило передвижения в общественных местах. Умение соблюдать правостороннее движение. Умение уступать дорогу идущим. Знания и привычное исполнение правил дорожного передвижения. Умения пользоваться общественным транспортом.</w:t>
      </w:r>
    </w:p>
    <w:p w:rsidR="0067557D" w:rsidRDefault="0067557D" w:rsidP="0067557D">
      <w:pPr>
        <w:pStyle w:val="a5"/>
        <w:spacing w:before="0" w:after="0"/>
        <w:jc w:val="both"/>
      </w:pPr>
      <w:r>
        <w:t>Умение проявлять посильную помощь в ситуации затруднений человека. Умение не смеяться над человеком, непохожим либо оказавшимся в странной ситуации. Умение просить постороннего человека о помощи, услуге.</w:t>
      </w:r>
    </w:p>
    <w:p w:rsidR="0067557D" w:rsidRDefault="0067557D" w:rsidP="0067557D">
      <w:pPr>
        <w:pStyle w:val="a5"/>
        <w:spacing w:before="0" w:after="0"/>
        <w:jc w:val="both"/>
      </w:pPr>
      <w:r>
        <w:t>Правила поведения в библиотеке, театре, музее, концертном зале, кафе, магазине, парке, на выставке. Умения «не мешать», «не сорить», «не трогать», «не кричать», «не выражать недовольства». Умение быть приятным окружающим: умение приветствовать, умение благодарить, умение высказывать просьбу, умение ставить вопрос, умение интересоваться мнением другого, умение извиняться за ошибку, оплошность.</w:t>
      </w:r>
    </w:p>
    <w:p w:rsidR="0067557D" w:rsidRDefault="0067557D" w:rsidP="0067557D">
      <w:pPr>
        <w:pStyle w:val="a5"/>
        <w:spacing w:before="0" w:after="0"/>
        <w:jc w:val="both"/>
      </w:pPr>
      <w:r>
        <w:t>Правило «хорошего настроения». Умение не выказывать всем своего плохого настроения. Умение сдерживать своё бурное желание кричать и прыгать, не выражать грубо свою обиду и злость. Умение сообщать о своих чувствах, не обижая никого. Умение учитывать происшедшее с другим человеком, сочувствовать ему.</w:t>
      </w:r>
    </w:p>
    <w:p w:rsidR="0067557D" w:rsidRDefault="0067557D" w:rsidP="0067557D">
      <w:pPr>
        <w:pStyle w:val="a5"/>
        <w:spacing w:before="0" w:after="0"/>
        <w:jc w:val="both"/>
        <w:rPr>
          <w:rStyle w:val="aff1"/>
        </w:rPr>
      </w:pPr>
      <w:r>
        <w:rPr>
          <w:rStyle w:val="aff1"/>
        </w:rPr>
        <w:t>Правила игры и развлечений.</w:t>
      </w:r>
    </w:p>
    <w:p w:rsidR="0067557D" w:rsidRDefault="0067557D" w:rsidP="0067557D">
      <w:pPr>
        <w:pStyle w:val="a5"/>
        <w:spacing w:before="0" w:after="0"/>
        <w:jc w:val="both"/>
        <w:rPr>
          <w:u w:val="single"/>
        </w:rPr>
      </w:pPr>
      <w:r>
        <w:rPr>
          <w:u w:val="single"/>
        </w:rPr>
        <w:t>Общее правило: «Постарайся, чтобы игра доставляла удовольствие каждому участнику».</w:t>
      </w:r>
    </w:p>
    <w:p w:rsidR="0067557D" w:rsidRDefault="0067557D" w:rsidP="0067557D">
      <w:pPr>
        <w:pStyle w:val="a5"/>
        <w:spacing w:before="0" w:after="0"/>
        <w:jc w:val="both"/>
      </w:pPr>
      <w:r>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67557D" w:rsidRDefault="0067557D" w:rsidP="0067557D">
      <w:pPr>
        <w:pStyle w:val="a5"/>
        <w:spacing w:before="0" w:after="0"/>
        <w:jc w:val="both"/>
      </w:pPr>
      <w:r>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67557D" w:rsidRDefault="0067557D" w:rsidP="0067557D">
      <w:pPr>
        <w:pStyle w:val="a5"/>
        <w:spacing w:before="0" w:after="0"/>
        <w:jc w:val="both"/>
      </w:pPr>
      <w:r>
        <w:t>Правило «В игре всем весело». Умение ориентироваться на самочувствие играющих. Умение наблюдать за участниками игры, так чтобы никого не обидеть. Умение победителя благодарить побежденного.</w:t>
      </w:r>
    </w:p>
    <w:p w:rsidR="0067557D" w:rsidRDefault="0067557D" w:rsidP="0067557D">
      <w:pPr>
        <w:pStyle w:val="a5"/>
        <w:spacing w:before="0" w:after="0"/>
        <w:jc w:val="both"/>
      </w:pPr>
      <w:r>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67557D" w:rsidRDefault="0067557D" w:rsidP="0067557D">
      <w:pPr>
        <w:ind w:left="60"/>
        <w:jc w:val="both"/>
        <w:rPr>
          <w:b/>
          <w:u w:val="single"/>
        </w:rPr>
      </w:pPr>
      <w:r>
        <w:rPr>
          <w:b/>
          <w:u w:val="single"/>
        </w:rPr>
        <w:t>3.Воспитание трудолюбия, творческого отношения к учению, труду, жизни.</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уважение к труду и творчеству старших и сверстников;</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об основных профессиях;</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ценностное отношение к учёбе как виду творческой деятельности;</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умение соблюдать порядок на рабочем месте;</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67557D" w:rsidRDefault="0067557D" w:rsidP="00215B12">
      <w:pPr>
        <w:pStyle w:val="af8"/>
        <w:numPr>
          <w:ilvl w:val="0"/>
          <w:numId w:val="37"/>
        </w:numPr>
        <w:spacing w:after="0" w:line="240" w:lineRule="auto"/>
        <w:jc w:val="both"/>
        <w:rPr>
          <w:rFonts w:ascii="Times New Roman" w:hAnsi="Times New Roman"/>
          <w:sz w:val="24"/>
          <w:szCs w:val="24"/>
        </w:rPr>
      </w:pPr>
      <w:r>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67557D" w:rsidRDefault="0067557D" w:rsidP="0067557D">
      <w:pPr>
        <w:jc w:val="both"/>
        <w:rPr>
          <w:rStyle w:val="aff1"/>
        </w:rPr>
      </w:pPr>
      <w:r>
        <w:rPr>
          <w:rStyle w:val="aff1"/>
        </w:rPr>
        <w:lastRenderedPageBreak/>
        <w:t>Школьная учебная деятельность как ведущая деятельность в развитии личности школьника.</w:t>
      </w:r>
    </w:p>
    <w:p w:rsidR="0067557D" w:rsidRDefault="0067557D" w:rsidP="0067557D">
      <w:pPr>
        <w:pStyle w:val="a5"/>
        <w:spacing w:before="0" w:after="0"/>
        <w:jc w:val="both"/>
        <w:rPr>
          <w:u w:val="single"/>
        </w:rPr>
      </w:pPr>
      <w:r>
        <w:rPr>
          <w:u w:val="single"/>
        </w:rPr>
        <w:t>Общее отношение: учеба в школе - «маленькая работа» детей в контексте «большой» трудной работы взрослых.</w:t>
      </w:r>
    </w:p>
    <w:p w:rsidR="0067557D" w:rsidRDefault="0067557D" w:rsidP="0067557D">
      <w:pPr>
        <w:pStyle w:val="a5"/>
        <w:spacing w:before="0" w:after="0"/>
        <w:jc w:val="both"/>
      </w:pPr>
      <w:r>
        <w:t>Радость познания окружающего мира. Умение выполнять учебные задания добросовестно и красиво. Успешность выполнения учебных заданий.</w:t>
      </w:r>
    </w:p>
    <w:p w:rsidR="0067557D" w:rsidRDefault="0067557D" w:rsidP="0067557D">
      <w:pPr>
        <w:pStyle w:val="a5"/>
        <w:spacing w:before="0" w:after="0"/>
        <w:jc w:val="both"/>
      </w:pPr>
      <w:r>
        <w:t>Система элементарных общих умений учебного труда, обеспечивающих успех деятельности: четкая артикулляция речи; умение интонировать речь; слушать другого и высказывать согласие, меру понимания; удобно располагать учебные принадлежности для работы; умение сообщать о желании высказаться, умение читать текст с акцентом внимания на ведущих словах; умение рассказывать о виденном, услышанном, прочитанном; умение обобщать информацию до одного тезиса либо одного слова; в решении проблемы выстраивать диспозицию данного и искомого; умение направлять речь слушателям; умение выслушивать другое мнение и высказывать своё собственное; умение читать и сообщать о впечатлении... И другие. Привычка и потребность чтения книг. Привычка сосредоточенной интеллектуальной работы. Сочувствие успехам товарищей. Умение оказывать посильную помощь всем участникам учебной деятельности. Представление о полезности и важности распорядка жизни и режима дня для успешного обучения.</w:t>
      </w:r>
    </w:p>
    <w:p w:rsidR="0067557D" w:rsidRDefault="0067557D" w:rsidP="0067557D">
      <w:pPr>
        <w:pStyle w:val="a5"/>
        <w:spacing w:before="0" w:after="0"/>
        <w:jc w:val="both"/>
        <w:rPr>
          <w:rStyle w:val="aff1"/>
        </w:rPr>
      </w:pPr>
      <w:r>
        <w:rPr>
          <w:rStyle w:val="aff1"/>
        </w:rPr>
        <w:t>Правила человеческого труда (учебной и любой другой деятельности).</w:t>
      </w:r>
    </w:p>
    <w:p w:rsidR="0067557D" w:rsidRDefault="0067557D" w:rsidP="0067557D">
      <w:pPr>
        <w:pStyle w:val="a5"/>
        <w:spacing w:before="0" w:after="0"/>
        <w:jc w:val="both"/>
        <w:rPr>
          <w:u w:val="single"/>
        </w:rPr>
      </w:pPr>
      <w:r>
        <w:rPr>
          <w:u w:val="single"/>
        </w:rPr>
        <w:t>Общее правило: «Нельзя не трудиться – так устроена жизнь человека.».</w:t>
      </w:r>
    </w:p>
    <w:p w:rsidR="0067557D" w:rsidRDefault="0067557D" w:rsidP="0067557D">
      <w:pPr>
        <w:pStyle w:val="a5"/>
        <w:spacing w:before="0" w:after="0"/>
        <w:jc w:val="both"/>
      </w:pPr>
      <w:r>
        <w:t>Правило «хорошо выполненного дела». Навыки четкой организации учебного труда на уроке и дома. Умение осмысливать задание, умение определить порядок исполнения работы, умение оформить красиво работу, умение проверять правильность исполнения работы. Опыт положительного проживания успеха выполненной работы.</w:t>
      </w:r>
    </w:p>
    <w:p w:rsidR="0067557D" w:rsidRDefault="0067557D" w:rsidP="0067557D">
      <w:pPr>
        <w:pStyle w:val="a5"/>
        <w:spacing w:before="0" w:after="0"/>
        <w:jc w:val="both"/>
      </w:pPr>
      <w:r>
        <w:t>Правило «одного голоса». Умение речевого посыла для группы. Умение молчаливого знака о желании высказаться.</w:t>
      </w:r>
    </w:p>
    <w:p w:rsidR="0067557D" w:rsidRDefault="0067557D" w:rsidP="0067557D">
      <w:pPr>
        <w:pStyle w:val="a5"/>
        <w:spacing w:before="0" w:after="0"/>
        <w:jc w:val="both"/>
      </w:pPr>
      <w:r>
        <w:t>Правило «слышать, слушая». Умение воспринимать речь другого человека и воспроизводить её содержание. Умение выделять главное в услышанной информации.</w:t>
      </w:r>
    </w:p>
    <w:p w:rsidR="0067557D" w:rsidRDefault="0067557D" w:rsidP="0067557D">
      <w:pPr>
        <w:pStyle w:val="a5"/>
        <w:spacing w:before="0" w:after="0"/>
        <w:jc w:val="both"/>
      </w:pPr>
      <w:r>
        <w:t>Правило «Сначала продумай, как делать, потом – приступай». Умение представить результат планируемого дела. Умение определить средства и способы действий. Умение планировать последовательность действий. Умение высказывать кому-либо о предварительном плане действий. Умение совместного обсуждения в группе плана работы.</w:t>
      </w:r>
    </w:p>
    <w:p w:rsidR="0067557D" w:rsidRDefault="0067557D" w:rsidP="0067557D">
      <w:pPr>
        <w:pStyle w:val="a5"/>
        <w:spacing w:before="0" w:after="0"/>
        <w:jc w:val="both"/>
      </w:pPr>
      <w:r>
        <w:t>Правило «заботы каждого о каждом». Умение сдерживать импульсивные желания и действия. Умение оказывать помощь только при просьбе о помощи. Умение наблюдать лица, жесты, позы товарищей, определять их состояние души.</w:t>
      </w:r>
    </w:p>
    <w:p w:rsidR="0067557D" w:rsidRDefault="0067557D" w:rsidP="0067557D">
      <w:pPr>
        <w:pStyle w:val="a5"/>
        <w:spacing w:before="0" w:after="0"/>
        <w:jc w:val="both"/>
      </w:pPr>
      <w:r>
        <w:t>Правило «все вместе, и каждый своё» в совместной групповой деятельности Умение подчиняться общему порядку. Умение исполнять свою роль в деле максимально хорошо. Умение вносить предложения по улучшению общего дела.</w:t>
      </w:r>
    </w:p>
    <w:p w:rsidR="0067557D" w:rsidRDefault="0067557D" w:rsidP="0067557D">
      <w:pPr>
        <w:pStyle w:val="a5"/>
        <w:spacing w:before="0" w:after="0"/>
        <w:jc w:val="both"/>
      </w:pPr>
      <w:r>
        <w:t>Правило «взаимной благодарности». Умение благодарить педагога за проведенные занятия. Умение благодарить товарищей за совместную деятельность. Умение благодарить любого человека за действия, полезные для тебя: родителей, учеников, учителя, технического работника, повара, дворника, нянечку, медсестру и т.д.</w:t>
      </w:r>
    </w:p>
    <w:p w:rsidR="0067557D" w:rsidRDefault="0067557D" w:rsidP="0067557D">
      <w:pPr>
        <w:pStyle w:val="a5"/>
        <w:spacing w:before="0" w:after="0"/>
        <w:jc w:val="both"/>
        <w:rPr>
          <w:b/>
          <w:u w:val="single"/>
        </w:rPr>
      </w:pPr>
      <w:r>
        <w:rPr>
          <w:b/>
          <w:u w:val="single"/>
        </w:rPr>
        <w:t>4.Воспитание ценностного отношения к прекрасному, формирование представлений об эстетических идеалах и ценностях (эстетическое воспитание).</w:t>
      </w:r>
    </w:p>
    <w:p w:rsidR="0067557D" w:rsidRDefault="0067557D" w:rsidP="0067557D">
      <w:pPr>
        <w:pStyle w:val="a5"/>
        <w:spacing w:before="0" w:after="0"/>
        <w:jc w:val="both"/>
      </w:pPr>
      <w:r>
        <w:t>Представления о душевной и физической красоте человека.</w:t>
      </w:r>
    </w:p>
    <w:p w:rsidR="0067557D" w:rsidRDefault="0067557D" w:rsidP="0067557D">
      <w:pPr>
        <w:pStyle w:val="a5"/>
        <w:spacing w:before="0" w:after="0"/>
        <w:jc w:val="both"/>
      </w:pPr>
      <w:r>
        <w:t>Формирование эстетических идеалов, чувства прекрасного; умение видеть красоту природы, труда и творчества.</w:t>
      </w:r>
    </w:p>
    <w:p w:rsidR="0067557D" w:rsidRDefault="0067557D" w:rsidP="0067557D">
      <w:pPr>
        <w:pStyle w:val="a5"/>
        <w:spacing w:before="0" w:after="0"/>
        <w:jc w:val="both"/>
      </w:pPr>
      <w:r>
        <w:t>Интерес к чтению, произведениям искусства, детским спектаклям, концертам, выставкам, музыке.</w:t>
      </w:r>
    </w:p>
    <w:p w:rsidR="0067557D" w:rsidRDefault="0067557D" w:rsidP="0067557D">
      <w:pPr>
        <w:pStyle w:val="a5"/>
        <w:spacing w:before="0" w:after="0"/>
        <w:jc w:val="both"/>
      </w:pPr>
      <w:r>
        <w:t>Интерес к занятиям художественным творчеством.</w:t>
      </w:r>
    </w:p>
    <w:p w:rsidR="0067557D" w:rsidRDefault="0067557D" w:rsidP="0067557D">
      <w:pPr>
        <w:pStyle w:val="a5"/>
        <w:spacing w:before="0" w:after="0"/>
        <w:jc w:val="both"/>
      </w:pPr>
      <w:r>
        <w:lastRenderedPageBreak/>
        <w:t>Стремление к опрятному внешнему виду.</w:t>
      </w:r>
    </w:p>
    <w:p w:rsidR="0067557D" w:rsidRDefault="0067557D" w:rsidP="0067557D">
      <w:pPr>
        <w:pStyle w:val="a5"/>
        <w:spacing w:before="0" w:after="0"/>
        <w:jc w:val="both"/>
      </w:pPr>
      <w:r>
        <w:t>Отрицательное отношение к некрасивым поступкам и  неряшливости.</w:t>
      </w:r>
    </w:p>
    <w:p w:rsidR="0067557D" w:rsidRDefault="0067557D" w:rsidP="00215B12">
      <w:pPr>
        <w:pStyle w:val="af8"/>
        <w:numPr>
          <w:ilvl w:val="0"/>
          <w:numId w:val="28"/>
        </w:numPr>
        <w:spacing w:line="240" w:lineRule="auto"/>
        <w:jc w:val="center"/>
        <w:rPr>
          <w:rFonts w:ascii="Times New Roman" w:hAnsi="Times New Roman"/>
          <w:b/>
          <w:sz w:val="24"/>
          <w:szCs w:val="24"/>
        </w:rPr>
      </w:pPr>
      <w:r>
        <w:rPr>
          <w:rFonts w:ascii="Times New Roman" w:hAnsi="Times New Roman"/>
          <w:b/>
          <w:sz w:val="24"/>
          <w:szCs w:val="24"/>
        </w:rPr>
        <w:t>Виды деятельности и формы занятий с обучающимися</w:t>
      </w:r>
    </w:p>
    <w:p w:rsidR="0067557D" w:rsidRDefault="0067557D" w:rsidP="0067557D">
      <w:pPr>
        <w:pStyle w:val="af8"/>
        <w:spacing w:line="240" w:lineRule="auto"/>
        <w:ind w:left="1080"/>
        <w:jc w:val="center"/>
        <w:rPr>
          <w:rFonts w:ascii="Times New Roman" w:hAnsi="Times New Roman"/>
          <w:b/>
          <w:sz w:val="24"/>
          <w:szCs w:val="24"/>
        </w:rPr>
      </w:pPr>
      <w:r>
        <w:rPr>
          <w:rFonts w:ascii="Times New Roman" w:hAnsi="Times New Roman"/>
          <w:b/>
          <w:sz w:val="24"/>
          <w:szCs w:val="24"/>
        </w:rPr>
        <w:t>на ступени начального общего образования.</w:t>
      </w:r>
    </w:p>
    <w:tbl>
      <w:tblPr>
        <w:tblW w:w="0" w:type="auto"/>
        <w:tblInd w:w="-5" w:type="dxa"/>
        <w:tblLayout w:type="fixed"/>
        <w:tblLook w:val="04A0" w:firstRow="1" w:lastRow="0" w:firstColumn="1" w:lastColumn="0" w:noHBand="0" w:noVBand="1"/>
      </w:tblPr>
      <w:tblGrid>
        <w:gridCol w:w="818"/>
        <w:gridCol w:w="2551"/>
        <w:gridCol w:w="6212"/>
      </w:tblGrid>
      <w:tr w:rsidR="0067557D" w:rsidTr="0067557D">
        <w:tc>
          <w:tcPr>
            <w:tcW w:w="818" w:type="dxa"/>
            <w:tcBorders>
              <w:top w:val="single" w:sz="4" w:space="0" w:color="000000"/>
              <w:left w:val="single" w:sz="4" w:space="0" w:color="000000"/>
              <w:bottom w:val="single" w:sz="4" w:space="0" w:color="000000"/>
              <w:right w:val="nil"/>
            </w:tcBorders>
            <w:hideMark/>
          </w:tcPr>
          <w:p w:rsidR="0067557D" w:rsidRDefault="0067557D">
            <w:pPr>
              <w:snapToGrid w:val="0"/>
              <w:jc w:val="both"/>
              <w:rPr>
                <w:b/>
              </w:rPr>
            </w:pPr>
            <w:r>
              <w:rPr>
                <w:b/>
              </w:rPr>
              <w:t>№</w:t>
            </w:r>
          </w:p>
        </w:tc>
        <w:tc>
          <w:tcPr>
            <w:tcW w:w="2551" w:type="dxa"/>
            <w:tcBorders>
              <w:top w:val="single" w:sz="4" w:space="0" w:color="000000"/>
              <w:left w:val="single" w:sz="4" w:space="0" w:color="000000"/>
              <w:bottom w:val="single" w:sz="4" w:space="0" w:color="000000"/>
              <w:right w:val="nil"/>
            </w:tcBorders>
            <w:hideMark/>
          </w:tcPr>
          <w:p w:rsidR="0067557D" w:rsidRDefault="0067557D">
            <w:pPr>
              <w:snapToGrid w:val="0"/>
              <w:jc w:val="both"/>
              <w:rPr>
                <w:b/>
              </w:rPr>
            </w:pPr>
            <w:r>
              <w:rPr>
                <w:b/>
              </w:rPr>
              <w:t>Основное содержание духовно-нравственного развития и воспитания обучающихся на ступени начального общего образования</w:t>
            </w:r>
          </w:p>
        </w:tc>
        <w:tc>
          <w:tcPr>
            <w:tcW w:w="6212"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rPr>
                <w:b/>
              </w:rPr>
            </w:pPr>
            <w:r>
              <w:rPr>
                <w:b/>
              </w:rPr>
              <w:t>Виды деятельности и формы занятий с обучающимися на ступени начального общего образования</w:t>
            </w:r>
          </w:p>
        </w:tc>
      </w:tr>
      <w:tr w:rsidR="0067557D" w:rsidTr="0067557D">
        <w:tc>
          <w:tcPr>
            <w:tcW w:w="818"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39"/>
              </w:numPr>
              <w:snapToGrid w:val="0"/>
              <w:spacing w:after="0" w:line="240" w:lineRule="auto"/>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nil"/>
            </w:tcBorders>
          </w:tcPr>
          <w:p w:rsidR="0067557D" w:rsidRDefault="0067557D">
            <w:pPr>
              <w:snapToGrid w:val="0"/>
              <w:jc w:val="both"/>
              <w:rPr>
                <w:b/>
                <w:u w:val="single"/>
              </w:rPr>
            </w:pPr>
            <w:r>
              <w:rPr>
                <w:b/>
                <w:u w:val="single"/>
              </w:rPr>
              <w:t>Воспитание гражданственности, патриотизма, уважения к правам, свободам и обязанностям человека.</w:t>
            </w:r>
          </w:p>
          <w:p w:rsidR="0067557D" w:rsidRDefault="0067557D">
            <w:pPr>
              <w:jc w:val="both"/>
              <w:rPr>
                <w:u w:val="single"/>
              </w:rPr>
            </w:pPr>
          </w:p>
        </w:tc>
        <w:tc>
          <w:tcPr>
            <w:tcW w:w="6212" w:type="dxa"/>
            <w:tcBorders>
              <w:top w:val="single" w:sz="4" w:space="0" w:color="000000"/>
              <w:left w:val="single" w:sz="4" w:space="0" w:color="000000"/>
              <w:bottom w:val="single" w:sz="4" w:space="0" w:color="000000"/>
              <w:right w:val="single" w:sz="4" w:space="0" w:color="000000"/>
            </w:tcBorders>
          </w:tcPr>
          <w:p w:rsidR="0067557D" w:rsidRDefault="0067557D">
            <w:pPr>
              <w:snapToGrid w:val="0"/>
              <w:ind w:firstLine="567"/>
              <w:jc w:val="both"/>
            </w:pPr>
            <w:r>
              <w:rPr>
                <w:b/>
              </w:rPr>
              <w:t xml:space="preserve">Виды деятельности: </w:t>
            </w:r>
            <w:r>
              <w:t>учебная, внеурочная, внеклассная.</w:t>
            </w:r>
          </w:p>
          <w:p w:rsidR="0067557D" w:rsidRDefault="0067557D">
            <w:pPr>
              <w:ind w:firstLine="567"/>
              <w:jc w:val="both"/>
            </w:pPr>
            <w:r>
              <w:rPr>
                <w:b/>
              </w:rPr>
              <w:t>Формы занятий:</w:t>
            </w:r>
            <w:r>
              <w:t xml:space="preserve">    урок, классный час,  система мероприятий, направленная на формирование представления о Конституции Российской Федерации, ознакомление с государственной символикой.  Ознакомление с героическими страницами истории России, жизнью замечательных людей, с обязанностями гражданина:   экскурсии, путешествия по историческим и памятным местам, сюжетно-ролевые игры гражданского и историко –патриотического содержания;  экскурсии на предприятия, где работают родители учащихся, Праздники труда, проведение субботников. В 1 классе  реализуются программы кружка «Добрые дела»,  «Детская риторика». </w:t>
            </w:r>
          </w:p>
          <w:p w:rsidR="0067557D" w:rsidRDefault="0067557D">
            <w:pPr>
              <w:ind w:firstLine="567"/>
              <w:jc w:val="both"/>
            </w:pPr>
            <w: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чрез следующие формы деятельности: участие в социальных проектах и мероприятиях, проводимых  детской организацией.</w:t>
            </w:r>
          </w:p>
          <w:p w:rsidR="0067557D" w:rsidRDefault="0067557D">
            <w:pPr>
              <w:ind w:firstLine="567"/>
              <w:jc w:val="both"/>
            </w:pPr>
            <w:r>
              <w:t>Прославление подвига Российских солдат –защитников Отечества  через участие в просмотрах учебных фильмов, проведение бесед о подвигах Российской армии,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7557D" w:rsidRDefault="0067557D">
            <w:pPr>
              <w:ind w:firstLine="567"/>
              <w:jc w:val="both"/>
            </w:pPr>
            <w:r>
              <w:t>Получение первоначального опыта межкультурной коммуникации с детьми и взрослыми – представителями разных народов России в процессе бесед, народных игр, организации и проведении национально-культурных праздников.</w:t>
            </w:r>
          </w:p>
          <w:p w:rsidR="0067557D" w:rsidRDefault="0067557D">
            <w:pPr>
              <w:ind w:firstLine="567"/>
              <w:jc w:val="both"/>
            </w:pPr>
            <w:r>
              <w:t xml:space="preserve">Встречи и беседы с выпускниками школы, знакомство с биографиями выпускников, явивших собой достойные примеры гражданственности и патриотизма.  </w:t>
            </w:r>
          </w:p>
          <w:p w:rsidR="0067557D" w:rsidRDefault="0067557D">
            <w:pPr>
              <w:ind w:firstLine="567"/>
              <w:jc w:val="both"/>
            </w:pPr>
          </w:p>
          <w:p w:rsidR="0067557D" w:rsidRDefault="0067557D">
            <w:pPr>
              <w:ind w:firstLine="567"/>
              <w:jc w:val="both"/>
            </w:pPr>
            <w:r>
              <w:t xml:space="preserve">Традиционные формы работы: реализуется через </w:t>
            </w:r>
            <w:r>
              <w:lastRenderedPageBreak/>
              <w:t xml:space="preserve">предметы «Русский язык» и «Литературное чтение»; проведение классных часов по  речевому и поведенческому этикету; мероприятия, направленные на формирование режима дня школьника: зарядка, расписание уроков, режим работы в ГПД. В 1 классе  реализуются программы кружка «Добрые дела»,  «Детская риторика».     </w:t>
            </w:r>
          </w:p>
          <w:p w:rsidR="0067557D" w:rsidRDefault="0067557D">
            <w:pPr>
              <w:jc w:val="both"/>
            </w:pPr>
          </w:p>
          <w:p w:rsidR="0067557D" w:rsidRDefault="0067557D">
            <w:pPr>
              <w:ind w:firstLine="567"/>
              <w:jc w:val="both"/>
            </w:pPr>
          </w:p>
        </w:tc>
      </w:tr>
      <w:tr w:rsidR="0067557D" w:rsidTr="0067557D">
        <w:tc>
          <w:tcPr>
            <w:tcW w:w="818"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39"/>
              </w:numPr>
              <w:snapToGrid w:val="0"/>
              <w:spacing w:after="0" w:line="240" w:lineRule="auto"/>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nil"/>
            </w:tcBorders>
          </w:tcPr>
          <w:p w:rsidR="0067557D" w:rsidRDefault="0067557D">
            <w:pPr>
              <w:snapToGrid w:val="0"/>
              <w:jc w:val="both"/>
              <w:rPr>
                <w:b/>
                <w:u w:val="single"/>
              </w:rPr>
            </w:pPr>
            <w:r>
              <w:rPr>
                <w:b/>
                <w:u w:val="single"/>
              </w:rPr>
              <w:t>Воспитание нравственных чувств и этического сознания.</w:t>
            </w:r>
          </w:p>
          <w:p w:rsidR="0067557D" w:rsidRDefault="0067557D">
            <w:pPr>
              <w:jc w:val="both"/>
              <w:rPr>
                <w:u w:val="single"/>
              </w:rPr>
            </w:pPr>
          </w:p>
        </w:tc>
        <w:tc>
          <w:tcPr>
            <w:tcW w:w="6212"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ind w:firstLine="567"/>
              <w:jc w:val="both"/>
            </w:pPr>
            <w:r>
              <w:rPr>
                <w:b/>
              </w:rPr>
              <w:t xml:space="preserve">Виды деятельности: </w:t>
            </w:r>
            <w:r>
              <w:t>учебная, внеурочная, внеклассная.</w:t>
            </w:r>
          </w:p>
          <w:p w:rsidR="0067557D" w:rsidRDefault="0067557D">
            <w:pPr>
              <w:ind w:firstLine="600"/>
              <w:jc w:val="both"/>
            </w:pPr>
            <w:r>
              <w:rPr>
                <w:b/>
              </w:rPr>
              <w:t>Формы занятий:</w:t>
            </w:r>
            <w:r>
              <w:t xml:space="preserve">  формы воспитательных мероприятий, направленные на ознакомление с культурными и духовными традициями народов России в виде  бесед, экскурсий, заочных путешествий, участия в творческой деятельности, литературно-музыкальных композициях, художественных выставках.</w:t>
            </w:r>
          </w:p>
          <w:p w:rsidR="0067557D" w:rsidRDefault="0067557D">
            <w:pPr>
              <w:ind w:firstLine="600"/>
              <w:jc w:val="both"/>
            </w:pPr>
            <w: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67557D" w:rsidRDefault="0067557D">
            <w:pPr>
              <w:ind w:firstLine="600"/>
              <w:jc w:val="both"/>
            </w:pPr>
            <w: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7557D" w:rsidRDefault="0067557D">
            <w:pPr>
              <w:ind w:firstLine="600"/>
              <w:jc w:val="both"/>
            </w:pPr>
            <w: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обсуждение ситуации поступков, поведения разных людей.</w:t>
            </w:r>
          </w:p>
          <w:p w:rsidR="0067557D" w:rsidRDefault="0067557D">
            <w:pPr>
              <w:ind w:firstLine="600"/>
              <w:jc w:val="both"/>
            </w:pPr>
            <w:r>
              <w:t>Усвоение первоначального опыта нравственных взаимоотношений в коллективе класса и образовательного учреждения через программу «Добрые дела» через уклад школьной жизни и традиционные школьные мероприятия.</w:t>
            </w:r>
          </w:p>
          <w:p w:rsidR="0067557D" w:rsidRDefault="0067557D">
            <w:pPr>
              <w:ind w:firstLine="600"/>
              <w:jc w:val="both"/>
            </w:pPr>
            <w:r>
              <w:t>Посильное участие в делах благотворительности, милосердия, в оказании помощи нуждающимся.</w:t>
            </w:r>
          </w:p>
          <w:p w:rsidR="0067557D" w:rsidRDefault="0067557D">
            <w:pPr>
              <w:ind w:firstLine="600"/>
              <w:jc w:val="both"/>
            </w:pPr>
            <w:r>
              <w:t>Получение первоначальных представлений о нравственных взаимоотношениях в семье через участие в беседах о семье, родителях и прародителях, в процессе семейных праздников, творческих проектов, раскрывающих историю семьи, укрепляющих преемственность между поколениями.</w:t>
            </w:r>
          </w:p>
          <w:p w:rsidR="0067557D" w:rsidRDefault="0067557D">
            <w:pPr>
              <w:pStyle w:val="a5"/>
              <w:spacing w:before="0" w:after="0"/>
              <w:jc w:val="both"/>
            </w:pPr>
            <w:r>
              <w:rPr>
                <w:sz w:val="22"/>
                <w:szCs w:val="22"/>
              </w:rPr>
              <w:t xml:space="preserve">           </w:t>
            </w:r>
            <w:r w:rsidRPr="00C50D01">
              <w:rPr>
                <w:szCs w:val="22"/>
              </w:rPr>
              <w:t xml:space="preserve">Проведение праздников: День матери, День пожилого человека. Участие в акциях и проектах: «Память», «Поможем ветерану», «Милосердие», в акциях, организованных общественной организацией </w:t>
            </w:r>
            <w:r w:rsidRPr="00C50D01">
              <w:rPr>
                <w:szCs w:val="22"/>
              </w:rPr>
              <w:lastRenderedPageBreak/>
              <w:t xml:space="preserve">Российский </w:t>
            </w:r>
            <w:r>
              <w:rPr>
                <w:sz w:val="22"/>
                <w:szCs w:val="22"/>
              </w:rPr>
              <w:t>Красный крест.</w:t>
            </w:r>
          </w:p>
          <w:p w:rsidR="0067557D" w:rsidRDefault="0067557D">
            <w:pPr>
              <w:pStyle w:val="a5"/>
              <w:spacing w:before="0" w:after="0"/>
              <w:jc w:val="both"/>
            </w:pPr>
            <w:r>
              <w:rPr>
                <w:sz w:val="22"/>
                <w:szCs w:val="22"/>
              </w:rPr>
              <w:t xml:space="preserve">         Проведение уроков по формированию навыков участников дорожного движения, тематические встречи с инспекторами ГИБДД, участие в конкурсе «Безопасное колесо», работа на базе школы кружка «Дети- велосипед-дорога. Классные часы, тренинги «Подадим друг другу руки», «Идет доброта по земле» ит.д. Посещение Центра народного творчества, библиотеки, музея, магазина и т.д. Участие в школьных и районных мероприятиях:  «День учителя», «Новогодний карнавал», просмотры кинофильмов для детей, несущих в содержании нравственное начало.</w:t>
            </w:r>
          </w:p>
        </w:tc>
      </w:tr>
      <w:tr w:rsidR="0067557D" w:rsidTr="0067557D">
        <w:tc>
          <w:tcPr>
            <w:tcW w:w="818"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39"/>
              </w:numPr>
              <w:snapToGrid w:val="0"/>
              <w:spacing w:after="0" w:line="240" w:lineRule="auto"/>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nil"/>
            </w:tcBorders>
          </w:tcPr>
          <w:p w:rsidR="0067557D" w:rsidRDefault="0067557D">
            <w:pPr>
              <w:snapToGrid w:val="0"/>
              <w:jc w:val="both"/>
              <w:rPr>
                <w:b/>
                <w:u w:val="single"/>
              </w:rPr>
            </w:pPr>
            <w:r>
              <w:rPr>
                <w:b/>
                <w:u w:val="single"/>
              </w:rPr>
              <w:t>Воспитание трудолюбия, творческого отношения к учению, труду, жизни.</w:t>
            </w:r>
          </w:p>
          <w:p w:rsidR="0067557D" w:rsidRDefault="0067557D">
            <w:pPr>
              <w:jc w:val="both"/>
            </w:pPr>
          </w:p>
        </w:tc>
        <w:tc>
          <w:tcPr>
            <w:tcW w:w="6212" w:type="dxa"/>
            <w:tcBorders>
              <w:top w:val="single" w:sz="4" w:space="0" w:color="000000"/>
              <w:left w:val="single" w:sz="4" w:space="0" w:color="000000"/>
              <w:bottom w:val="single" w:sz="4" w:space="0" w:color="000000"/>
              <w:right w:val="single" w:sz="4" w:space="0" w:color="000000"/>
            </w:tcBorders>
          </w:tcPr>
          <w:p w:rsidR="0067557D" w:rsidRDefault="0067557D">
            <w:pPr>
              <w:snapToGrid w:val="0"/>
              <w:ind w:firstLine="567"/>
              <w:jc w:val="both"/>
            </w:pPr>
            <w:r>
              <w:rPr>
                <w:b/>
              </w:rPr>
              <w:t xml:space="preserve">Виды деятельности: </w:t>
            </w:r>
            <w:r>
              <w:t>учебная, внеурочная, внеклассная.</w:t>
            </w:r>
          </w:p>
          <w:p w:rsidR="0067557D" w:rsidRDefault="0067557D">
            <w:pPr>
              <w:ind w:firstLine="600"/>
              <w:jc w:val="both"/>
            </w:pPr>
            <w:r>
              <w:rPr>
                <w:b/>
              </w:rPr>
              <w:t>Формы занятий:</w:t>
            </w:r>
            <w: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и творчества в жизни человека и общества.</w:t>
            </w:r>
          </w:p>
          <w:p w:rsidR="0067557D" w:rsidRDefault="0067557D">
            <w:pPr>
              <w:ind w:firstLine="600"/>
              <w:jc w:val="both"/>
            </w:pPr>
            <w:r>
              <w:t>Участвуют в экскурсиях по микрорайону, посёлку, во время которых знакомятся с различными видами труда, различными профессиями.</w:t>
            </w:r>
          </w:p>
          <w:p w:rsidR="0067557D" w:rsidRDefault="0067557D">
            <w:pPr>
              <w:ind w:firstLine="600"/>
              <w:jc w:val="both"/>
            </w:pPr>
            <w:r>
              <w:t>Узнают о профессиях своих родителей, проводят презентации «Труд наших родных».</w:t>
            </w:r>
          </w:p>
          <w:p w:rsidR="0067557D" w:rsidRDefault="0067557D">
            <w:pPr>
              <w:ind w:firstLine="600"/>
              <w:jc w:val="both"/>
            </w:pPr>
            <w:r>
              <w:t>Получают первоначальные навыки сотрудничества, ролевого взаимодействия со сверстниками, старшими детьми, взрослыми в учебно-0трудовой деятельности (в ходе сюжетно-ролевых экономических игр, проведение внеурочных мероприятий (праздники труда, ярмарка, конкурсы, города мастеров).</w:t>
            </w:r>
          </w:p>
          <w:p w:rsidR="0067557D" w:rsidRDefault="0067557D">
            <w:pPr>
              <w:ind w:firstLine="600"/>
              <w:jc w:val="both"/>
            </w:pPr>
            <w:r>
              <w:t>Приобретают опыт уважительного и творческого отношения к труду (посредством презентации учебных и творческих достижений, стимулирования творческого учебного труда, представления обучающимся возможности творческой инициативы в учебном труде).</w:t>
            </w:r>
          </w:p>
          <w:p w:rsidR="0067557D" w:rsidRDefault="0067557D">
            <w:pPr>
              <w:ind w:firstLine="600"/>
              <w:jc w:val="both"/>
            </w:pPr>
            <w:r>
              <w:t>Учатся творчески применять знания, полученные при изучении учебных предметов на практике ( в рамках предмета «Технология», участия в разработке и реализации различных проектов).</w:t>
            </w:r>
          </w:p>
          <w:p w:rsidR="0067557D" w:rsidRDefault="0067557D">
            <w:pPr>
              <w:ind w:firstLine="600"/>
              <w:jc w:val="both"/>
            </w:pPr>
            <w:r>
              <w:t>Приобретают начальный опыт участия в различных видах общественно полезной деятельности на базе образовательного учреждения  и взаимодействующих учреждений дополнительного образования (занятие народными промыслами, природоохранительная деятельность, работа творческих и учебно- производственных мастерских).</w:t>
            </w:r>
          </w:p>
          <w:p w:rsidR="0067557D" w:rsidRDefault="0067557D">
            <w:pPr>
              <w:ind w:firstLine="600"/>
              <w:jc w:val="both"/>
            </w:pPr>
            <w:r>
              <w:t>Приобретают умения и  навыки самообслуживания в школе и дома.</w:t>
            </w:r>
          </w:p>
          <w:p w:rsidR="0067557D" w:rsidRDefault="0067557D">
            <w:pPr>
              <w:ind w:firstLine="600"/>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7557D" w:rsidRDefault="0067557D">
            <w:pPr>
              <w:pStyle w:val="a5"/>
              <w:spacing w:before="0" w:after="0"/>
              <w:jc w:val="both"/>
            </w:pPr>
            <w:r>
              <w:rPr>
                <w:sz w:val="22"/>
                <w:szCs w:val="22"/>
              </w:rPr>
              <w:t xml:space="preserve">          Формирование положительной мотивации к учению </w:t>
            </w:r>
            <w:r>
              <w:rPr>
                <w:sz w:val="22"/>
                <w:szCs w:val="22"/>
              </w:rPr>
              <w:lastRenderedPageBreak/>
              <w:t xml:space="preserve">через создание на уроке ситуации успеха, пропаганда достижений учащихся через портфель достижений, информация о достижениях учащихся в школьной газете, Молнии, Поздравительных плакатах, на  сайте школы. Работа на уроках по формированию общеучебных знаний, умений и навыков. Научные недели по различным предметам.  Работа на базе  библиотеки школы кружка «Почемучка». Проведение мероприятий различной тематики на базе библиотеки школы и районного культурно-исторического Центра. </w:t>
            </w:r>
          </w:p>
          <w:p w:rsidR="0067557D" w:rsidRDefault="0067557D">
            <w:pPr>
              <w:jc w:val="both"/>
              <w:rPr>
                <w:color w:val="FF0000"/>
              </w:rPr>
            </w:pPr>
          </w:p>
        </w:tc>
      </w:tr>
      <w:tr w:rsidR="0067557D" w:rsidTr="0067557D">
        <w:tc>
          <w:tcPr>
            <w:tcW w:w="818"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39"/>
              </w:numPr>
              <w:snapToGrid w:val="0"/>
              <w:spacing w:after="0" w:line="240" w:lineRule="auto"/>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nil"/>
            </w:tcBorders>
          </w:tcPr>
          <w:p w:rsidR="0067557D" w:rsidRDefault="0067557D">
            <w:pPr>
              <w:pStyle w:val="a5"/>
              <w:snapToGrid w:val="0"/>
              <w:spacing w:before="0" w:after="0"/>
              <w:jc w:val="both"/>
              <w:rPr>
                <w:b/>
                <w:u w:val="single"/>
              </w:rPr>
            </w:pPr>
            <w:r>
              <w:rPr>
                <w:b/>
                <w:sz w:val="22"/>
                <w:szCs w:val="22"/>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7557D" w:rsidRDefault="0067557D">
            <w:pPr>
              <w:jc w:val="both"/>
            </w:pPr>
          </w:p>
        </w:tc>
        <w:tc>
          <w:tcPr>
            <w:tcW w:w="6212" w:type="dxa"/>
            <w:tcBorders>
              <w:top w:val="single" w:sz="4" w:space="0" w:color="000000"/>
              <w:left w:val="single" w:sz="4" w:space="0" w:color="000000"/>
              <w:bottom w:val="single" w:sz="4" w:space="0" w:color="000000"/>
              <w:right w:val="single" w:sz="4" w:space="0" w:color="000000"/>
            </w:tcBorders>
          </w:tcPr>
          <w:p w:rsidR="0067557D" w:rsidRDefault="0067557D">
            <w:pPr>
              <w:snapToGrid w:val="0"/>
              <w:ind w:firstLine="567"/>
              <w:jc w:val="both"/>
            </w:pPr>
            <w:r>
              <w:rPr>
                <w:b/>
              </w:rPr>
              <w:t xml:space="preserve">Виды деятельности: </w:t>
            </w:r>
            <w:r>
              <w:t>учебная, внеурочная, внеклассная.</w:t>
            </w:r>
          </w:p>
          <w:p w:rsidR="0067557D" w:rsidRDefault="0067557D">
            <w:pPr>
              <w:ind w:firstLine="600"/>
              <w:jc w:val="both"/>
            </w:pPr>
            <w:r>
              <w:rPr>
                <w:b/>
              </w:rPr>
              <w:t>Формы занятий:</w:t>
            </w:r>
            <w:r>
              <w:t>В процессе изучения учебных дисциплин и проведения внеурочных мероприятий обучающиеся получают первоначальные представления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парковых ансамблей, знакомства с лучшими произведениями искусства в музеях, на выставках, по репродукциям, учебным фильмам.</w:t>
            </w:r>
          </w:p>
          <w:p w:rsidR="0067557D" w:rsidRDefault="0067557D">
            <w:pPr>
              <w:ind w:firstLine="600"/>
              <w:jc w:val="both"/>
            </w:pPr>
            <w:r>
              <w:t>Знакомство с фольклором и народными художественными промыслами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7557D" w:rsidRDefault="0067557D">
            <w:pPr>
              <w:ind w:firstLine="600"/>
              <w:jc w:val="both"/>
            </w:pPr>
            <w: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Разучивание стихотворений, знакомство с картинами.</w:t>
            </w:r>
          </w:p>
          <w:p w:rsidR="0067557D" w:rsidRDefault="0067557D">
            <w:pPr>
              <w:ind w:firstLine="600"/>
              <w:jc w:val="both"/>
            </w:pPr>
            <w:r>
              <w:t>Обучение видеть прекрасное в труде людей.</w:t>
            </w:r>
          </w:p>
          <w:p w:rsidR="0067557D" w:rsidRDefault="0067557D">
            <w:pPr>
              <w:ind w:firstLine="600"/>
              <w:jc w:val="both"/>
            </w:pPr>
            <w:r>
              <w:t>Получение первоначального опыта самореализации в различных видах творческой деятельности ( на уроках художественного труда и в системе учреждений дополнительного образования).</w:t>
            </w:r>
          </w:p>
          <w:p w:rsidR="0067557D" w:rsidRDefault="0067557D">
            <w:pPr>
              <w:ind w:firstLine="600"/>
              <w:jc w:val="both"/>
            </w:pPr>
            <w:r>
              <w:t>Участие  вместе с родителями в проведении выставок семейного художественного творчества, музыкальных вечеров, в экскурсионно –краеведческой деятельности, реализация культурно-досуговых программ.</w:t>
            </w:r>
          </w:p>
          <w:p w:rsidR="0067557D" w:rsidRDefault="0067557D">
            <w:pPr>
              <w:ind w:firstLine="600"/>
              <w:jc w:val="both"/>
            </w:pPr>
            <w:r>
              <w:t>Получение элементарных представлений о стиле одежды как способе выражения   внутреннего, душевного состояния человека.</w:t>
            </w:r>
          </w:p>
          <w:p w:rsidR="0067557D" w:rsidRPr="00C50D01" w:rsidRDefault="0067557D" w:rsidP="00C50D01">
            <w:pPr>
              <w:ind w:firstLine="600"/>
              <w:jc w:val="both"/>
            </w:pPr>
            <w:r>
              <w:t>Участие в художественном оформлении помещений.</w:t>
            </w:r>
          </w:p>
        </w:tc>
      </w:tr>
    </w:tbl>
    <w:p w:rsidR="00333199" w:rsidRDefault="00333199" w:rsidP="00333199">
      <w:pPr>
        <w:pStyle w:val="a5"/>
        <w:suppressAutoHyphens w:val="0"/>
        <w:spacing w:before="0" w:after="0"/>
        <w:ind w:left="1080"/>
        <w:rPr>
          <w:b/>
        </w:rPr>
      </w:pPr>
    </w:p>
    <w:p w:rsidR="0067557D" w:rsidRPr="00333199" w:rsidRDefault="0067557D" w:rsidP="00215B12">
      <w:pPr>
        <w:pStyle w:val="a5"/>
        <w:numPr>
          <w:ilvl w:val="0"/>
          <w:numId w:val="28"/>
        </w:numPr>
        <w:suppressAutoHyphens w:val="0"/>
        <w:spacing w:before="0" w:after="0"/>
        <w:jc w:val="center"/>
        <w:rPr>
          <w:b/>
        </w:rPr>
      </w:pPr>
      <w:r w:rsidRPr="00333199">
        <w:rPr>
          <w:b/>
        </w:rPr>
        <w:t>Совместная деятельность школы, семьи и общественности по духовно-нравственному развитию и воспитанию обучающихся.</w:t>
      </w:r>
    </w:p>
    <w:p w:rsidR="0067557D" w:rsidRDefault="0067557D" w:rsidP="0067557D">
      <w:pPr>
        <w:pStyle w:val="a5"/>
        <w:spacing w:before="0" w:after="0"/>
        <w:jc w:val="both"/>
      </w:pPr>
      <w:r>
        <w:t xml:space="preserve">       Программа духовно-нравственного развития и воспитания обучающихся  предполагает    взаимодействия </w:t>
      </w:r>
      <w:r>
        <w:rPr>
          <w:b/>
        </w:rPr>
        <w:t>социальных общностей школы</w:t>
      </w:r>
      <w:r>
        <w:t xml:space="preserve"> (педагогический коллектив, ученические классы, неформальные объединения, родительская общественность). Таким образом, воспитание  младших школьников осуществляются   образовательным учреждением,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w:t>
      </w:r>
    </w:p>
    <w:p w:rsidR="00480D13" w:rsidRDefault="0067557D" w:rsidP="00480D13">
      <w:pPr>
        <w:pStyle w:val="a5"/>
        <w:spacing w:before="0" w:after="0"/>
        <w:jc w:val="both"/>
      </w:pPr>
      <w:r>
        <w:t xml:space="preserve">         В формировании такого уклада свои традиционные позиции сохраняют учреждения дополнительного образования, культуры и спорта. </w:t>
      </w:r>
    </w:p>
    <w:p w:rsidR="0067557D" w:rsidRDefault="0067557D" w:rsidP="00480D13">
      <w:pPr>
        <w:pStyle w:val="a5"/>
        <w:spacing w:before="0" w:after="0"/>
        <w:jc w:val="both"/>
      </w:pPr>
      <w:r>
        <w:t xml:space="preserve">Внеурочная деятельность  организуется на   договорной основе </w:t>
      </w:r>
      <w:r>
        <w:rPr>
          <w:b/>
        </w:rPr>
        <w:t xml:space="preserve"> с организациями дополнительного образования </w:t>
      </w:r>
    </w:p>
    <w:p w:rsidR="0067557D" w:rsidRDefault="0067557D" w:rsidP="0067557D">
      <w:pPr>
        <w:pStyle w:val="af7"/>
        <w:ind w:firstLine="426"/>
        <w:rPr>
          <w:rFonts w:ascii="Times New Roman" w:hAnsi="Times New Roman"/>
          <w:sz w:val="24"/>
          <w:szCs w:val="24"/>
        </w:rPr>
      </w:pPr>
    </w:p>
    <w:p w:rsidR="0067557D" w:rsidRPr="00480D13" w:rsidRDefault="00927738" w:rsidP="00480D13">
      <w:pPr>
        <w:pStyle w:val="af7"/>
        <w:rPr>
          <w:rFonts w:ascii="Times New Roman" w:hAnsi="Times New Roman" w:cs="Times New Roman"/>
          <w:sz w:val="20"/>
          <w:szCs w:val="20"/>
        </w:rPr>
      </w:pPr>
      <w:r>
        <w:rPr>
          <w:noProof/>
          <w:lang w:eastAsia="ru-RU"/>
        </w:rPr>
        <w:pict>
          <v:shapetype id="_x0000_t202" coordsize="21600,21600" o:spt="202" path="m,l,21600r21600,l21600,xe">
            <v:stroke joinstyle="miter"/>
            <v:path gradientshapeok="t" o:connecttype="rect"/>
          </v:shapetype>
          <v:shape id="Поле 3" o:spid="_x0000_s1026" type="#_x0000_t202" style="position:absolute;margin-left:491.05pt;margin-top:242.9pt;width:3.55pt;height:4.8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" stroked="f">
            <v:fill opacity="0"/>
            <v:textbox style="mso-next-textbox:#Поле 3" inset="0,0,0,0">
              <w:txbxContent>
                <w:p w:rsidR="005571B5" w:rsidRDefault="005571B5" w:rsidP="0067557D"/>
              </w:txbxContent>
            </v:textbox>
            <w10:wrap type="square" side="largest" anchorx="margin"/>
          </v:shape>
        </w:pict>
      </w:r>
      <w:r w:rsidR="0067557D" w:rsidRPr="00480D13">
        <w:rPr>
          <w:rFonts w:ascii="Times New Roman" w:hAnsi="Times New Roman" w:cs="Times New Roman"/>
        </w:rPr>
        <w:t xml:space="preserve">Возможности культурно – спортивных центров школа использует в организации внеклассной и внешкольной работы, таким образом, школа ориентируется на воспитательный потенциал социальной и природной среды. </w:t>
      </w:r>
    </w:p>
    <w:p w:rsidR="0067557D" w:rsidRDefault="0067557D" w:rsidP="00480D13">
      <w:pPr>
        <w:jc w:val="both"/>
      </w:pPr>
      <w:r>
        <w:t xml:space="preserve">  Школа взаимодействует с учреждениями культуры: культурно- исторический центр (районная библиотека, музей, центр народного творчества). Специалисты Центра и педагогические работники проводят совместные мероприятия по направлениям духовно-нравственного развития. В Центре ведет работу Центр православных традиций.  Методисты Центра тесно сотрудничают с классными руководителями.  Формами работы являются  классные часы,   выставки декоративно-прикладного искусства, тематические экскурсии в Центр,  мероприятия духовной направленности, конкурсы рисунков и сочинений. </w:t>
      </w:r>
    </w:p>
    <w:p w:rsidR="0067557D" w:rsidRDefault="0067557D" w:rsidP="0067557D">
      <w:pPr>
        <w:jc w:val="both"/>
      </w:pPr>
    </w:p>
    <w:p w:rsidR="0067557D" w:rsidRDefault="0067557D" w:rsidP="00480D13">
      <w:pPr>
        <w:jc w:val="both"/>
      </w:pPr>
    </w:p>
    <w:p w:rsidR="0067557D" w:rsidRDefault="0067557D" w:rsidP="00215B12">
      <w:pPr>
        <w:pStyle w:val="a5"/>
        <w:numPr>
          <w:ilvl w:val="0"/>
          <w:numId w:val="28"/>
        </w:numPr>
        <w:suppressAutoHyphens w:val="0"/>
        <w:spacing w:before="0" w:after="0"/>
        <w:jc w:val="center"/>
        <w:rPr>
          <w:b/>
        </w:rPr>
      </w:pPr>
      <w:r>
        <w:rPr>
          <w:b/>
        </w:rPr>
        <w:t xml:space="preserve">Повышение педагогической культуры </w:t>
      </w:r>
    </w:p>
    <w:p w:rsidR="0067557D" w:rsidRDefault="0067557D" w:rsidP="0067557D">
      <w:pPr>
        <w:pStyle w:val="a5"/>
        <w:spacing w:before="0" w:after="0"/>
        <w:ind w:left="1080"/>
        <w:jc w:val="center"/>
        <w:rPr>
          <w:b/>
        </w:rPr>
      </w:pPr>
      <w:r>
        <w:rPr>
          <w:b/>
        </w:rPr>
        <w:t>родителей (законных представителей) обучающихся.</w:t>
      </w:r>
    </w:p>
    <w:p w:rsidR="0067557D" w:rsidRDefault="0067557D" w:rsidP="0067557D">
      <w:pPr>
        <w:pStyle w:val="a5"/>
        <w:spacing w:before="0" w:after="0"/>
        <w:ind w:left="1080" w:hanging="1080"/>
        <w:jc w:val="both"/>
        <w:rPr>
          <w:b/>
        </w:rPr>
      </w:pPr>
    </w:p>
    <w:p w:rsidR="0067557D" w:rsidRDefault="0067557D" w:rsidP="0067557D">
      <w:pPr>
        <w:pStyle w:val="a5"/>
        <w:spacing w:before="0" w:after="0"/>
        <w:ind w:firstLine="709"/>
      </w:pPr>
      <w: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формирующий нравственный уклад жизни обучающегося.</w:t>
      </w:r>
    </w:p>
    <w:p w:rsidR="0067557D" w:rsidRDefault="0067557D" w:rsidP="0067557D">
      <w:pPr>
        <w:pStyle w:val="a5"/>
        <w:spacing w:before="0" w:after="0"/>
        <w:ind w:firstLine="709"/>
      </w:pPr>
      <w: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воспитания обучающихся на ступени начального общего образования.</w:t>
      </w:r>
    </w:p>
    <w:p w:rsidR="0067557D" w:rsidRDefault="0067557D" w:rsidP="0067557D">
      <w:pPr>
        <w:pStyle w:val="a5"/>
        <w:spacing w:before="0" w:after="0"/>
        <w:ind w:firstLine="709"/>
      </w:pPr>
      <w:r>
        <w:t>Необходимо систематическое повышение педагогической культуры родителей (законных представителей).</w:t>
      </w:r>
    </w:p>
    <w:p w:rsidR="0067557D" w:rsidRDefault="0067557D" w:rsidP="0067557D">
      <w:pPr>
        <w:pStyle w:val="a5"/>
        <w:spacing w:before="0" w:after="0"/>
        <w:jc w:val="both"/>
      </w:pPr>
      <w:r>
        <w:t>Права и обязанности родителей (законных представителей) в современных условиях определены в статьях 38,43 Конституции Российской Федерации, главе 12 Семейного кодекса Российской Федерации, статьях 17, 18,19, 52 Закона Российской Федерации «Об образовании».</w:t>
      </w:r>
    </w:p>
    <w:p w:rsidR="0067557D" w:rsidRDefault="0067557D" w:rsidP="0067557D">
      <w:pPr>
        <w:ind w:firstLine="709"/>
        <w:jc w:val="both"/>
      </w:pPr>
      <w:r>
        <w:t>Система работы школы по повышению педагогической культуры родителей основана на следующих  принципах:</w:t>
      </w:r>
    </w:p>
    <w:p w:rsidR="0067557D" w:rsidRDefault="0067557D" w:rsidP="0067557D">
      <w:pPr>
        <w:ind w:firstLine="709"/>
        <w:jc w:val="both"/>
      </w:pPr>
      <w:r>
        <w:t>–</w:t>
      </w:r>
      <w:r>
        <w:tab/>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воспитанию обучающихся, в разработке  содержания и реализации программ духовно-нравственно развития, воспитания обучающихся, оценке эффективности этих программ;</w:t>
      </w:r>
    </w:p>
    <w:p w:rsidR="0067557D" w:rsidRDefault="0067557D" w:rsidP="0067557D">
      <w:pPr>
        <w:ind w:firstLine="709"/>
        <w:jc w:val="both"/>
      </w:pPr>
      <w:r>
        <w:lastRenderedPageBreak/>
        <w:t>–</w:t>
      </w:r>
      <w:r>
        <w:tab/>
        <w:t>сочетание педагогического просвещения с педагогическим самообразованием родителей (законных представителей);</w:t>
      </w:r>
    </w:p>
    <w:p w:rsidR="0067557D" w:rsidRDefault="0067557D" w:rsidP="0067557D">
      <w:pPr>
        <w:ind w:firstLine="709"/>
        <w:jc w:val="both"/>
      </w:pPr>
      <w:r>
        <w:t>–</w:t>
      </w:r>
      <w:r>
        <w:tab/>
        <w:t>педагогическое внимание, уважение и требовательность к родителям (законным представителям);</w:t>
      </w:r>
    </w:p>
    <w:p w:rsidR="0067557D" w:rsidRDefault="0067557D" w:rsidP="0067557D">
      <w:pPr>
        <w:ind w:firstLine="709"/>
        <w:jc w:val="both"/>
      </w:pPr>
      <w:r>
        <w:t>–</w:t>
      </w:r>
      <w:r>
        <w:tab/>
        <w:t>поддержка и индивидуальное сопровождение становления и развития педагогической культуры каждого из родителей (законных представителей);</w:t>
      </w:r>
    </w:p>
    <w:p w:rsidR="0067557D" w:rsidRDefault="0067557D" w:rsidP="0067557D">
      <w:pPr>
        <w:ind w:firstLine="709"/>
        <w:jc w:val="both"/>
      </w:pPr>
      <w:r>
        <w:t>–</w:t>
      </w:r>
      <w:r>
        <w:tab/>
        <w:t>содействие родителям (законным представителям) в решении индивидуальных проблем воспитания детей;</w:t>
      </w:r>
    </w:p>
    <w:p w:rsidR="0067557D" w:rsidRDefault="0067557D" w:rsidP="006755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629"/>
        </w:tabs>
        <w:ind w:firstLine="709"/>
        <w:jc w:val="both"/>
      </w:pPr>
      <w:r>
        <w:t>–</w:t>
      </w:r>
      <w:r>
        <w:tab/>
        <w:t>опора на положительный опыт семейного воспитания.</w:t>
      </w:r>
      <w:r>
        <w:tab/>
      </w:r>
    </w:p>
    <w:p w:rsidR="0067557D" w:rsidRDefault="0067557D" w:rsidP="0067557D">
      <w:pPr>
        <w:ind w:firstLine="709"/>
        <w:jc w:val="both"/>
      </w:pPr>
      <w:r>
        <w:t xml:space="preserve">Составной частью содержания деятельности школы по духовно-нравственному развитию и воспитанию и обучающихся является деятельность школы по повышению педагогической культуры родителей,  и реализуется  она через родительский лекторий, родительские собрания общешкольные и классные, индивидуальные консультации с разными специалистами и учителями, классными руководителями.  Общешкольные родительские собрания проводятся 2 раза в год, классные родительские собрания – 4 раза в год, индивидуальное консультирование специалистов еженедельно. Формы проведения работы с родителями также являются: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вечера вопросов и ответов, семинары, педагогический практикум, тренинг для родителей и др. </w:t>
      </w:r>
    </w:p>
    <w:p w:rsidR="0067557D" w:rsidRDefault="0067557D" w:rsidP="0067557D">
      <w:pPr>
        <w:pStyle w:val="a5"/>
        <w:spacing w:before="0" w:after="0"/>
        <w:jc w:val="both"/>
      </w:pPr>
      <w:r>
        <w:rPr>
          <w:bCs/>
        </w:rPr>
        <w:t xml:space="preserve">Основные направления </w:t>
      </w:r>
      <w:r>
        <w:t>повышения педагогической культуры родителей (законных представителей) обучающихся.</w:t>
      </w:r>
    </w:p>
    <w:p w:rsidR="0067557D" w:rsidRDefault="002651FB" w:rsidP="0067557D">
      <w:pPr>
        <w:pStyle w:val="af7"/>
        <w:ind w:firstLine="709"/>
        <w:jc w:val="both"/>
        <w:rPr>
          <w:rFonts w:ascii="Times New Roman" w:hAnsi="Times New Roman"/>
          <w:sz w:val="24"/>
          <w:szCs w:val="24"/>
        </w:rPr>
      </w:pPr>
      <w:r>
        <w:rPr>
          <w:rFonts w:ascii="Times New Roman" w:hAnsi="Times New Roman"/>
          <w:sz w:val="24"/>
          <w:szCs w:val="24"/>
        </w:rPr>
        <w:t>1.</w:t>
      </w:r>
      <w:r w:rsidR="0067557D">
        <w:rPr>
          <w:rFonts w:ascii="Times New Roman" w:hAnsi="Times New Roman"/>
          <w:sz w:val="24"/>
          <w:szCs w:val="24"/>
        </w:rPr>
        <w:t>Обеспечить участие родителей в подготовке и проведении ключевых воспитательных дел в школе, в классах, формирование образовательного запроса.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2. Единство требований педагога и родителей к учебно - воспитательному процессу.</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3  Согласованность и скоординированность действий педагогов и родителей.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4    Единодушие в представлении конечного результата (т.е. родители знают, каким хотят видеть своего ребенка, и их предполагаемый образ должен совпадать с образом ученика, спроектированным педагогами).</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5     Распределение ответственности за конечный результат совместного педагогического воздействия. Поддержание атмосферы добродушия, взаимоуважения, сочувствия в классном обществе.</w:t>
      </w:r>
    </w:p>
    <w:p w:rsidR="0067557D" w:rsidRDefault="0067557D" w:rsidP="00215B12">
      <w:pPr>
        <w:pStyle w:val="af8"/>
        <w:numPr>
          <w:ilvl w:val="0"/>
          <w:numId w:val="28"/>
        </w:numPr>
        <w:spacing w:after="0" w:line="240" w:lineRule="auto"/>
        <w:jc w:val="center"/>
        <w:rPr>
          <w:rFonts w:ascii="Times New Roman" w:hAnsi="Times New Roman"/>
          <w:b/>
          <w:sz w:val="24"/>
          <w:szCs w:val="24"/>
        </w:rPr>
      </w:pPr>
      <w:r>
        <w:rPr>
          <w:rFonts w:ascii="Times New Roman" w:hAnsi="Times New Roman"/>
          <w:b/>
          <w:sz w:val="24"/>
          <w:szCs w:val="24"/>
        </w:rPr>
        <w:t xml:space="preserve">Планируемые результаты духовно-нравственного развития, воспитания обучающихся на ступени начального общего образования. </w:t>
      </w:r>
    </w:p>
    <w:p w:rsidR="0067557D" w:rsidRDefault="0067557D" w:rsidP="0067557D">
      <w:pPr>
        <w:jc w:val="both"/>
      </w:pPr>
      <w:r>
        <w:rPr>
          <w:rStyle w:val="aff1"/>
        </w:rPr>
        <w:t xml:space="preserve">   Исходя из цели, задач, направлений, содержания, форм работы в рамках  Программы можно определить воспитательные результаты на начальной ступени общего образования. </w:t>
      </w:r>
      <w:r>
        <w:rPr>
          <w:i/>
        </w:rPr>
        <w:t xml:space="preserve"> Воспитательный результат</w:t>
      </w:r>
      <w:r>
        <w:t xml:space="preserve"> – это те духовно-нравственные приобретения, которые получил школьник вследствие участия в той или иной деятельности. Воспитательный эффект– это последствие результата, то, к чему привело достижение результата. То есть развитие личности ребенка – это эффект, который стал возможен благодаря тому, что ряд субъектов воспитания и социализации (в том числе сам ребенок) достигли своих результатов. Достижение  воспитательных результатов обеспечивает появление значимых </w:t>
      </w:r>
      <w:r>
        <w:rPr>
          <w:i/>
        </w:rPr>
        <w:t xml:space="preserve">эффектов </w:t>
      </w:r>
      <w:r>
        <w:t>воспитания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67557D" w:rsidRDefault="0067557D" w:rsidP="0067557D">
      <w:pPr>
        <w:jc w:val="both"/>
        <w:rPr>
          <w:i/>
        </w:rPr>
      </w:pPr>
      <w:r>
        <w:t xml:space="preserve">         Воспитательные результаты любого из видовдеятельности школьников распределяются по </w:t>
      </w:r>
      <w:r>
        <w:rPr>
          <w:i/>
        </w:rPr>
        <w:t>трем уровням.</w:t>
      </w:r>
    </w:p>
    <w:p w:rsidR="0067557D" w:rsidRDefault="0067557D" w:rsidP="0067557D">
      <w:pPr>
        <w:jc w:val="both"/>
      </w:pPr>
      <w:r>
        <w:rPr>
          <w:i/>
        </w:rPr>
        <w:t xml:space="preserve">         Первый уровень результатов</w:t>
      </w:r>
      <w:r>
        <w:t xml:space="preserve"> – </w:t>
      </w:r>
      <w:r>
        <w:rPr>
          <w:b/>
        </w:rPr>
        <w:t>приобретение школьником социальных знаний</w:t>
      </w:r>
      <w:r>
        <w:t xml:space="preserve"> (об общественных нормах, об устройстве общества, о социально одобряемых и </w:t>
      </w:r>
      <w:r>
        <w:lastRenderedPageBreak/>
        <w:t xml:space="preserve">неодобряемых формах поведения в обществе и т.п.), первичного понимания социальной реальности и повседневной жизни. </w:t>
      </w:r>
    </w:p>
    <w:p w:rsidR="0067557D" w:rsidRDefault="0067557D" w:rsidP="0067557D">
      <w:pPr>
        <w:jc w:val="both"/>
      </w:pPr>
      <w:r>
        <w:rPr>
          <w:i/>
        </w:rPr>
        <w:t xml:space="preserve">        Второй уровень результатов</w:t>
      </w:r>
      <w:r>
        <w:t xml:space="preserve"> – </w:t>
      </w:r>
      <w:r>
        <w:rPr>
          <w:b/>
        </w:rPr>
        <w:t>получение школьником опыта переживания и позитивного отношения к базовым ценностям общества</w:t>
      </w:r>
      <w:r>
        <w:t xml:space="preserve"> (человек, семья, Отечество, природа, мир, знания, труд, культура), ценностного отношения к социальной реальности в целом. </w:t>
      </w:r>
    </w:p>
    <w:p w:rsidR="0067557D" w:rsidRDefault="0067557D" w:rsidP="0067557D">
      <w:pPr>
        <w:jc w:val="both"/>
      </w:pPr>
      <w:r>
        <w:rPr>
          <w:i/>
        </w:rPr>
        <w:t xml:space="preserve">       Третий уровень результатов</w:t>
      </w:r>
      <w:r>
        <w:t xml:space="preserve"> – </w:t>
      </w:r>
      <w:r>
        <w:rPr>
          <w:b/>
        </w:rPr>
        <w:t>получение школьником опыта самостоятельного общественного действия.</w:t>
      </w:r>
      <w:r>
        <w:t xml:space="preserve"> Только в самостоятельном общественном действии юный человек действительно </w:t>
      </w:r>
      <w:r>
        <w:rPr>
          <w:i/>
        </w:rPr>
        <w:t>становится</w:t>
      </w:r>
      <w:r>
        <w:t xml:space="preserve"> социальным деятелем, гражданином, свободным человеком. </w:t>
      </w:r>
    </w:p>
    <w:p w:rsidR="0067557D" w:rsidRDefault="0067557D" w:rsidP="0067557D">
      <w:pPr>
        <w:widowControl w:val="0"/>
        <w:ind w:firstLine="706"/>
        <w:jc w:val="both"/>
      </w:pPr>
      <w:r>
        <w:t xml:space="preserve"> Реализация программы духовно-нравственного развития и воспитания направлена на достижение следующих воспитательных результатов:</w:t>
      </w:r>
    </w:p>
    <w:p w:rsidR="0067557D" w:rsidRDefault="0067557D" w:rsidP="0067557D">
      <w:pPr>
        <w:pStyle w:val="2"/>
        <w:spacing w:before="0" w:after="0"/>
        <w:jc w:val="both"/>
        <w:rPr>
          <w:rFonts w:ascii="Times New Roman" w:hAnsi="Times New Roman"/>
          <w:sz w:val="24"/>
          <w:szCs w:val="24"/>
        </w:rPr>
      </w:pPr>
      <w:r>
        <w:rPr>
          <w:rFonts w:ascii="Times New Roman" w:hAnsi="Times New Roman"/>
          <w:sz w:val="24"/>
          <w:szCs w:val="24"/>
        </w:rPr>
        <w:t>1)Воспитание гражданственности, патриотизма, уважения к правам, свободам и обязанностям человека:</w:t>
      </w:r>
    </w:p>
    <w:p w:rsidR="0067557D" w:rsidRDefault="0067557D" w:rsidP="00215B12">
      <w:pPr>
        <w:widowControl w:val="0"/>
        <w:numPr>
          <w:ilvl w:val="0"/>
          <w:numId w:val="40"/>
        </w:numPr>
        <w:tabs>
          <w:tab w:val="left" w:pos="-540"/>
        </w:tabs>
        <w:jc w:val="both"/>
      </w:pPr>
      <w: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67557D" w:rsidRDefault="0067557D" w:rsidP="00215B12">
      <w:pPr>
        <w:widowControl w:val="0"/>
        <w:numPr>
          <w:ilvl w:val="0"/>
          <w:numId w:val="40"/>
        </w:numPr>
        <w:tabs>
          <w:tab w:val="left" w:pos="-540"/>
        </w:tabs>
        <w:jc w:val="both"/>
      </w:pPr>
      <w: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67557D" w:rsidRDefault="0067557D" w:rsidP="00215B12">
      <w:pPr>
        <w:widowControl w:val="0"/>
        <w:numPr>
          <w:ilvl w:val="0"/>
          <w:numId w:val="40"/>
        </w:numPr>
        <w:tabs>
          <w:tab w:val="left" w:pos="-540"/>
        </w:tabs>
        <w:jc w:val="both"/>
      </w:pPr>
      <w:r>
        <w:t>первоначальный опыт постижения ценностей гражданского общества, национальной истории и культуры;</w:t>
      </w:r>
    </w:p>
    <w:p w:rsidR="0067557D" w:rsidRDefault="0067557D" w:rsidP="00215B12">
      <w:pPr>
        <w:widowControl w:val="0"/>
        <w:numPr>
          <w:ilvl w:val="0"/>
          <w:numId w:val="40"/>
        </w:numPr>
        <w:tabs>
          <w:tab w:val="left" w:pos="-540"/>
        </w:tabs>
        <w:jc w:val="both"/>
      </w:pPr>
      <w:r>
        <w:t>опыт ролевого взаимодействия и реализации гражданской, патриотической позиции;</w:t>
      </w:r>
    </w:p>
    <w:p w:rsidR="0067557D" w:rsidRDefault="0067557D" w:rsidP="00215B12">
      <w:pPr>
        <w:widowControl w:val="0"/>
        <w:numPr>
          <w:ilvl w:val="0"/>
          <w:numId w:val="40"/>
        </w:numPr>
        <w:tabs>
          <w:tab w:val="left" w:pos="-540"/>
        </w:tabs>
        <w:jc w:val="both"/>
      </w:pPr>
      <w:r>
        <w:t>опыт социальной и межкультурной  коммуникации;</w:t>
      </w:r>
    </w:p>
    <w:p w:rsidR="0067557D" w:rsidRDefault="0067557D" w:rsidP="00215B12">
      <w:pPr>
        <w:widowControl w:val="0"/>
        <w:numPr>
          <w:ilvl w:val="0"/>
          <w:numId w:val="40"/>
        </w:numPr>
        <w:tabs>
          <w:tab w:val="left" w:pos="-540"/>
        </w:tabs>
        <w:jc w:val="both"/>
      </w:pPr>
      <w:r>
        <w:t xml:space="preserve">начальные представления о правах и обязанностях человека, гражданина, семьянина, товарища. </w:t>
      </w:r>
    </w:p>
    <w:p w:rsidR="0067557D" w:rsidRDefault="0067557D" w:rsidP="0067557D">
      <w:pPr>
        <w:pStyle w:val="2"/>
        <w:spacing w:before="0" w:after="0"/>
        <w:jc w:val="both"/>
        <w:rPr>
          <w:rFonts w:ascii="Times New Roman" w:hAnsi="Times New Roman"/>
          <w:bCs/>
          <w:sz w:val="24"/>
          <w:szCs w:val="24"/>
        </w:rPr>
      </w:pPr>
      <w:r>
        <w:rPr>
          <w:rFonts w:ascii="Times New Roman" w:hAnsi="Times New Roman"/>
          <w:bCs/>
          <w:sz w:val="24"/>
          <w:szCs w:val="24"/>
        </w:rPr>
        <w:t>2) Воспитание нравственных чувств и этического сознания:</w:t>
      </w:r>
    </w:p>
    <w:p w:rsidR="0067557D" w:rsidRDefault="0067557D" w:rsidP="00215B12">
      <w:pPr>
        <w:pStyle w:val="31"/>
        <w:numPr>
          <w:ilvl w:val="0"/>
          <w:numId w:val="76"/>
        </w:numPr>
        <w:spacing w:after="0"/>
        <w:jc w:val="both"/>
        <w:rPr>
          <w:sz w:val="24"/>
          <w:szCs w:val="24"/>
        </w:rPr>
      </w:pPr>
      <w:r>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7557D" w:rsidRDefault="0067557D" w:rsidP="00215B12">
      <w:pPr>
        <w:pStyle w:val="22"/>
        <w:widowControl w:val="0"/>
        <w:numPr>
          <w:ilvl w:val="0"/>
          <w:numId w:val="76"/>
        </w:numPr>
        <w:spacing w:after="0" w:line="240" w:lineRule="auto"/>
        <w:jc w:val="both"/>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7557D" w:rsidRDefault="0067557D" w:rsidP="00215B12">
      <w:pPr>
        <w:pStyle w:val="22"/>
        <w:widowControl w:val="0"/>
        <w:numPr>
          <w:ilvl w:val="0"/>
          <w:numId w:val="76"/>
        </w:numPr>
        <w:spacing w:after="0" w:line="240" w:lineRule="auto"/>
        <w:jc w:val="both"/>
      </w:pPr>
      <w:r>
        <w:t>уважительное отношение к традиционным российским религиям;</w:t>
      </w:r>
    </w:p>
    <w:p w:rsidR="0067557D" w:rsidRDefault="0067557D" w:rsidP="00215B12">
      <w:pPr>
        <w:pStyle w:val="22"/>
        <w:widowControl w:val="0"/>
        <w:numPr>
          <w:ilvl w:val="0"/>
          <w:numId w:val="76"/>
        </w:numPr>
        <w:spacing w:after="0" w:line="240" w:lineRule="auto"/>
        <w:jc w:val="both"/>
      </w:pPr>
      <w:r>
        <w:t>неравнодушие к жизненным проблемам других людей, сочувствие  к человеку, находящемуся в трудной ситуации;</w:t>
      </w:r>
    </w:p>
    <w:p w:rsidR="0067557D" w:rsidRDefault="0067557D" w:rsidP="00215B12">
      <w:pPr>
        <w:pStyle w:val="22"/>
        <w:widowControl w:val="0"/>
        <w:numPr>
          <w:ilvl w:val="0"/>
          <w:numId w:val="76"/>
        </w:numPr>
        <w:spacing w:after="0" w:line="240" w:lineRule="auto"/>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7557D" w:rsidRDefault="0067557D" w:rsidP="00215B12">
      <w:pPr>
        <w:pStyle w:val="22"/>
        <w:widowControl w:val="0"/>
        <w:numPr>
          <w:ilvl w:val="0"/>
          <w:numId w:val="76"/>
        </w:numPr>
        <w:spacing w:after="0" w:line="240" w:lineRule="auto"/>
        <w:jc w:val="both"/>
      </w:pPr>
      <w:r>
        <w:t>почтительное отношение к родителям, уважительное отношение к старшим, заботливое отношение к младшим;</w:t>
      </w:r>
    </w:p>
    <w:p w:rsidR="0067557D" w:rsidRDefault="0067557D" w:rsidP="00215B12">
      <w:pPr>
        <w:pStyle w:val="22"/>
        <w:widowControl w:val="0"/>
        <w:numPr>
          <w:ilvl w:val="0"/>
          <w:numId w:val="76"/>
        </w:numPr>
        <w:spacing w:after="0" w:line="240" w:lineRule="auto"/>
        <w:jc w:val="both"/>
      </w:pPr>
      <w:r>
        <w:t xml:space="preserve">знание традиций своей семьи и школы, бережное отношение к ним. </w:t>
      </w:r>
    </w:p>
    <w:p w:rsidR="0067557D" w:rsidRDefault="0067557D" w:rsidP="0067557D">
      <w:pPr>
        <w:pStyle w:val="2"/>
        <w:spacing w:before="0" w:after="0"/>
        <w:jc w:val="both"/>
        <w:rPr>
          <w:rFonts w:ascii="Times New Roman" w:hAnsi="Times New Roman"/>
          <w:bCs/>
          <w:sz w:val="24"/>
          <w:szCs w:val="24"/>
        </w:rPr>
      </w:pPr>
      <w:r>
        <w:rPr>
          <w:rFonts w:ascii="Times New Roman" w:hAnsi="Times New Roman"/>
          <w:bCs/>
          <w:sz w:val="24"/>
          <w:szCs w:val="24"/>
        </w:rPr>
        <w:t>3)Воспитание трудолюбия, творческого отношения к учению, труду, жизни:</w:t>
      </w:r>
    </w:p>
    <w:p w:rsidR="0067557D" w:rsidRDefault="0067557D" w:rsidP="00215B12">
      <w:pPr>
        <w:pStyle w:val="af8"/>
        <w:widowControl w:val="0"/>
        <w:numPr>
          <w:ilvl w:val="0"/>
          <w:numId w:val="77"/>
        </w:numPr>
        <w:tabs>
          <w:tab w:val="left" w:pos="-360"/>
        </w:tabs>
        <w:jc w:val="both"/>
      </w:pPr>
      <w:r>
        <w:t xml:space="preserve">ценностное отношение к труду и творчеству, человеку труда, трудовым достижениям России и человечества; </w:t>
      </w:r>
    </w:p>
    <w:p w:rsidR="0067557D" w:rsidRDefault="0067557D" w:rsidP="00215B12">
      <w:pPr>
        <w:pStyle w:val="af8"/>
        <w:widowControl w:val="0"/>
        <w:numPr>
          <w:ilvl w:val="0"/>
          <w:numId w:val="77"/>
        </w:numPr>
        <w:tabs>
          <w:tab w:val="left" w:pos="-360"/>
        </w:tabs>
        <w:jc w:val="both"/>
      </w:pPr>
      <w:r>
        <w:t>ценностное и творческое отношение к учебному труду;</w:t>
      </w:r>
    </w:p>
    <w:p w:rsidR="0067557D" w:rsidRDefault="0067557D" w:rsidP="00215B12">
      <w:pPr>
        <w:pStyle w:val="af8"/>
        <w:widowControl w:val="0"/>
        <w:numPr>
          <w:ilvl w:val="0"/>
          <w:numId w:val="77"/>
        </w:numPr>
        <w:tabs>
          <w:tab w:val="left" w:pos="-360"/>
        </w:tabs>
        <w:jc w:val="both"/>
      </w:pPr>
      <w:r>
        <w:t>трудолюбие;</w:t>
      </w:r>
    </w:p>
    <w:p w:rsidR="0067557D" w:rsidRDefault="0067557D" w:rsidP="00215B12">
      <w:pPr>
        <w:pStyle w:val="22"/>
        <w:widowControl w:val="0"/>
        <w:numPr>
          <w:ilvl w:val="0"/>
          <w:numId w:val="77"/>
        </w:numPr>
        <w:tabs>
          <w:tab w:val="left" w:pos="-360"/>
        </w:tabs>
        <w:spacing w:after="0" w:line="240" w:lineRule="auto"/>
        <w:jc w:val="both"/>
      </w:pPr>
      <w:r>
        <w:lastRenderedPageBreak/>
        <w:t>элементарные представления о различных профессиях;</w:t>
      </w:r>
    </w:p>
    <w:p w:rsidR="0067557D" w:rsidRDefault="0067557D" w:rsidP="00215B12">
      <w:pPr>
        <w:pStyle w:val="22"/>
        <w:widowControl w:val="0"/>
        <w:numPr>
          <w:ilvl w:val="0"/>
          <w:numId w:val="77"/>
        </w:numPr>
        <w:tabs>
          <w:tab w:val="left" w:pos="-360"/>
        </w:tabs>
        <w:spacing w:after="0" w:line="240" w:lineRule="auto"/>
        <w:jc w:val="both"/>
      </w:pPr>
      <w:r>
        <w:t>первоначальные навыки трудового творческого сотрудничества со сверстниками, старшими детьми и взрослыми;</w:t>
      </w:r>
    </w:p>
    <w:p w:rsidR="0067557D" w:rsidRDefault="0067557D" w:rsidP="00215B12">
      <w:pPr>
        <w:pStyle w:val="22"/>
        <w:widowControl w:val="0"/>
        <w:numPr>
          <w:ilvl w:val="0"/>
          <w:numId w:val="77"/>
        </w:numPr>
        <w:tabs>
          <w:tab w:val="left" w:pos="-360"/>
        </w:tabs>
        <w:spacing w:after="0" w:line="240" w:lineRule="auto"/>
        <w:jc w:val="both"/>
      </w:pPr>
      <w:r>
        <w:t>осознание приоритета нравственных основ труда, творчества, создания нового;</w:t>
      </w:r>
    </w:p>
    <w:p w:rsidR="0067557D" w:rsidRDefault="0067557D" w:rsidP="00215B12">
      <w:pPr>
        <w:pStyle w:val="af8"/>
        <w:widowControl w:val="0"/>
        <w:numPr>
          <w:ilvl w:val="0"/>
          <w:numId w:val="77"/>
        </w:numPr>
        <w:tabs>
          <w:tab w:val="left" w:pos="-360"/>
        </w:tabs>
        <w:jc w:val="both"/>
      </w:pPr>
      <w:r>
        <w:t xml:space="preserve">первоначальный опыт участия в различных видах общественно полезной и личностно значимой деятельности; </w:t>
      </w:r>
    </w:p>
    <w:p w:rsidR="0067557D" w:rsidRDefault="0067557D" w:rsidP="00215B12">
      <w:pPr>
        <w:pStyle w:val="af8"/>
        <w:widowControl w:val="0"/>
        <w:numPr>
          <w:ilvl w:val="0"/>
          <w:numId w:val="77"/>
        </w:numPr>
        <w:tabs>
          <w:tab w:val="left" w:pos="-360"/>
        </w:tabs>
        <w:jc w:val="both"/>
      </w:pPr>
      <w:r>
        <w:t>потребности и начальные умения выражать себя в различных доступных и наиболее привлекательных для ребенка видах творческой деятельности;</w:t>
      </w:r>
    </w:p>
    <w:p w:rsidR="0067557D" w:rsidRDefault="0067557D" w:rsidP="00215B12">
      <w:pPr>
        <w:pStyle w:val="af8"/>
        <w:widowControl w:val="0"/>
        <w:numPr>
          <w:ilvl w:val="0"/>
          <w:numId w:val="77"/>
        </w:numPr>
        <w:tabs>
          <w:tab w:val="left" w:pos="-360"/>
        </w:tabs>
        <w:jc w:val="both"/>
      </w:pPr>
      <w:r>
        <w:t>мотивация к самореализации в социальном творчестве, познавательной и практической, общественно полезной деятельности.</w:t>
      </w:r>
    </w:p>
    <w:p w:rsidR="0067557D" w:rsidRDefault="0067557D" w:rsidP="0067557D">
      <w:pPr>
        <w:pStyle w:val="2"/>
        <w:spacing w:before="0" w:after="0"/>
        <w:jc w:val="both"/>
        <w:rPr>
          <w:rFonts w:ascii="Times New Roman" w:hAnsi="Times New Roman"/>
          <w:bCs/>
          <w:sz w:val="24"/>
          <w:szCs w:val="24"/>
        </w:rPr>
      </w:pPr>
      <w:r>
        <w:rPr>
          <w:rFonts w:ascii="Times New Roman" w:hAnsi="Times New Roman"/>
          <w:bCs/>
          <w:sz w:val="24"/>
          <w:szCs w:val="24"/>
        </w:rPr>
        <w:t>4)Воспитание ценностного отношения к прекрасному, формирование представлений об эстетических идеалах и ценностях (эстетическое воспитание):</w:t>
      </w:r>
    </w:p>
    <w:p w:rsidR="0067557D" w:rsidRDefault="0067557D" w:rsidP="00215B12">
      <w:pPr>
        <w:pStyle w:val="af8"/>
        <w:widowControl w:val="0"/>
        <w:numPr>
          <w:ilvl w:val="0"/>
          <w:numId w:val="78"/>
        </w:numPr>
        <w:tabs>
          <w:tab w:val="left" w:pos="-180"/>
        </w:tabs>
        <w:jc w:val="both"/>
      </w:pPr>
      <w:r>
        <w:t>первоначальные умения видеть красоту в окружающем мире;</w:t>
      </w:r>
    </w:p>
    <w:p w:rsidR="0067557D" w:rsidRDefault="0067557D" w:rsidP="00215B12">
      <w:pPr>
        <w:pStyle w:val="af8"/>
        <w:widowControl w:val="0"/>
        <w:numPr>
          <w:ilvl w:val="0"/>
          <w:numId w:val="78"/>
        </w:numPr>
        <w:tabs>
          <w:tab w:val="left" w:pos="-180"/>
        </w:tabs>
        <w:jc w:val="both"/>
      </w:pPr>
      <w:r>
        <w:t>первоначальные умения видеть красоту в поведении, поступках людей;</w:t>
      </w:r>
    </w:p>
    <w:p w:rsidR="0067557D" w:rsidRDefault="0067557D" w:rsidP="00215B12">
      <w:pPr>
        <w:pStyle w:val="21"/>
        <w:widowControl w:val="0"/>
        <w:numPr>
          <w:ilvl w:val="0"/>
          <w:numId w:val="78"/>
        </w:numPr>
        <w:suppressAutoHyphens w:val="0"/>
        <w:overflowPunct w:val="0"/>
        <w:autoSpaceDE w:val="0"/>
        <w:jc w:val="both"/>
        <w:textAlignment w:val="baseline"/>
      </w:pPr>
      <w:r>
        <w:t>элементарные представления об эстетических и художественных ценностях отечественной культуры;</w:t>
      </w:r>
    </w:p>
    <w:p w:rsidR="0067557D" w:rsidRDefault="0067557D" w:rsidP="00215B12">
      <w:pPr>
        <w:pStyle w:val="21"/>
        <w:widowControl w:val="0"/>
        <w:numPr>
          <w:ilvl w:val="0"/>
          <w:numId w:val="78"/>
        </w:numPr>
        <w:suppressAutoHyphens w:val="0"/>
        <w:overflowPunct w:val="0"/>
        <w:autoSpaceDE w:val="0"/>
        <w:jc w:val="both"/>
        <w:textAlignment w:val="baseline"/>
      </w:pPr>
      <w:r>
        <w:t>первоначальный опыт эмоционального постижения народного творчества, этнокультурных традиций, фольклора народов России;</w:t>
      </w:r>
    </w:p>
    <w:p w:rsidR="0067557D" w:rsidRDefault="0067557D" w:rsidP="00215B12">
      <w:pPr>
        <w:pStyle w:val="21"/>
        <w:widowControl w:val="0"/>
        <w:numPr>
          <w:ilvl w:val="0"/>
          <w:numId w:val="78"/>
        </w:numPr>
        <w:suppressAutoHyphens w:val="0"/>
        <w:overflowPunct w:val="0"/>
        <w:autoSpaceDE w:val="0"/>
        <w:jc w:val="both"/>
        <w:textAlignment w:val="baseline"/>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7557D" w:rsidRDefault="0067557D" w:rsidP="00215B12">
      <w:pPr>
        <w:pStyle w:val="21"/>
        <w:widowControl w:val="0"/>
        <w:numPr>
          <w:ilvl w:val="0"/>
          <w:numId w:val="78"/>
        </w:numPr>
        <w:suppressAutoHyphens w:val="0"/>
        <w:overflowPunct w:val="0"/>
        <w:autoSpaceDE w:val="0"/>
        <w:jc w:val="both"/>
        <w:textAlignment w:val="baseline"/>
      </w:pPr>
      <w: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7557D" w:rsidRDefault="0067557D" w:rsidP="00215B12">
      <w:pPr>
        <w:pStyle w:val="21"/>
        <w:widowControl w:val="0"/>
        <w:numPr>
          <w:ilvl w:val="0"/>
          <w:numId w:val="78"/>
        </w:numPr>
        <w:suppressAutoHyphens w:val="0"/>
        <w:overflowPunct w:val="0"/>
        <w:autoSpaceDE w:val="0"/>
        <w:jc w:val="both"/>
        <w:textAlignment w:val="baseline"/>
      </w:pPr>
      <w:r>
        <w:t>мотивация к реализации эстетических ценностей в пространстве школы и семьи.</w:t>
      </w:r>
    </w:p>
    <w:p w:rsidR="0067557D" w:rsidRDefault="0067557D" w:rsidP="0067557D">
      <w:pPr>
        <w:pStyle w:val="a5"/>
        <w:spacing w:before="0" w:after="0"/>
        <w:jc w:val="both"/>
      </w:pPr>
      <w:r>
        <w:t xml:space="preserve">         Результаты реализации Программы являются ориентировочной основой для проведения неперсонифицированных  оценок образовательной деятельности  в части духовно-нравственного развития и воспитания школьников в форме мониторинговых исследований и в форме аккредитационных экспертиз (в период проведения государственной аккредитации).</w:t>
      </w:r>
    </w:p>
    <w:p w:rsidR="0067557D" w:rsidRDefault="0067557D" w:rsidP="0067557D">
      <w:pPr>
        <w:pStyle w:val="a5"/>
        <w:spacing w:before="0" w:after="0"/>
        <w:jc w:val="both"/>
      </w:pPr>
    </w:p>
    <w:p w:rsidR="0067557D" w:rsidRDefault="0067557D" w:rsidP="0067557D">
      <w:pPr>
        <w:jc w:val="center"/>
        <w:rPr>
          <w:b/>
        </w:rPr>
      </w:pPr>
      <w:r>
        <w:rPr>
          <w:b/>
        </w:rPr>
        <w:t xml:space="preserve"> 2.4. Программа формирования экологической культуры,   здорового и</w:t>
      </w:r>
    </w:p>
    <w:p w:rsidR="0067557D" w:rsidRDefault="0067557D" w:rsidP="0067557D">
      <w:pPr>
        <w:jc w:val="center"/>
        <w:rPr>
          <w:b/>
        </w:rPr>
      </w:pPr>
      <w:r>
        <w:rPr>
          <w:b/>
        </w:rPr>
        <w:t xml:space="preserve"> безопасного образа жизни.</w:t>
      </w:r>
    </w:p>
    <w:p w:rsidR="0067557D" w:rsidRDefault="0067557D" w:rsidP="00215B12">
      <w:pPr>
        <w:pStyle w:val="af8"/>
        <w:numPr>
          <w:ilvl w:val="0"/>
          <w:numId w:val="43"/>
        </w:numPr>
        <w:spacing w:after="0" w:line="240" w:lineRule="auto"/>
        <w:rPr>
          <w:rFonts w:ascii="Times New Roman" w:hAnsi="Times New Roman"/>
          <w:b/>
          <w:sz w:val="24"/>
          <w:szCs w:val="24"/>
        </w:rPr>
      </w:pPr>
      <w:r>
        <w:rPr>
          <w:rFonts w:ascii="Times New Roman" w:hAnsi="Times New Roman"/>
          <w:b/>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67557D" w:rsidRDefault="0067557D" w:rsidP="0067557D">
      <w:pPr>
        <w:pStyle w:val="af7"/>
        <w:ind w:firstLine="708"/>
        <w:jc w:val="both"/>
        <w:rPr>
          <w:rFonts w:ascii="Times New Roman" w:hAnsi="Times New Roman"/>
          <w:sz w:val="24"/>
          <w:szCs w:val="24"/>
        </w:rPr>
      </w:pPr>
      <w:r>
        <w:rPr>
          <w:rFonts w:ascii="Times New Roman" w:hAnsi="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Pr>
          <w:rFonts w:ascii="Times New Roman" w:hAnsi="Times New Roman"/>
          <w:sz w:val="24"/>
          <w:szCs w:val="24"/>
        </w:rPr>
        <w:tab/>
      </w:r>
    </w:p>
    <w:p w:rsidR="0067557D" w:rsidRDefault="0067557D" w:rsidP="0067557D">
      <w:pPr>
        <w:pStyle w:val="af7"/>
        <w:ind w:firstLine="426"/>
        <w:jc w:val="both"/>
        <w:rPr>
          <w:rFonts w:ascii="Times New Roman" w:hAnsi="Times New Roman"/>
          <w:sz w:val="24"/>
          <w:szCs w:val="24"/>
        </w:rPr>
      </w:pPr>
      <w:r>
        <w:rPr>
          <w:rFonts w:ascii="Times New Roman" w:hAnsi="Times New Roman"/>
          <w:sz w:val="24"/>
          <w:szCs w:val="24"/>
        </w:rPr>
        <w:lastRenderedPageBreak/>
        <w:t>Программа   формирования экологической  культуры,  здорового и безопасного образа жизни  составлена на основании следующих нормативных документов: Конституции РФ; Конвенции о правах ребенка; закона РФ «Об основных гарантиях прав ребенка»; закона РФ «Основы законодательства РФ об охране здоровья граждан»;  закона РФ  «Об образовании», «Примерной основной образовательной программы образовательного учреждения. Начальная школа», Москва, Просвещение, 2011 год, составитель Савинов Евгений Степанович, приказа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67557D" w:rsidRDefault="0067557D" w:rsidP="0067557D">
      <w:pPr>
        <w:pStyle w:val="af7"/>
        <w:ind w:firstLine="426"/>
        <w:jc w:val="both"/>
        <w:rPr>
          <w:rFonts w:ascii="Times New Roman" w:hAnsi="Times New Roman"/>
          <w:sz w:val="24"/>
          <w:szCs w:val="24"/>
        </w:rPr>
      </w:pPr>
      <w:r>
        <w:rPr>
          <w:rFonts w:ascii="Times New Roman" w:hAnsi="Times New Roman"/>
          <w:sz w:val="24"/>
          <w:szCs w:val="24"/>
        </w:rPr>
        <w:t xml:space="preserve">Цель Программы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67557D" w:rsidRDefault="0067557D" w:rsidP="0067557D">
      <w:pPr>
        <w:pStyle w:val="af7"/>
        <w:jc w:val="both"/>
        <w:rPr>
          <w:rFonts w:ascii="Times New Roman" w:hAnsi="Times New Roman"/>
          <w:b/>
          <w:bCs/>
          <w:sz w:val="24"/>
          <w:szCs w:val="24"/>
        </w:rPr>
      </w:pPr>
      <w:r>
        <w:rPr>
          <w:rFonts w:ascii="Times New Roman" w:hAnsi="Times New Roman"/>
          <w:b/>
          <w:bCs/>
          <w:sz w:val="24"/>
          <w:szCs w:val="24"/>
        </w:rPr>
        <w:t xml:space="preserve">        Задачи Программы:</w:t>
      </w:r>
    </w:p>
    <w:p w:rsidR="0067557D" w:rsidRDefault="0067557D" w:rsidP="00215B12">
      <w:pPr>
        <w:pStyle w:val="af7"/>
        <w:numPr>
          <w:ilvl w:val="3"/>
          <w:numId w:val="44"/>
        </w:numPr>
        <w:ind w:left="284" w:firstLine="142"/>
        <w:jc w:val="both"/>
        <w:rPr>
          <w:rFonts w:ascii="Times New Roman" w:hAnsi="Times New Roman"/>
          <w:bCs/>
          <w:sz w:val="24"/>
          <w:szCs w:val="24"/>
        </w:rPr>
      </w:pPr>
      <w:r>
        <w:rPr>
          <w:rFonts w:ascii="Times New Roman" w:hAnsi="Times New Roman"/>
          <w:bCs/>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7557D" w:rsidRDefault="0067557D" w:rsidP="00215B12">
      <w:pPr>
        <w:pStyle w:val="af7"/>
        <w:numPr>
          <w:ilvl w:val="3"/>
          <w:numId w:val="44"/>
        </w:numPr>
        <w:ind w:left="284" w:firstLine="142"/>
        <w:jc w:val="both"/>
        <w:rPr>
          <w:rFonts w:ascii="Times New Roman" w:hAnsi="Times New Roman"/>
          <w:bCs/>
          <w:sz w:val="24"/>
          <w:szCs w:val="24"/>
        </w:rPr>
      </w:pPr>
      <w:r>
        <w:rPr>
          <w:rFonts w:ascii="Times New Roman" w:hAnsi="Times New Roman"/>
          <w:bCs/>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7557D" w:rsidRDefault="0067557D" w:rsidP="00215B12">
      <w:pPr>
        <w:pStyle w:val="af7"/>
        <w:numPr>
          <w:ilvl w:val="3"/>
          <w:numId w:val="44"/>
        </w:numPr>
        <w:ind w:left="284" w:firstLine="142"/>
        <w:jc w:val="both"/>
        <w:rPr>
          <w:rFonts w:ascii="Times New Roman" w:hAnsi="Times New Roman"/>
          <w:bCs/>
          <w:sz w:val="24"/>
          <w:szCs w:val="24"/>
        </w:rPr>
      </w:pPr>
      <w:r>
        <w:rPr>
          <w:rFonts w:ascii="Times New Roman" w:hAnsi="Times New Roman"/>
          <w:bCs/>
          <w:sz w:val="24"/>
          <w:szCs w:val="24"/>
        </w:rPr>
        <w:t>сформировать представление об основных компонентах культуры здоровья и здорового образа жизни:</w:t>
      </w:r>
    </w:p>
    <w:p w:rsidR="0067557D" w:rsidRDefault="0067557D" w:rsidP="00215B12">
      <w:pPr>
        <w:pStyle w:val="af7"/>
        <w:numPr>
          <w:ilvl w:val="0"/>
          <w:numId w:val="45"/>
        </w:numPr>
        <w:rPr>
          <w:rFonts w:ascii="Times New Roman" w:hAnsi="Times New Roman"/>
          <w:sz w:val="24"/>
          <w:szCs w:val="24"/>
        </w:rPr>
      </w:pPr>
      <w:r>
        <w:rPr>
          <w:rFonts w:ascii="Times New Roman" w:hAnsi="Times New Roman"/>
          <w:sz w:val="24"/>
          <w:szCs w:val="24"/>
        </w:rPr>
        <w:t>научить выполнять правила личной гигиены и развивать готовность на основе их использования самостоятельно поддерживать своё здоровье;</w:t>
      </w:r>
    </w:p>
    <w:p w:rsidR="0067557D" w:rsidRDefault="0067557D" w:rsidP="00215B12">
      <w:pPr>
        <w:pStyle w:val="af7"/>
        <w:numPr>
          <w:ilvl w:val="0"/>
          <w:numId w:val="45"/>
        </w:numPr>
        <w:rPr>
          <w:rFonts w:ascii="Times New Roman" w:hAnsi="Times New Roman"/>
          <w:sz w:val="24"/>
          <w:szCs w:val="24"/>
        </w:rPr>
      </w:pPr>
      <w:r>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67557D" w:rsidRDefault="0067557D" w:rsidP="00215B12">
      <w:pPr>
        <w:pStyle w:val="af7"/>
        <w:numPr>
          <w:ilvl w:val="0"/>
          <w:numId w:val="45"/>
        </w:numPr>
        <w:rPr>
          <w:rFonts w:ascii="Times New Roman" w:hAnsi="Times New Roman"/>
          <w:sz w:val="24"/>
          <w:szCs w:val="24"/>
        </w:rPr>
      </w:pPr>
      <w:r>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7557D" w:rsidRDefault="0067557D" w:rsidP="00215B12">
      <w:pPr>
        <w:pStyle w:val="af7"/>
        <w:numPr>
          <w:ilvl w:val="0"/>
          <w:numId w:val="45"/>
        </w:numPr>
        <w:rPr>
          <w:rFonts w:ascii="Times New Roman" w:hAnsi="Times New Roman"/>
          <w:sz w:val="24"/>
          <w:szCs w:val="24"/>
        </w:rPr>
      </w:pPr>
      <w:r>
        <w:rPr>
          <w:rFonts w:ascii="Times New Roman" w:hAnsi="Times New Roman"/>
          <w:sz w:val="24"/>
          <w:szCs w:val="24"/>
        </w:rPr>
        <w:t>обучить элементарным навыкам эмоциональной разгрузки (релаксации);</w:t>
      </w:r>
    </w:p>
    <w:p w:rsidR="0067557D" w:rsidRDefault="0067557D" w:rsidP="00215B12">
      <w:pPr>
        <w:pStyle w:val="af7"/>
        <w:numPr>
          <w:ilvl w:val="0"/>
          <w:numId w:val="45"/>
        </w:numPr>
        <w:rPr>
          <w:rFonts w:ascii="Times New Roman" w:hAnsi="Times New Roman"/>
          <w:sz w:val="24"/>
          <w:szCs w:val="24"/>
        </w:rPr>
      </w:pPr>
      <w:r>
        <w:rPr>
          <w:rFonts w:ascii="Times New Roman" w:hAnsi="Times New Roman"/>
          <w:sz w:val="24"/>
          <w:szCs w:val="24"/>
        </w:rPr>
        <w:t>сформировать навыки позитивного коммуникативного общения;</w:t>
      </w:r>
    </w:p>
    <w:p w:rsidR="0067557D" w:rsidRDefault="0067557D" w:rsidP="00215B12">
      <w:pPr>
        <w:pStyle w:val="af7"/>
        <w:numPr>
          <w:ilvl w:val="0"/>
          <w:numId w:val="46"/>
        </w:numPr>
        <w:ind w:left="709" w:firstLine="0"/>
        <w:rPr>
          <w:rFonts w:ascii="Times New Roman" w:hAnsi="Times New Roman"/>
          <w:sz w:val="24"/>
          <w:szCs w:val="24"/>
        </w:rPr>
      </w:pPr>
      <w:r>
        <w:rPr>
          <w:rFonts w:ascii="Times New Roman" w:hAnsi="Times New Roman"/>
          <w:sz w:val="24"/>
          <w:szCs w:val="24"/>
        </w:rPr>
        <w:t>научить обучающихся делать осознанный выбор поступков, поведения, позволяющих сохранять и укреплять здоровье;</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развить интерес к природе, природным явлениям и формам жизни, понимание активной роли человека в природе;</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сформировать ценностное отношение к природе и всем формам жизни;</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сформировать элементарный опыт природоохранительной деятельности;</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lastRenderedPageBreak/>
        <w:t>сформировать бережное отношение к растениям и животным.</w:t>
      </w:r>
    </w:p>
    <w:p w:rsidR="0067557D" w:rsidRDefault="0067557D" w:rsidP="0067557D">
      <w:pPr>
        <w:pStyle w:val="af7"/>
        <w:jc w:val="both"/>
        <w:rPr>
          <w:rFonts w:ascii="Times New Roman" w:hAnsi="Times New Roman"/>
          <w:b/>
          <w:bCs/>
          <w:sz w:val="24"/>
          <w:szCs w:val="24"/>
        </w:rPr>
      </w:pPr>
      <w:r>
        <w:rPr>
          <w:rFonts w:ascii="Times New Roman" w:hAnsi="Times New Roman"/>
          <w:b/>
          <w:bCs/>
          <w:sz w:val="24"/>
          <w:szCs w:val="24"/>
        </w:rPr>
        <w:t>Результаты реализации Программы:</w:t>
      </w:r>
    </w:p>
    <w:p w:rsidR="0067557D" w:rsidRDefault="0067557D" w:rsidP="00215B12">
      <w:pPr>
        <w:pStyle w:val="af7"/>
        <w:numPr>
          <w:ilvl w:val="3"/>
          <w:numId w:val="44"/>
        </w:numPr>
        <w:ind w:left="284" w:firstLine="142"/>
        <w:jc w:val="both"/>
        <w:rPr>
          <w:rFonts w:ascii="Times New Roman" w:hAnsi="Times New Roman"/>
          <w:bCs/>
          <w:sz w:val="24"/>
          <w:szCs w:val="24"/>
        </w:rPr>
      </w:pPr>
      <w:r>
        <w:rPr>
          <w:rFonts w:ascii="Times New Roman" w:hAnsi="Times New Roman"/>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7557D" w:rsidRDefault="0067557D" w:rsidP="00215B12">
      <w:pPr>
        <w:pStyle w:val="af7"/>
        <w:numPr>
          <w:ilvl w:val="3"/>
          <w:numId w:val="44"/>
        </w:numPr>
        <w:ind w:left="284" w:firstLine="142"/>
        <w:jc w:val="both"/>
        <w:rPr>
          <w:rFonts w:ascii="Times New Roman" w:hAnsi="Times New Roman"/>
          <w:bCs/>
          <w:sz w:val="24"/>
          <w:szCs w:val="24"/>
        </w:rPr>
      </w:pPr>
      <w:r>
        <w:rPr>
          <w:rFonts w:ascii="Times New Roman" w:hAnsi="Times New Roman"/>
          <w:bCs/>
          <w:sz w:val="24"/>
          <w:szCs w:val="24"/>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7557D" w:rsidRDefault="0067557D" w:rsidP="00215B12">
      <w:pPr>
        <w:pStyle w:val="af7"/>
        <w:numPr>
          <w:ilvl w:val="3"/>
          <w:numId w:val="44"/>
        </w:numPr>
        <w:ind w:left="284" w:firstLine="142"/>
        <w:jc w:val="both"/>
        <w:rPr>
          <w:rFonts w:ascii="Times New Roman" w:hAnsi="Times New Roman"/>
          <w:bCs/>
          <w:sz w:val="24"/>
          <w:szCs w:val="24"/>
        </w:rPr>
      </w:pPr>
      <w:r>
        <w:rPr>
          <w:rFonts w:ascii="Times New Roman" w:hAnsi="Times New Roman"/>
          <w:bCs/>
          <w:sz w:val="24"/>
          <w:szCs w:val="24"/>
        </w:rPr>
        <w:t>сформированы представления об основных компонентах культуры здоровья и здорового образа жизни;</w:t>
      </w:r>
    </w:p>
    <w:p w:rsidR="0067557D" w:rsidRDefault="0067557D" w:rsidP="00215B12">
      <w:pPr>
        <w:pStyle w:val="af7"/>
        <w:numPr>
          <w:ilvl w:val="0"/>
          <w:numId w:val="46"/>
        </w:numPr>
        <w:ind w:left="709" w:firstLine="0"/>
        <w:rPr>
          <w:rFonts w:ascii="Times New Roman" w:hAnsi="Times New Roman"/>
          <w:sz w:val="24"/>
          <w:szCs w:val="24"/>
        </w:rPr>
      </w:pPr>
      <w:r>
        <w:rPr>
          <w:rFonts w:ascii="Times New Roman" w:hAnsi="Times New Roman"/>
          <w:bCs/>
          <w:sz w:val="24"/>
          <w:szCs w:val="24"/>
        </w:rPr>
        <w:t xml:space="preserve"> Сформированы  умения и навыки</w:t>
      </w:r>
      <w:r>
        <w:rPr>
          <w:rFonts w:ascii="Times New Roman" w:hAnsi="Times New Roman"/>
          <w:sz w:val="24"/>
          <w:szCs w:val="24"/>
        </w:rPr>
        <w:t xml:space="preserve"> обучающихся делать осознанный выбор поступков, поведения, позволяющих сохранять и укреплять здоровье;</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развит интерес к природе, природным явлениям и формам жизни, понимание активной роли человека в природе;</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сформировано  ценностное отношение к природе и всем формам жизни;</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сформированы умения и навыки элементарного опыта природоохранительной деятельности;</w:t>
      </w:r>
    </w:p>
    <w:p w:rsidR="0067557D" w:rsidRDefault="0067557D" w:rsidP="00215B12">
      <w:pPr>
        <w:pStyle w:val="af7"/>
        <w:numPr>
          <w:ilvl w:val="0"/>
          <w:numId w:val="44"/>
        </w:numPr>
        <w:jc w:val="both"/>
        <w:rPr>
          <w:rFonts w:ascii="Times New Roman" w:hAnsi="Times New Roman"/>
          <w:bCs/>
          <w:sz w:val="24"/>
          <w:szCs w:val="24"/>
        </w:rPr>
      </w:pPr>
      <w:r>
        <w:rPr>
          <w:rFonts w:ascii="Times New Roman" w:hAnsi="Times New Roman"/>
          <w:bCs/>
          <w:sz w:val="24"/>
          <w:szCs w:val="24"/>
        </w:rPr>
        <w:t>сформированы умения и навыки  бережного отношения к растениям и животным.</w:t>
      </w:r>
    </w:p>
    <w:p w:rsidR="0067557D" w:rsidRDefault="0067557D" w:rsidP="0067557D">
      <w:pPr>
        <w:pStyle w:val="af7"/>
        <w:jc w:val="both"/>
        <w:rPr>
          <w:rFonts w:ascii="Times New Roman" w:hAnsi="Times New Roman"/>
          <w:b/>
          <w:sz w:val="24"/>
          <w:szCs w:val="24"/>
        </w:rPr>
      </w:pPr>
    </w:p>
    <w:p w:rsidR="0067557D" w:rsidRDefault="0067557D" w:rsidP="0067557D">
      <w:pPr>
        <w:jc w:val="center"/>
        <w:rPr>
          <w:b/>
        </w:rPr>
      </w:pPr>
      <w:r>
        <w:rPr>
          <w:b/>
        </w:rPr>
        <w:t>Описание ценностных ориентиров, лежащих в основе Программы формирования экологической культуры,   здорового и</w:t>
      </w:r>
    </w:p>
    <w:p w:rsidR="0067557D" w:rsidRDefault="0067557D" w:rsidP="0067557D">
      <w:pPr>
        <w:jc w:val="center"/>
        <w:rPr>
          <w:b/>
        </w:rPr>
      </w:pPr>
      <w:r>
        <w:rPr>
          <w:b/>
        </w:rPr>
        <w:t xml:space="preserve"> безопасного образа жизни.</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Здоровый ребенок — практически достижимая норма детского развития.</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Оздоровление — не совокупность лечебно-</w:t>
      </w:r>
      <w:r w:rsidR="002651FB">
        <w:rPr>
          <w:rFonts w:ascii="Times New Roman" w:hAnsi="Times New Roman"/>
          <w:sz w:val="24"/>
          <w:szCs w:val="24"/>
        </w:rPr>
        <w:t>профилак</w:t>
      </w:r>
      <w:r w:rsidR="002651FB">
        <w:rPr>
          <w:rFonts w:ascii="Times New Roman" w:hAnsi="Times New Roman"/>
          <w:sz w:val="24"/>
          <w:szCs w:val="24"/>
        </w:rPr>
        <w:softHyphen/>
        <w:t xml:space="preserve">тических мер, </w:t>
      </w:r>
      <w:r>
        <w:rPr>
          <w:rFonts w:ascii="Times New Roman" w:hAnsi="Times New Roman"/>
          <w:sz w:val="24"/>
          <w:szCs w:val="24"/>
        </w:rPr>
        <w:t>а форма развития психофизиологичес</w:t>
      </w:r>
      <w:r>
        <w:rPr>
          <w:rFonts w:ascii="Times New Roman" w:hAnsi="Times New Roman"/>
          <w:sz w:val="24"/>
          <w:szCs w:val="24"/>
        </w:rPr>
        <w:softHyphen/>
        <w:t>ких возможностей детей.</w:t>
      </w:r>
    </w:p>
    <w:p w:rsidR="0067557D" w:rsidRDefault="0067557D" w:rsidP="002651FB">
      <w:pPr>
        <w:pStyle w:val="af7"/>
        <w:jc w:val="both"/>
        <w:rPr>
          <w:rFonts w:ascii="Times New Roman" w:hAnsi="Times New Roman"/>
          <w:sz w:val="24"/>
          <w:szCs w:val="24"/>
        </w:rPr>
      </w:pPr>
      <w:r>
        <w:rPr>
          <w:rFonts w:ascii="Times New Roman" w:hAnsi="Times New Roman"/>
          <w:sz w:val="24"/>
          <w:szCs w:val="24"/>
        </w:rPr>
        <w:t>Индивиду</w:t>
      </w:r>
      <w:r w:rsidR="002651FB">
        <w:rPr>
          <w:rFonts w:ascii="Times New Roman" w:hAnsi="Times New Roman"/>
          <w:sz w:val="24"/>
          <w:szCs w:val="24"/>
        </w:rPr>
        <w:t>ально-дифференцированный подход — ос</w:t>
      </w:r>
      <w:r w:rsidR="002651FB">
        <w:rPr>
          <w:rFonts w:ascii="Times New Roman" w:hAnsi="Times New Roman"/>
          <w:sz w:val="24"/>
          <w:szCs w:val="24"/>
        </w:rPr>
        <w:softHyphen/>
        <w:t xml:space="preserve">новное средство </w:t>
      </w:r>
      <w:r>
        <w:rPr>
          <w:rFonts w:ascii="Times New Roman" w:hAnsi="Times New Roman"/>
          <w:sz w:val="24"/>
          <w:szCs w:val="24"/>
        </w:rPr>
        <w:t>оздоровительно-развивающей работы с учащимися.</w:t>
      </w:r>
      <w:r>
        <w:rPr>
          <w:rFonts w:ascii="Times New Roman" w:hAnsi="Times New Roman"/>
          <w:sz w:val="24"/>
          <w:szCs w:val="24"/>
        </w:rPr>
        <w:tab/>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Принципы выступают в органическом единст</w:t>
      </w:r>
      <w:r w:rsidR="002651FB">
        <w:rPr>
          <w:rFonts w:ascii="Times New Roman" w:hAnsi="Times New Roman"/>
          <w:sz w:val="24"/>
          <w:szCs w:val="24"/>
        </w:rPr>
        <w:t xml:space="preserve">ве, образуя систему, </w:t>
      </w:r>
      <w:r>
        <w:rPr>
          <w:rFonts w:ascii="Times New Roman" w:hAnsi="Times New Roman"/>
          <w:sz w:val="24"/>
          <w:szCs w:val="24"/>
        </w:rPr>
        <w:t>в которую входят общеметодические принципы и специфические принципы, выражающие  специфические  закономерности   педагогики   оздоровления.</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активности — предполагает у учащихся высокую степень самостоятельности, инициативы и творчества.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lastRenderedPageBreak/>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систематичности и последовательн</w:t>
      </w:r>
      <w:r w:rsidR="002651FB">
        <w:rPr>
          <w:rFonts w:ascii="Times New Roman" w:hAnsi="Times New Roman"/>
          <w:sz w:val="24"/>
          <w:szCs w:val="24"/>
        </w:rPr>
        <w:t>ости проявляется</w:t>
      </w:r>
      <w:r>
        <w:rPr>
          <w:rFonts w:ascii="Times New Roman" w:hAnsi="Times New Roman"/>
          <w:sz w:val="24"/>
          <w:szCs w:val="24"/>
        </w:rPr>
        <w:t xml:space="preserve">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w:t>
      </w:r>
      <w:r w:rsidR="002651FB">
        <w:rPr>
          <w:rFonts w:ascii="Times New Roman" w:hAnsi="Times New Roman"/>
          <w:sz w:val="24"/>
          <w:szCs w:val="24"/>
        </w:rPr>
        <w:t>.</w:t>
      </w:r>
    </w:p>
    <w:p w:rsidR="0067557D" w:rsidRDefault="0067557D" w:rsidP="002651FB">
      <w:pPr>
        <w:pStyle w:val="af7"/>
        <w:jc w:val="both"/>
        <w:rPr>
          <w:rFonts w:ascii="Times New Roman" w:hAnsi="Times New Roman"/>
          <w:sz w:val="24"/>
          <w:szCs w:val="24"/>
        </w:rPr>
      </w:pPr>
      <w:r>
        <w:rPr>
          <w:rFonts w:ascii="Times New Roman" w:hAnsi="Times New Roman"/>
          <w:sz w:val="24"/>
          <w:szCs w:val="24"/>
        </w:rPr>
        <w:t>Усвоение пользы здоровьесберегающих м</w:t>
      </w:r>
      <w:r w:rsidR="00CE5493">
        <w:rPr>
          <w:rFonts w:ascii="Times New Roman" w:hAnsi="Times New Roman"/>
          <w:sz w:val="24"/>
          <w:szCs w:val="24"/>
        </w:rPr>
        <w:t xml:space="preserve">ероприятий требуют  </w:t>
      </w:r>
      <w:r>
        <w:rPr>
          <w:rFonts w:ascii="Times New Roman" w:hAnsi="Times New Roman"/>
          <w:sz w:val="24"/>
          <w:szCs w:val="24"/>
        </w:rPr>
        <w:t xml:space="preserve"> их повторяемости.</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доступности и индивидуализац</w:t>
      </w:r>
      <w:r w:rsidR="00CE5493">
        <w:rPr>
          <w:rFonts w:ascii="Times New Roman" w:hAnsi="Times New Roman"/>
          <w:sz w:val="24"/>
          <w:szCs w:val="24"/>
        </w:rPr>
        <w:t>ии имеет свои особенности</w:t>
      </w:r>
      <w:r>
        <w:rPr>
          <w:rFonts w:ascii="Times New Roman" w:hAnsi="Times New Roman"/>
          <w:sz w:val="24"/>
          <w:szCs w:val="24"/>
        </w:rPr>
        <w:t xml:space="preserve">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w:t>
      </w:r>
      <w:r w:rsidR="00CE5493">
        <w:rPr>
          <w:rFonts w:ascii="Times New Roman" w:hAnsi="Times New Roman"/>
          <w:sz w:val="24"/>
          <w:szCs w:val="24"/>
        </w:rPr>
        <w:t xml:space="preserve">, планирует </w:t>
      </w:r>
      <w:r>
        <w:rPr>
          <w:rFonts w:ascii="Times New Roman" w:hAnsi="Times New Roman"/>
          <w:sz w:val="24"/>
          <w:szCs w:val="24"/>
        </w:rPr>
        <w:t xml:space="preserve"> и прогнозирует его развитие.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ab/>
        <w:t>Принцип непрерывности выражает закономерности построения педагогики оздоровления как целостного процесса.</w:t>
      </w:r>
      <w:r w:rsidR="00CE5493">
        <w:rPr>
          <w:rFonts w:ascii="Times New Roman" w:hAnsi="Times New Roman"/>
          <w:sz w:val="24"/>
          <w:szCs w:val="24"/>
        </w:rPr>
        <w:t xml:space="preserve"> Он тесно связан</w:t>
      </w:r>
      <w:r>
        <w:rPr>
          <w:rFonts w:ascii="Times New Roman" w:hAnsi="Times New Roman"/>
          <w:sz w:val="24"/>
          <w:szCs w:val="24"/>
        </w:rPr>
        <w:t xml:space="preserve"> с  принципом системного чередования нагрузок и отдыха.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w:t>
      </w:r>
      <w:r w:rsidR="00CE5493">
        <w:rPr>
          <w:rFonts w:ascii="Times New Roman" w:hAnsi="Times New Roman"/>
          <w:sz w:val="24"/>
          <w:szCs w:val="24"/>
        </w:rPr>
        <w:t>уществляемых</w:t>
      </w:r>
      <w:r>
        <w:rPr>
          <w:rFonts w:ascii="Times New Roman" w:hAnsi="Times New Roman"/>
          <w:sz w:val="24"/>
          <w:szCs w:val="24"/>
        </w:rPr>
        <w:t xml:space="preserve"> в единстве и направленных на всестороннее физическое, интеллектуальное, духовное, нравственное и эстетическое развитие личности ребенка.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оздоровительной направленности решает задачи укрепления здоровья ребенка в процессе обучения.</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формирования ответственности у учащихся за свое здоровье      и здоровье окружающих людей.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Принцип связи теории с практикой призывает настойчиво приучать учащихся применять свои знания по форм</w:t>
      </w:r>
      <w:r w:rsidR="00CE5493">
        <w:rPr>
          <w:rFonts w:ascii="Times New Roman" w:hAnsi="Times New Roman"/>
          <w:sz w:val="24"/>
          <w:szCs w:val="24"/>
        </w:rPr>
        <w:t xml:space="preserve">ированию, сохранению </w:t>
      </w:r>
      <w:r>
        <w:rPr>
          <w:rFonts w:ascii="Times New Roman" w:hAnsi="Times New Roman"/>
          <w:sz w:val="24"/>
          <w:szCs w:val="24"/>
        </w:rPr>
        <w:t xml:space="preserve">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67557D" w:rsidRDefault="0067557D" w:rsidP="0067557D">
      <w:pPr>
        <w:pStyle w:val="af7"/>
        <w:jc w:val="both"/>
        <w:rPr>
          <w:rFonts w:ascii="Times New Roman" w:hAnsi="Times New Roman"/>
          <w:b/>
          <w:sz w:val="24"/>
          <w:szCs w:val="24"/>
        </w:rPr>
      </w:pPr>
    </w:p>
    <w:p w:rsidR="0067557D" w:rsidRDefault="0067557D" w:rsidP="00215B12">
      <w:pPr>
        <w:pStyle w:val="af7"/>
        <w:numPr>
          <w:ilvl w:val="0"/>
          <w:numId w:val="43"/>
        </w:numPr>
        <w:jc w:val="center"/>
        <w:rPr>
          <w:rFonts w:ascii="Times New Roman" w:hAnsi="Times New Roman"/>
          <w:b/>
          <w:bCs/>
          <w:sz w:val="24"/>
          <w:szCs w:val="24"/>
        </w:rPr>
      </w:pPr>
      <w:r>
        <w:rPr>
          <w:rFonts w:ascii="Times New Roman" w:hAnsi="Times New Roman"/>
          <w:b/>
          <w:bCs/>
          <w:sz w:val="24"/>
          <w:szCs w:val="24"/>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r w:rsidR="00D87B40">
        <w:rPr>
          <w:rFonts w:ascii="Times New Roman" w:hAnsi="Times New Roman"/>
          <w:b/>
          <w:bCs/>
          <w:sz w:val="24"/>
          <w:szCs w:val="24"/>
        </w:rPr>
        <w:t xml:space="preserve"> </w:t>
      </w:r>
      <w:r w:rsidR="00C50D01">
        <w:rPr>
          <w:b/>
          <w:color w:val="FF0000"/>
        </w:rPr>
        <w:t xml:space="preserve"> </w:t>
      </w:r>
    </w:p>
    <w:p w:rsidR="0067557D" w:rsidRDefault="0067557D" w:rsidP="0067557D">
      <w:pPr>
        <w:pStyle w:val="af7"/>
        <w:jc w:val="both"/>
        <w:rPr>
          <w:rFonts w:ascii="Times New Roman" w:hAnsi="Times New Roman"/>
          <w:bCs/>
          <w:sz w:val="24"/>
          <w:szCs w:val="24"/>
        </w:rPr>
      </w:pPr>
      <w:r>
        <w:rPr>
          <w:rFonts w:ascii="Times New Roman" w:hAnsi="Times New Roman"/>
          <w:bCs/>
          <w:sz w:val="24"/>
          <w:szCs w:val="24"/>
        </w:rPr>
        <w:lastRenderedPageBreak/>
        <w:t>Системная работа М</w:t>
      </w:r>
      <w:r w:rsidR="00CE5493">
        <w:rPr>
          <w:rFonts w:ascii="Times New Roman" w:hAnsi="Times New Roman"/>
          <w:bCs/>
          <w:sz w:val="24"/>
          <w:szCs w:val="24"/>
        </w:rPr>
        <w:t>Б</w:t>
      </w:r>
      <w:r>
        <w:rPr>
          <w:rFonts w:ascii="Times New Roman" w:hAnsi="Times New Roman"/>
          <w:bCs/>
          <w:sz w:val="24"/>
          <w:szCs w:val="24"/>
        </w:rPr>
        <w:t>ОУ « СОШ №1</w:t>
      </w:r>
      <w:r w:rsidR="00CE5493">
        <w:rPr>
          <w:rFonts w:ascii="Times New Roman" w:hAnsi="Times New Roman"/>
          <w:bCs/>
          <w:sz w:val="24"/>
          <w:szCs w:val="24"/>
        </w:rPr>
        <w:t>5</w:t>
      </w:r>
      <w:r>
        <w:rPr>
          <w:rFonts w:ascii="Times New Roman" w:hAnsi="Times New Roman"/>
          <w:bCs/>
          <w:sz w:val="24"/>
          <w:szCs w:val="24"/>
        </w:rPr>
        <w:t>»</w:t>
      </w:r>
      <w:r w:rsidR="00CE5493">
        <w:rPr>
          <w:rFonts w:ascii="Times New Roman" w:hAnsi="Times New Roman"/>
          <w:bCs/>
          <w:sz w:val="24"/>
          <w:szCs w:val="24"/>
        </w:rPr>
        <w:t xml:space="preserve"> города  Владимира</w:t>
      </w:r>
      <w:r>
        <w:rPr>
          <w:rFonts w:ascii="Times New Roman" w:hAnsi="Times New Roman"/>
          <w:bCs/>
          <w:sz w:val="24"/>
          <w:szCs w:val="24"/>
        </w:rPr>
        <w:t xml:space="preserve"> на ступени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
    <w:p w:rsidR="0067557D" w:rsidRDefault="0067557D" w:rsidP="0067557D">
      <w:pPr>
        <w:pStyle w:val="af7"/>
        <w:jc w:val="both"/>
        <w:rPr>
          <w:rFonts w:ascii="Times New Roman" w:hAnsi="Times New Roman"/>
          <w:b/>
          <w:sz w:val="24"/>
          <w:szCs w:val="24"/>
        </w:rPr>
      </w:pPr>
      <w:r>
        <w:rPr>
          <w:rFonts w:ascii="Times New Roman" w:hAnsi="Times New Roman"/>
          <w:b/>
          <w:sz w:val="24"/>
          <w:szCs w:val="24"/>
        </w:rPr>
        <w:t xml:space="preserve">1.Создание здоровьесберегающей инфраструктуры. </w:t>
      </w:r>
    </w:p>
    <w:tbl>
      <w:tblPr>
        <w:tblW w:w="9757" w:type="dxa"/>
        <w:tblInd w:w="-5" w:type="dxa"/>
        <w:tblLayout w:type="fixed"/>
        <w:tblLook w:val="04A0" w:firstRow="1" w:lastRow="0" w:firstColumn="1" w:lastColumn="0" w:noHBand="0" w:noVBand="1"/>
      </w:tblPr>
      <w:tblGrid>
        <w:gridCol w:w="648"/>
        <w:gridCol w:w="5130"/>
        <w:gridCol w:w="3979"/>
      </w:tblGrid>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 Показатели</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Ответственные</w:t>
            </w: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p w:rsidR="0067557D" w:rsidRDefault="0067557D">
            <w:pPr>
              <w:pStyle w:val="af7"/>
              <w:jc w:val="both"/>
              <w:rPr>
                <w:rFonts w:ascii="Times New Roman" w:hAnsi="Times New Roman"/>
                <w:sz w:val="24"/>
                <w:szCs w:val="24"/>
              </w:rPr>
            </w:pP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Заместители директора</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-предметники</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CE5493">
        <w:tc>
          <w:tcPr>
            <w:tcW w:w="648"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 Организация горячего питания и горячих завтраков</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Заведующая производством</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CE5493">
        <w:tc>
          <w:tcPr>
            <w:tcW w:w="648"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p w:rsidR="0067557D" w:rsidRDefault="0067557D">
            <w:pPr>
              <w:pStyle w:val="af7"/>
              <w:jc w:val="both"/>
              <w:rPr>
                <w:rFonts w:ascii="Times New Roman" w:hAnsi="Times New Roman"/>
                <w:sz w:val="24"/>
                <w:szCs w:val="24"/>
              </w:rPr>
            </w:pPr>
          </w:p>
        </w:tc>
        <w:tc>
          <w:tcPr>
            <w:tcW w:w="5130" w:type="dxa"/>
            <w:tcBorders>
              <w:top w:val="single" w:sz="4" w:space="0" w:color="000000"/>
              <w:left w:val="single" w:sz="4" w:space="0" w:color="000000"/>
              <w:bottom w:val="single" w:sz="4" w:space="0" w:color="000000"/>
              <w:right w:val="nil"/>
            </w:tcBorders>
            <w:hideMark/>
          </w:tcPr>
          <w:p w:rsidR="0067557D" w:rsidRDefault="0067557D" w:rsidP="00C50D01">
            <w:pPr>
              <w:pStyle w:val="af7"/>
              <w:snapToGrid w:val="0"/>
              <w:jc w:val="both"/>
              <w:rPr>
                <w:rFonts w:ascii="Times New Roman" w:hAnsi="Times New Roman"/>
                <w:sz w:val="24"/>
                <w:szCs w:val="24"/>
              </w:rPr>
            </w:pPr>
            <w:r>
              <w:rPr>
                <w:rFonts w:ascii="Times New Roman" w:hAnsi="Times New Roman"/>
                <w:sz w:val="24"/>
                <w:szCs w:val="24"/>
              </w:rPr>
              <w:t>Оснащенность оборудов</w:t>
            </w:r>
            <w:r w:rsidR="00C50D01">
              <w:rPr>
                <w:rFonts w:ascii="Times New Roman" w:hAnsi="Times New Roman"/>
                <w:sz w:val="24"/>
                <w:szCs w:val="24"/>
              </w:rPr>
              <w:t xml:space="preserve">анием, позволяющим организовать </w:t>
            </w:r>
            <w:r>
              <w:rPr>
                <w:rFonts w:ascii="Times New Roman" w:hAnsi="Times New Roman"/>
                <w:sz w:val="24"/>
                <w:szCs w:val="24"/>
              </w:rPr>
              <w:t>здоровьесберегающую  деятельность</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w:t>
            </w:r>
          </w:p>
          <w:p w:rsidR="0067557D" w:rsidRDefault="0067557D">
            <w:pPr>
              <w:pStyle w:val="af7"/>
              <w:jc w:val="both"/>
              <w:rPr>
                <w:rFonts w:ascii="Times New Roman" w:hAnsi="Times New Roman"/>
                <w:sz w:val="24"/>
                <w:szCs w:val="24"/>
              </w:rPr>
            </w:pPr>
            <w:r>
              <w:rPr>
                <w:rFonts w:ascii="Times New Roman" w:hAnsi="Times New Roman"/>
                <w:sz w:val="24"/>
                <w:szCs w:val="24"/>
              </w:rPr>
              <w:t>Завуч</w:t>
            </w:r>
          </w:p>
          <w:p w:rsidR="0067557D" w:rsidRDefault="0067557D">
            <w:pPr>
              <w:pStyle w:val="af7"/>
              <w:jc w:val="both"/>
              <w:rPr>
                <w:rFonts w:ascii="Times New Roman" w:hAnsi="Times New Roman"/>
                <w:sz w:val="24"/>
                <w:szCs w:val="24"/>
              </w:rPr>
            </w:pPr>
            <w:r>
              <w:rPr>
                <w:rFonts w:ascii="Times New Roman" w:hAnsi="Times New Roman"/>
                <w:sz w:val="24"/>
                <w:szCs w:val="24"/>
              </w:rPr>
              <w:t>Заведующие кабинетами</w:t>
            </w:r>
          </w:p>
          <w:p w:rsidR="0067557D" w:rsidRDefault="0067557D">
            <w:pPr>
              <w:pStyle w:val="af7"/>
              <w:jc w:val="both"/>
              <w:rPr>
                <w:rFonts w:ascii="Times New Roman" w:hAnsi="Times New Roman"/>
                <w:sz w:val="24"/>
                <w:szCs w:val="24"/>
              </w:rPr>
            </w:pP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4.</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Наличие помещений для медицинского персонала</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5.</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Наличие квалифицированного состава специалистов, обеспечивающих оздоровительную работу</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6.</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Мониторинг освещенности учебных кабинетов (естественное и искусственное освещение)</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Заведующие кабинетами</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8.</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Целенаправленная работа по сохранению здоровья учащихся школы и преподавателей</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Медсестра</w:t>
            </w:r>
          </w:p>
          <w:p w:rsidR="0067557D" w:rsidRDefault="0067557D">
            <w:pPr>
              <w:pStyle w:val="af7"/>
              <w:jc w:val="both"/>
              <w:rPr>
                <w:rFonts w:ascii="Times New Roman" w:hAnsi="Times New Roman"/>
                <w:sz w:val="24"/>
                <w:szCs w:val="24"/>
              </w:rPr>
            </w:pPr>
            <w:r>
              <w:rPr>
                <w:rFonts w:ascii="Times New Roman" w:hAnsi="Times New Roman"/>
                <w:sz w:val="24"/>
                <w:szCs w:val="24"/>
              </w:rPr>
              <w:t>Врачи-специалисты, работающие в школе</w:t>
            </w:r>
          </w:p>
          <w:p w:rsidR="0067557D" w:rsidRDefault="0067557D">
            <w:pPr>
              <w:pStyle w:val="af7"/>
              <w:jc w:val="both"/>
              <w:rPr>
                <w:rFonts w:ascii="Times New Roman" w:hAnsi="Times New Roman"/>
                <w:sz w:val="24"/>
                <w:szCs w:val="24"/>
              </w:rPr>
            </w:pPr>
            <w:r>
              <w:rPr>
                <w:rFonts w:ascii="Times New Roman" w:hAnsi="Times New Roman"/>
                <w:sz w:val="24"/>
                <w:szCs w:val="24"/>
              </w:rPr>
              <w:t>Врачи-специалисты ЦРБ</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Тренеры бассейна</w:t>
            </w: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9.</w:t>
            </w:r>
          </w:p>
        </w:tc>
        <w:tc>
          <w:tcPr>
            <w:tcW w:w="5130" w:type="dxa"/>
            <w:tcBorders>
              <w:top w:val="single" w:sz="4" w:space="0" w:color="000000"/>
              <w:left w:val="single" w:sz="4" w:space="0" w:color="000000"/>
              <w:bottom w:val="single" w:sz="4" w:space="0" w:color="000000"/>
              <w:right w:val="nil"/>
            </w:tcBorders>
            <w:hideMark/>
          </w:tcPr>
          <w:p w:rsidR="0067557D" w:rsidRDefault="0067557D" w:rsidP="00C50D01">
            <w:pPr>
              <w:pStyle w:val="af7"/>
              <w:snapToGrid w:val="0"/>
              <w:jc w:val="both"/>
              <w:rPr>
                <w:rFonts w:ascii="Times New Roman" w:hAnsi="Times New Roman"/>
                <w:sz w:val="24"/>
                <w:szCs w:val="24"/>
              </w:rPr>
            </w:pPr>
            <w:r>
              <w:rPr>
                <w:rFonts w:ascii="Times New Roman" w:hAnsi="Times New Roman"/>
                <w:sz w:val="24"/>
                <w:szCs w:val="24"/>
              </w:rPr>
              <w:t xml:space="preserve">Мониторинг санитарного состояния учебных кабинетов, школьной столовой, спортивного зала, </w:t>
            </w:r>
            <w:r w:rsidR="00C50D01">
              <w:rPr>
                <w:rFonts w:ascii="Times New Roman" w:hAnsi="Times New Roman"/>
                <w:sz w:val="24"/>
                <w:szCs w:val="24"/>
              </w:rPr>
              <w:t>актового зала.</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Завуч по ВР</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Дежурные преподаватели</w:t>
            </w: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10.</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Плановая диспансеризация учащихся и учителей</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Администрации ЦРБ</w:t>
            </w:r>
          </w:p>
          <w:p w:rsidR="0067557D" w:rsidRDefault="0067557D">
            <w:pPr>
              <w:pStyle w:val="af7"/>
              <w:jc w:val="both"/>
              <w:rPr>
                <w:rFonts w:ascii="Times New Roman" w:hAnsi="Times New Roman"/>
                <w:sz w:val="24"/>
                <w:szCs w:val="24"/>
              </w:rPr>
            </w:pPr>
            <w:r>
              <w:rPr>
                <w:rFonts w:ascii="Times New Roman" w:hAnsi="Times New Roman"/>
                <w:sz w:val="24"/>
                <w:szCs w:val="24"/>
              </w:rPr>
              <w:t>Медсестра школы</w:t>
            </w:r>
          </w:p>
          <w:p w:rsidR="0067557D" w:rsidRDefault="0067557D">
            <w:pPr>
              <w:pStyle w:val="af7"/>
              <w:jc w:val="both"/>
              <w:rPr>
                <w:rFonts w:ascii="Times New Roman" w:hAnsi="Times New Roman"/>
                <w:sz w:val="24"/>
                <w:szCs w:val="24"/>
              </w:rPr>
            </w:pPr>
            <w:r>
              <w:rPr>
                <w:rFonts w:ascii="Times New Roman" w:hAnsi="Times New Roman"/>
                <w:sz w:val="24"/>
                <w:szCs w:val="24"/>
              </w:rPr>
              <w:t>Врач-педиатр</w:t>
            </w: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11.</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Контроль пищевого рациона</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Родительский комитет школы</w:t>
            </w: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12.</w:t>
            </w:r>
          </w:p>
        </w:tc>
        <w:tc>
          <w:tcPr>
            <w:tcW w:w="513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АХЧ</w:t>
            </w:r>
          </w:p>
          <w:p w:rsidR="0067557D" w:rsidRDefault="0067557D">
            <w:pPr>
              <w:pStyle w:val="af7"/>
              <w:jc w:val="both"/>
              <w:rPr>
                <w:rFonts w:ascii="Times New Roman" w:hAnsi="Times New Roman"/>
                <w:sz w:val="24"/>
                <w:szCs w:val="24"/>
              </w:rPr>
            </w:pPr>
            <w:r>
              <w:rPr>
                <w:rFonts w:ascii="Times New Roman" w:hAnsi="Times New Roman"/>
                <w:sz w:val="24"/>
                <w:szCs w:val="24"/>
              </w:rPr>
              <w:t>Родительский комитет школы</w:t>
            </w:r>
          </w:p>
        </w:tc>
      </w:tr>
      <w:tr w:rsidR="0067557D" w:rsidTr="00CE5493">
        <w:tc>
          <w:tcPr>
            <w:tcW w:w="64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13.</w:t>
            </w:r>
          </w:p>
        </w:tc>
        <w:tc>
          <w:tcPr>
            <w:tcW w:w="5130" w:type="dxa"/>
            <w:tcBorders>
              <w:top w:val="single" w:sz="4" w:space="0" w:color="000000"/>
              <w:left w:val="single" w:sz="4" w:space="0" w:color="000000"/>
              <w:bottom w:val="single" w:sz="4" w:space="0" w:color="000000"/>
              <w:right w:val="nil"/>
            </w:tcBorders>
            <w:hideMark/>
          </w:tcPr>
          <w:p w:rsidR="0067557D" w:rsidRDefault="0067557D" w:rsidP="00C50D01">
            <w:pPr>
              <w:pStyle w:val="af7"/>
              <w:snapToGrid w:val="0"/>
              <w:jc w:val="both"/>
              <w:rPr>
                <w:rFonts w:ascii="Times New Roman" w:hAnsi="Times New Roman"/>
                <w:sz w:val="24"/>
                <w:szCs w:val="24"/>
              </w:rPr>
            </w:pPr>
            <w:r>
              <w:rPr>
                <w:rFonts w:ascii="Times New Roman" w:hAnsi="Times New Roman"/>
                <w:sz w:val="24"/>
                <w:szCs w:val="24"/>
              </w:rPr>
              <w:t xml:space="preserve">Еженедельное проведение в школе по </w:t>
            </w:r>
            <w:r w:rsidR="00C50D01">
              <w:rPr>
                <w:rFonts w:ascii="Times New Roman" w:hAnsi="Times New Roman"/>
                <w:sz w:val="24"/>
                <w:szCs w:val="24"/>
              </w:rPr>
              <w:t xml:space="preserve">пятницам </w:t>
            </w:r>
            <w:r>
              <w:rPr>
                <w:rFonts w:ascii="Times New Roman" w:hAnsi="Times New Roman"/>
                <w:sz w:val="24"/>
                <w:szCs w:val="24"/>
              </w:rPr>
              <w:t xml:space="preserve"> санитарного дня. Уборка кабинетов </w:t>
            </w:r>
            <w:r>
              <w:rPr>
                <w:rFonts w:ascii="Times New Roman" w:hAnsi="Times New Roman"/>
                <w:sz w:val="24"/>
                <w:szCs w:val="24"/>
              </w:rPr>
              <w:lastRenderedPageBreak/>
              <w:t>и школьной территории</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lastRenderedPageBreak/>
              <w:t>Админ.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Зам. дир. По АХЧ</w:t>
            </w:r>
          </w:p>
          <w:p w:rsidR="0067557D" w:rsidRDefault="0067557D">
            <w:pPr>
              <w:pStyle w:val="af7"/>
              <w:jc w:val="both"/>
              <w:rPr>
                <w:rFonts w:ascii="Times New Roman" w:hAnsi="Times New Roman"/>
                <w:sz w:val="24"/>
                <w:szCs w:val="24"/>
              </w:rPr>
            </w:pPr>
          </w:p>
        </w:tc>
      </w:tr>
    </w:tbl>
    <w:p w:rsidR="0067557D" w:rsidRDefault="0067557D" w:rsidP="0067557D">
      <w:pPr>
        <w:jc w:val="both"/>
      </w:pPr>
    </w:p>
    <w:p w:rsidR="0067557D" w:rsidRDefault="0067557D" w:rsidP="0067557D">
      <w:pPr>
        <w:ind w:left="-66"/>
        <w:jc w:val="both"/>
        <w:rPr>
          <w:b/>
        </w:rPr>
      </w:pPr>
      <w:r>
        <w:rPr>
          <w:b/>
        </w:rPr>
        <w:t xml:space="preserve">2. Рациональная организация учебной и внеучебной деятельности. </w:t>
      </w:r>
    </w:p>
    <w:tbl>
      <w:tblPr>
        <w:tblW w:w="0" w:type="auto"/>
        <w:tblInd w:w="-71" w:type="dxa"/>
        <w:tblLayout w:type="fixed"/>
        <w:tblLook w:val="04A0" w:firstRow="1" w:lastRow="0" w:firstColumn="1" w:lastColumn="0" w:noHBand="0" w:noVBand="1"/>
      </w:tblPr>
      <w:tblGrid>
        <w:gridCol w:w="741"/>
        <w:gridCol w:w="5103"/>
        <w:gridCol w:w="3979"/>
      </w:tblGrid>
      <w:tr w:rsidR="0067557D" w:rsidTr="0067557D">
        <w:trPr>
          <w:trHeight w:val="70"/>
        </w:trPr>
        <w:tc>
          <w:tcPr>
            <w:tcW w:w="741" w:type="dxa"/>
            <w:tcBorders>
              <w:top w:val="single" w:sz="4" w:space="0" w:color="000000"/>
              <w:left w:val="single" w:sz="4" w:space="0" w:color="000000"/>
              <w:bottom w:val="single" w:sz="4" w:space="0" w:color="000000"/>
              <w:right w:val="nil"/>
            </w:tcBorders>
            <w:hideMark/>
          </w:tcPr>
          <w:p w:rsidR="0067557D" w:rsidRDefault="0067557D">
            <w:pPr>
              <w:snapToGrid w:val="0"/>
              <w:jc w:val="both"/>
            </w:pPr>
            <w:r>
              <w:t>№</w:t>
            </w:r>
          </w:p>
        </w:tc>
        <w:tc>
          <w:tcPr>
            <w:tcW w:w="5103"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Ответственность и контроль за реализацию направления</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snapToGrid w:val="0"/>
              <w:jc w:val="both"/>
            </w:pPr>
            <w:r>
              <w:t>Соблюдение гигиенических норм и требований к организации и объёму учебной и внеучебной  нагрузки</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Завучи,</w:t>
            </w:r>
          </w:p>
          <w:p w:rsidR="0067557D" w:rsidRDefault="0067557D">
            <w:pPr>
              <w:jc w:val="both"/>
            </w:pPr>
            <w:r>
              <w:t xml:space="preserve">классные руководители, </w:t>
            </w:r>
          </w:p>
          <w:p w:rsidR="0067557D" w:rsidRDefault="0067557D">
            <w:pPr>
              <w:jc w:val="both"/>
            </w:pPr>
            <w:r>
              <w:t>преподаватели дополнительного образования</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Завучи,</w:t>
            </w:r>
          </w:p>
          <w:p w:rsidR="0067557D" w:rsidRDefault="0067557D">
            <w:pPr>
              <w:jc w:val="both"/>
            </w:pPr>
            <w:r>
              <w:t xml:space="preserve">классные руководители, </w:t>
            </w:r>
          </w:p>
          <w:p w:rsidR="0067557D" w:rsidRDefault="0067557D">
            <w:pPr>
              <w:jc w:val="both"/>
            </w:pPr>
            <w:r>
              <w:t>преподаватели дополнительного образования</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snapToGrid w:val="0"/>
              <w:jc w:val="both"/>
            </w:pPr>
            <w: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Завучи,</w:t>
            </w:r>
          </w:p>
          <w:p w:rsidR="0067557D" w:rsidRDefault="0067557D">
            <w:pPr>
              <w:jc w:val="both"/>
            </w:pPr>
            <w:r>
              <w:t xml:space="preserve">классные руководители, </w:t>
            </w:r>
          </w:p>
          <w:p w:rsidR="0067557D" w:rsidRDefault="0067557D">
            <w:pPr>
              <w:jc w:val="both"/>
            </w:pPr>
            <w:r>
              <w:t>преподаватели дополнительного образования</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Завучи</w:t>
            </w:r>
          </w:p>
          <w:p w:rsidR="0067557D" w:rsidRDefault="0067557D">
            <w:pPr>
              <w:jc w:val="both"/>
            </w:pPr>
            <w:r>
              <w:t>Учителя</w:t>
            </w:r>
          </w:p>
          <w:p w:rsidR="0067557D" w:rsidRDefault="0067557D">
            <w:pPr>
              <w:jc w:val="both"/>
            </w:pPr>
            <w:r>
              <w:t>Классные руководители</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r>
              <w:rPr>
                <w:rFonts w:ascii="Times New Roman" w:hAnsi="Times New Roman"/>
                <w:sz w:val="24"/>
                <w:szCs w:val="24"/>
              </w:rPr>
              <w:t>Школьный 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Медсестра</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Валеологический анализ расписания уроков</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Обязательное проведение динамической паузы на уроке,</w:t>
            </w:r>
          </w:p>
          <w:p w:rsidR="0067557D" w:rsidRDefault="0067557D">
            <w:pPr>
              <w:pStyle w:val="af7"/>
              <w:jc w:val="both"/>
              <w:rPr>
                <w:rFonts w:ascii="Times New Roman" w:hAnsi="Times New Roman"/>
                <w:sz w:val="24"/>
                <w:szCs w:val="24"/>
              </w:rPr>
            </w:pPr>
            <w:r>
              <w:rPr>
                <w:rFonts w:ascii="Times New Roman" w:hAnsi="Times New Roman"/>
                <w:sz w:val="24"/>
                <w:szCs w:val="24"/>
              </w:rPr>
              <w:t>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Завуч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Старшеклассники</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Включить в учебный план вопросы валеологической направленности в программы предметов по ОБЖ</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Повышение валеологической грамотности учителей</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Мед</w:t>
            </w:r>
            <w:r w:rsidR="00947153">
              <w:rPr>
                <w:rFonts w:ascii="Times New Roman" w:hAnsi="Times New Roman"/>
                <w:sz w:val="24"/>
                <w:szCs w:val="24"/>
              </w:rPr>
              <w:t>ицинский р</w:t>
            </w:r>
            <w:r>
              <w:rPr>
                <w:rFonts w:ascii="Times New Roman" w:hAnsi="Times New Roman"/>
                <w:sz w:val="24"/>
                <w:szCs w:val="24"/>
              </w:rPr>
              <w:t>а</w:t>
            </w:r>
            <w:r w:rsidR="00947153">
              <w:rPr>
                <w:rFonts w:ascii="Times New Roman" w:hAnsi="Times New Roman"/>
                <w:sz w:val="24"/>
                <w:szCs w:val="24"/>
              </w:rPr>
              <w:t>ботник.</w:t>
            </w: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Анализ урока с точки зрения построения его на основе здоровьесберегающих технологий</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r>
              <w:rPr>
                <w:rFonts w:ascii="Times New Roman" w:hAnsi="Times New Roman"/>
                <w:sz w:val="24"/>
                <w:szCs w:val="24"/>
              </w:rPr>
              <w:t>Школьный психолог</w:t>
            </w:r>
          </w:p>
          <w:p w:rsidR="0067557D" w:rsidRDefault="00947153" w:rsidP="00947153">
            <w:pPr>
              <w:pStyle w:val="af7"/>
              <w:snapToGrid w:val="0"/>
              <w:jc w:val="both"/>
              <w:rPr>
                <w:rFonts w:ascii="Times New Roman" w:hAnsi="Times New Roman"/>
                <w:sz w:val="24"/>
                <w:szCs w:val="24"/>
              </w:rPr>
            </w:pPr>
            <w:r>
              <w:rPr>
                <w:rFonts w:ascii="Times New Roman" w:hAnsi="Times New Roman"/>
                <w:sz w:val="24"/>
                <w:szCs w:val="24"/>
              </w:rPr>
              <w:t xml:space="preserve"> Медицинский работник.</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Валеологический анализ расписания уроков</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r>
              <w:rPr>
                <w:rFonts w:ascii="Times New Roman" w:hAnsi="Times New Roman"/>
                <w:sz w:val="24"/>
                <w:szCs w:val="24"/>
              </w:rPr>
              <w:t>СЭС</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Обязательное проведение динамической паузы на уроке,</w:t>
            </w:r>
          </w:p>
          <w:p w:rsidR="0067557D" w:rsidRDefault="0067557D">
            <w:pPr>
              <w:pStyle w:val="af7"/>
              <w:jc w:val="both"/>
              <w:rPr>
                <w:rFonts w:ascii="Times New Roman" w:hAnsi="Times New Roman"/>
                <w:sz w:val="24"/>
                <w:szCs w:val="24"/>
              </w:rPr>
            </w:pPr>
            <w:r>
              <w:rPr>
                <w:rFonts w:ascii="Times New Roman" w:hAnsi="Times New Roman"/>
                <w:sz w:val="24"/>
                <w:szCs w:val="24"/>
              </w:rPr>
              <w:t xml:space="preserve">организация перемен с пребыванием детей на </w:t>
            </w:r>
            <w:r>
              <w:rPr>
                <w:rFonts w:ascii="Times New Roman" w:hAnsi="Times New Roman"/>
                <w:sz w:val="24"/>
                <w:szCs w:val="24"/>
              </w:rPr>
              <w:lastRenderedPageBreak/>
              <w:t>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lastRenderedPageBreak/>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Анализ состояния здоровья учащихся,</w:t>
            </w:r>
          </w:p>
          <w:p w:rsidR="0067557D" w:rsidRDefault="0067557D">
            <w:pPr>
              <w:pStyle w:val="af7"/>
              <w:jc w:val="both"/>
              <w:rPr>
                <w:rFonts w:ascii="Times New Roman" w:hAnsi="Times New Roman"/>
                <w:sz w:val="24"/>
                <w:szCs w:val="24"/>
              </w:rPr>
            </w:pPr>
            <w:r>
              <w:rPr>
                <w:rFonts w:ascii="Times New Roman" w:hAnsi="Times New Roman"/>
                <w:sz w:val="24"/>
                <w:szCs w:val="24"/>
              </w:rPr>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hideMark/>
          </w:tcPr>
          <w:p w:rsidR="00947153" w:rsidRDefault="00947153" w:rsidP="00947153">
            <w:pPr>
              <w:pStyle w:val="af7"/>
              <w:snapToGrid w:val="0"/>
              <w:jc w:val="both"/>
              <w:rPr>
                <w:rFonts w:ascii="Times New Roman" w:hAnsi="Times New Roman"/>
                <w:sz w:val="24"/>
                <w:szCs w:val="24"/>
              </w:rPr>
            </w:pPr>
            <w:r>
              <w:rPr>
                <w:rFonts w:ascii="Times New Roman" w:hAnsi="Times New Roman"/>
                <w:sz w:val="24"/>
                <w:szCs w:val="24"/>
              </w:rPr>
              <w:t>Медицинский работник.</w:t>
            </w:r>
          </w:p>
          <w:p w:rsidR="0067557D" w:rsidRDefault="0067557D" w:rsidP="00947153">
            <w:pPr>
              <w:pStyle w:val="af7"/>
              <w:jc w:val="both"/>
              <w:rPr>
                <w:rFonts w:ascii="Times New Roman" w:hAnsi="Times New Roman"/>
                <w:sz w:val="24"/>
                <w:szCs w:val="24"/>
              </w:rPr>
            </w:pPr>
            <w:r>
              <w:rPr>
                <w:rFonts w:ascii="Times New Roman" w:hAnsi="Times New Roman"/>
                <w:sz w:val="24"/>
                <w:szCs w:val="24"/>
              </w:rPr>
              <w:t>Врач-педиатр</w:t>
            </w: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Осуществление контроля за соблюдением норм учебной нагрузки</w:t>
            </w:r>
          </w:p>
          <w:p w:rsidR="0067557D" w:rsidRDefault="0067557D">
            <w:pPr>
              <w:pStyle w:val="af7"/>
              <w:jc w:val="both"/>
              <w:rPr>
                <w:rFonts w:ascii="Times New Roman" w:hAnsi="Times New Roman"/>
                <w:sz w:val="24"/>
                <w:szCs w:val="24"/>
              </w:rPr>
            </w:pPr>
            <w:r>
              <w:rPr>
                <w:rFonts w:ascii="Times New Roman" w:hAnsi="Times New Roman"/>
                <w:sz w:val="24"/>
                <w:szCs w:val="24"/>
              </w:rPr>
              <w:t>(ежедневной,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r>
              <w:rPr>
                <w:rFonts w:ascii="Times New Roman" w:hAnsi="Times New Roman"/>
                <w:sz w:val="24"/>
                <w:szCs w:val="24"/>
              </w:rPr>
              <w:t>Представители родительского комитета</w:t>
            </w:r>
          </w:p>
          <w:p w:rsidR="0067557D" w:rsidRDefault="0067557D">
            <w:pPr>
              <w:pStyle w:val="af7"/>
              <w:jc w:val="both"/>
              <w:rPr>
                <w:rFonts w:ascii="Times New Roman" w:hAnsi="Times New Roman"/>
                <w:sz w:val="24"/>
                <w:szCs w:val="24"/>
              </w:rPr>
            </w:pPr>
            <w:r>
              <w:rPr>
                <w:rFonts w:ascii="Times New Roman" w:hAnsi="Times New Roman"/>
                <w:sz w:val="24"/>
                <w:szCs w:val="24"/>
              </w:rPr>
              <w:t>Представители СЭС</w:t>
            </w: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Анализ новых учебных программ с целью проведения валеологической оценки</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Работа в школе медико- психолого –педагогического консилиума</w:t>
            </w:r>
          </w:p>
        </w:tc>
        <w:tc>
          <w:tcPr>
            <w:tcW w:w="3979"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Завуч по УВР</w:t>
            </w:r>
          </w:p>
          <w:p w:rsidR="0067557D" w:rsidRDefault="0067557D">
            <w:pPr>
              <w:pStyle w:val="af7"/>
              <w:jc w:val="both"/>
              <w:rPr>
                <w:rFonts w:ascii="Times New Roman" w:hAnsi="Times New Roman"/>
                <w:sz w:val="24"/>
                <w:szCs w:val="24"/>
              </w:rPr>
            </w:pPr>
            <w:r>
              <w:rPr>
                <w:rFonts w:ascii="Times New Roman" w:hAnsi="Times New Roman"/>
                <w:sz w:val="24"/>
                <w:szCs w:val="24"/>
              </w:rPr>
              <w:t>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Социальный педагог</w:t>
            </w:r>
          </w:p>
          <w:p w:rsidR="0067557D" w:rsidRDefault="0067557D">
            <w:pPr>
              <w:pStyle w:val="af7"/>
              <w:jc w:val="both"/>
              <w:rPr>
                <w:rFonts w:ascii="Times New Roman" w:hAnsi="Times New Roman"/>
                <w:sz w:val="24"/>
                <w:szCs w:val="24"/>
              </w:rPr>
            </w:pPr>
            <w:r>
              <w:rPr>
                <w:rFonts w:ascii="Times New Roman" w:hAnsi="Times New Roman"/>
                <w:sz w:val="24"/>
                <w:szCs w:val="24"/>
              </w:rPr>
              <w:t>Логопед</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p w:rsidR="0067557D" w:rsidRDefault="0067557D">
            <w:pPr>
              <w:pStyle w:val="af7"/>
              <w:jc w:val="both"/>
              <w:rPr>
                <w:rFonts w:ascii="Times New Roman" w:hAnsi="Times New Roman"/>
                <w:sz w:val="24"/>
                <w:szCs w:val="24"/>
              </w:rPr>
            </w:pPr>
          </w:p>
        </w:tc>
      </w:tr>
      <w:tr w:rsidR="0067557D" w:rsidTr="0067557D">
        <w:tc>
          <w:tcPr>
            <w:tcW w:w="741" w:type="dxa"/>
            <w:tcBorders>
              <w:top w:val="single" w:sz="4" w:space="0" w:color="000000"/>
              <w:left w:val="single" w:sz="4" w:space="0" w:color="000000"/>
              <w:bottom w:val="single" w:sz="4" w:space="0" w:color="000000"/>
              <w:right w:val="nil"/>
            </w:tcBorders>
          </w:tcPr>
          <w:p w:rsidR="0067557D" w:rsidRDefault="0067557D" w:rsidP="00215B12">
            <w:pPr>
              <w:pStyle w:val="af8"/>
              <w:numPr>
                <w:ilvl w:val="0"/>
                <w:numId w:val="47"/>
              </w:numPr>
              <w:snapToGrid w:val="0"/>
              <w:spacing w:after="0"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tcPr>
          <w:p w:rsidR="00D87B40" w:rsidRDefault="00D87B40" w:rsidP="00D87B40">
            <w:pPr>
              <w:pStyle w:val="af7"/>
              <w:jc w:val="both"/>
              <w:rPr>
                <w:rFonts w:ascii="Times New Roman" w:hAnsi="Times New Roman"/>
                <w:sz w:val="24"/>
                <w:szCs w:val="24"/>
              </w:rPr>
            </w:pPr>
            <w:r>
              <w:rPr>
                <w:rFonts w:ascii="Times New Roman" w:hAnsi="Times New Roman"/>
                <w:sz w:val="24"/>
                <w:szCs w:val="24"/>
              </w:rPr>
              <w:t>Психолог</w:t>
            </w:r>
          </w:p>
          <w:p w:rsidR="00D87B40" w:rsidRDefault="00D87B40" w:rsidP="00D87B40">
            <w:pPr>
              <w:pStyle w:val="af7"/>
              <w:jc w:val="both"/>
              <w:rPr>
                <w:rFonts w:ascii="Times New Roman" w:hAnsi="Times New Roman"/>
                <w:sz w:val="24"/>
                <w:szCs w:val="24"/>
              </w:rPr>
            </w:pPr>
            <w:r>
              <w:rPr>
                <w:rFonts w:ascii="Times New Roman" w:hAnsi="Times New Roman"/>
                <w:sz w:val="24"/>
                <w:szCs w:val="24"/>
              </w:rPr>
              <w:t>Социальный педагог</w:t>
            </w:r>
          </w:p>
          <w:p w:rsidR="00D87B40" w:rsidRDefault="00D87B40" w:rsidP="00D87B40">
            <w:pPr>
              <w:pStyle w:val="af7"/>
              <w:jc w:val="both"/>
              <w:rPr>
                <w:rFonts w:ascii="Times New Roman" w:hAnsi="Times New Roman"/>
                <w:sz w:val="24"/>
                <w:szCs w:val="24"/>
              </w:rPr>
            </w:pPr>
            <w:r>
              <w:rPr>
                <w:rFonts w:ascii="Times New Roman" w:hAnsi="Times New Roman"/>
                <w:sz w:val="24"/>
                <w:szCs w:val="24"/>
              </w:rPr>
              <w:t>Логопед</w:t>
            </w:r>
          </w:p>
          <w:p w:rsidR="00D87B40" w:rsidRDefault="00D87B40" w:rsidP="00D87B40">
            <w:pPr>
              <w:pStyle w:val="af7"/>
              <w:jc w:val="both"/>
              <w:rPr>
                <w:rFonts w:ascii="Times New Roman" w:hAnsi="Times New Roman"/>
                <w:sz w:val="24"/>
                <w:szCs w:val="24"/>
              </w:rPr>
            </w:pPr>
            <w:r>
              <w:rPr>
                <w:rFonts w:ascii="Times New Roman" w:hAnsi="Times New Roman"/>
                <w:sz w:val="24"/>
                <w:szCs w:val="24"/>
              </w:rPr>
              <w:t>Учителя-предметники</w:t>
            </w:r>
          </w:p>
          <w:p w:rsidR="0067557D" w:rsidRDefault="0067557D">
            <w:pPr>
              <w:pStyle w:val="af7"/>
              <w:snapToGrid w:val="0"/>
              <w:jc w:val="both"/>
              <w:rPr>
                <w:rFonts w:ascii="Times New Roman" w:hAnsi="Times New Roman"/>
                <w:sz w:val="24"/>
                <w:szCs w:val="24"/>
              </w:rPr>
            </w:pPr>
          </w:p>
        </w:tc>
      </w:tr>
    </w:tbl>
    <w:p w:rsidR="0067557D" w:rsidRDefault="0067557D" w:rsidP="0067557D">
      <w:pPr>
        <w:jc w:val="both"/>
      </w:pPr>
    </w:p>
    <w:p w:rsidR="0067557D" w:rsidRDefault="0067557D" w:rsidP="00215B12">
      <w:pPr>
        <w:pStyle w:val="af8"/>
        <w:numPr>
          <w:ilvl w:val="0"/>
          <w:numId w:val="48"/>
        </w:numPr>
        <w:jc w:val="both"/>
        <w:rPr>
          <w:b/>
        </w:rPr>
      </w:pPr>
      <w:r>
        <w:rPr>
          <w:b/>
        </w:rPr>
        <w:t>Эффективная организация физкультурно-оздоровительной работы.</w:t>
      </w:r>
    </w:p>
    <w:tbl>
      <w:tblPr>
        <w:tblW w:w="0" w:type="auto"/>
        <w:tblInd w:w="-5" w:type="dxa"/>
        <w:tblLayout w:type="fixed"/>
        <w:tblLook w:val="04A0" w:firstRow="1" w:lastRow="0" w:firstColumn="1" w:lastColumn="0" w:noHBand="0" w:noVBand="1"/>
      </w:tblPr>
      <w:tblGrid>
        <w:gridCol w:w="959"/>
        <w:gridCol w:w="5033"/>
        <w:gridCol w:w="3765"/>
      </w:tblGrid>
      <w:tr w:rsidR="0067557D" w:rsidTr="0067557D">
        <w:trPr>
          <w:trHeight w:val="49"/>
        </w:trPr>
        <w:tc>
          <w:tcPr>
            <w:tcW w:w="959" w:type="dxa"/>
            <w:tcBorders>
              <w:top w:val="single" w:sz="4" w:space="0" w:color="000000"/>
              <w:left w:val="single" w:sz="4" w:space="0" w:color="000000"/>
              <w:bottom w:val="single" w:sz="4" w:space="0" w:color="000000"/>
              <w:right w:val="nil"/>
            </w:tcBorders>
            <w:hideMark/>
          </w:tcPr>
          <w:p w:rsidR="0067557D" w:rsidRDefault="0067557D">
            <w:pPr>
              <w:snapToGrid w:val="0"/>
              <w:jc w:val="both"/>
            </w:pPr>
            <w:r>
              <w:t>№</w:t>
            </w:r>
          </w:p>
        </w:tc>
        <w:tc>
          <w:tcPr>
            <w:tcW w:w="5033" w:type="dxa"/>
            <w:tcBorders>
              <w:top w:val="single" w:sz="4" w:space="0" w:color="000000"/>
              <w:left w:val="single" w:sz="4" w:space="0" w:color="000000"/>
              <w:bottom w:val="single" w:sz="4" w:space="0" w:color="000000"/>
              <w:right w:val="nil"/>
            </w:tcBorders>
            <w:hideMark/>
          </w:tcPr>
          <w:p w:rsidR="0067557D" w:rsidRDefault="0067557D">
            <w:pPr>
              <w:snapToGrid w:val="0"/>
              <w:jc w:val="both"/>
            </w:pPr>
            <w: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tcPr>
          <w:p w:rsidR="0067557D" w:rsidRDefault="0067557D">
            <w:pPr>
              <w:snapToGrid w:val="0"/>
              <w:jc w:val="both"/>
            </w:pPr>
            <w:r>
              <w:t>Ответственность и контроль за реализацию направления</w:t>
            </w:r>
          </w:p>
          <w:p w:rsidR="0067557D" w:rsidRDefault="0067557D">
            <w:pPr>
              <w:jc w:val="both"/>
            </w:pP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эффективной работы с обучающимися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Руководители спортивных секций</w:t>
            </w: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Руководители спортивных секций</w:t>
            </w: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Организовать занятия лечебной физкультурой</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Руководители спортивных секций</w:t>
            </w: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Организовать часы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Руководители спортивных секций</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Учителя-предметники</w:t>
            </w: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Организовать на базе школы спортивные секции и создать условия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Использование различных форм массовой </w:t>
            </w:r>
            <w:r>
              <w:rPr>
                <w:rFonts w:ascii="Times New Roman" w:hAnsi="Times New Roman"/>
                <w:sz w:val="24"/>
                <w:szCs w:val="24"/>
              </w:rPr>
              <w:lastRenderedPageBreak/>
              <w:t>пропаганды здорового образа жизни</w:t>
            </w:r>
          </w:p>
          <w:p w:rsidR="0067557D" w:rsidRDefault="0067557D">
            <w:pPr>
              <w:pStyle w:val="af7"/>
              <w:jc w:val="both"/>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lastRenderedPageBreak/>
              <w:t>Администрация школы</w:t>
            </w:r>
          </w:p>
          <w:p w:rsidR="0067557D" w:rsidRDefault="0067557D">
            <w:pPr>
              <w:pStyle w:val="af7"/>
              <w:jc w:val="both"/>
              <w:rPr>
                <w:rFonts w:ascii="Times New Roman" w:hAnsi="Times New Roman"/>
                <w:sz w:val="24"/>
                <w:szCs w:val="24"/>
              </w:rPr>
            </w:pP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947153">
            <w:pPr>
              <w:pStyle w:val="af7"/>
              <w:snapToGrid w:val="0"/>
              <w:jc w:val="both"/>
              <w:rPr>
                <w:rFonts w:ascii="Times New Roman" w:hAnsi="Times New Roman"/>
                <w:sz w:val="24"/>
                <w:szCs w:val="24"/>
              </w:rPr>
            </w:pPr>
            <w:r>
              <w:rPr>
                <w:rFonts w:ascii="Times New Roman" w:hAnsi="Times New Roman"/>
                <w:sz w:val="24"/>
                <w:szCs w:val="24"/>
              </w:rPr>
              <w:t xml:space="preserve">  П</w:t>
            </w:r>
            <w:r w:rsidR="0067557D">
              <w:rPr>
                <w:rFonts w:ascii="Times New Roman" w:hAnsi="Times New Roman"/>
                <w:sz w:val="24"/>
                <w:szCs w:val="24"/>
              </w:rPr>
              <w:t>роведение Дней здоровья для учащихся различных ступеней обучения</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часы, пропагандирующие ЗОЖ; мероприятия по профилактике детского травматизма на дорогах;</w:t>
            </w:r>
          </w:p>
          <w:p w:rsidR="0067557D" w:rsidRDefault="0067557D">
            <w:pPr>
              <w:pStyle w:val="af7"/>
              <w:jc w:val="both"/>
              <w:rPr>
                <w:rFonts w:ascii="Times New Roman" w:hAnsi="Times New Roman"/>
                <w:sz w:val="24"/>
                <w:szCs w:val="24"/>
              </w:rPr>
            </w:pPr>
            <w:r>
              <w:rPr>
                <w:rFonts w:ascii="Times New Roman" w:hAnsi="Times New Roman"/>
                <w:sz w:val="24"/>
                <w:szCs w:val="24"/>
              </w:rPr>
              <w:t>мероприятия по профилактике табакокурения, наркомании, алкогольной зависимости; 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Преподаватель-организатор ОБЖ</w:t>
            </w:r>
          </w:p>
          <w:p w:rsidR="0067557D" w:rsidRDefault="0067557D">
            <w:pPr>
              <w:pStyle w:val="af7"/>
              <w:jc w:val="both"/>
              <w:rPr>
                <w:rFonts w:ascii="Times New Roman" w:hAnsi="Times New Roman"/>
                <w:sz w:val="24"/>
                <w:szCs w:val="24"/>
              </w:rPr>
            </w:pPr>
            <w:r>
              <w:rPr>
                <w:rFonts w:ascii="Times New Roman" w:hAnsi="Times New Roman"/>
                <w:sz w:val="24"/>
                <w:szCs w:val="24"/>
              </w:rPr>
              <w:t>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Социальный педагог</w:t>
            </w:r>
          </w:p>
          <w:p w:rsidR="0067557D" w:rsidRDefault="0067557D">
            <w:pPr>
              <w:pStyle w:val="af7"/>
              <w:jc w:val="both"/>
              <w:rPr>
                <w:rFonts w:ascii="Times New Roman" w:hAnsi="Times New Roman"/>
                <w:sz w:val="24"/>
                <w:szCs w:val="24"/>
              </w:rPr>
            </w:pPr>
          </w:p>
        </w:tc>
      </w:tr>
      <w:tr w:rsidR="0067557D" w:rsidTr="0067557D">
        <w:trPr>
          <w:trHeight w:val="49"/>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Тренеры бассейна</w:t>
            </w:r>
          </w:p>
          <w:p w:rsidR="0067557D" w:rsidRDefault="00D87B40">
            <w:pPr>
              <w:pStyle w:val="af7"/>
              <w:jc w:val="both"/>
              <w:rPr>
                <w:rFonts w:ascii="Times New Roman" w:hAnsi="Times New Roman"/>
                <w:sz w:val="24"/>
                <w:szCs w:val="24"/>
              </w:rPr>
            </w:pPr>
            <w:r>
              <w:rPr>
                <w:rFonts w:ascii="Times New Roman" w:hAnsi="Times New Roman"/>
                <w:sz w:val="24"/>
                <w:szCs w:val="24"/>
              </w:rPr>
              <w:t>Руков. с</w:t>
            </w:r>
            <w:r w:rsidR="0067557D">
              <w:rPr>
                <w:rFonts w:ascii="Times New Roman" w:hAnsi="Times New Roman"/>
                <w:sz w:val="24"/>
                <w:szCs w:val="24"/>
              </w:rPr>
              <w:t>екций</w:t>
            </w:r>
          </w:p>
        </w:tc>
      </w:tr>
      <w:tr w:rsidR="0067557D" w:rsidTr="0067557D">
        <w:trPr>
          <w:trHeight w:val="764"/>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Участие в районных и областных соревнованиях</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Тренеры бассейна</w:t>
            </w:r>
          </w:p>
          <w:p w:rsidR="0067557D" w:rsidRDefault="00D87B40">
            <w:pPr>
              <w:pStyle w:val="af7"/>
              <w:jc w:val="both"/>
              <w:rPr>
                <w:rFonts w:ascii="Times New Roman" w:hAnsi="Times New Roman"/>
                <w:sz w:val="24"/>
                <w:szCs w:val="24"/>
              </w:rPr>
            </w:pPr>
            <w:r>
              <w:rPr>
                <w:rFonts w:ascii="Times New Roman" w:hAnsi="Times New Roman"/>
                <w:sz w:val="24"/>
                <w:szCs w:val="24"/>
              </w:rPr>
              <w:t>Руков. с</w:t>
            </w:r>
            <w:r w:rsidR="0067557D">
              <w:rPr>
                <w:rFonts w:ascii="Times New Roman" w:hAnsi="Times New Roman"/>
                <w:sz w:val="24"/>
                <w:szCs w:val="24"/>
              </w:rPr>
              <w:t>екций</w:t>
            </w:r>
          </w:p>
        </w:tc>
      </w:tr>
      <w:tr w:rsidR="0067557D" w:rsidTr="0067557D">
        <w:trPr>
          <w:trHeight w:val="1200"/>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Тесная связь с социальным окружение</w:t>
            </w:r>
            <w:r w:rsidR="00947153">
              <w:rPr>
                <w:rFonts w:ascii="Times New Roman" w:hAnsi="Times New Roman"/>
                <w:sz w:val="24"/>
                <w:szCs w:val="24"/>
              </w:rPr>
              <w:t>м школы, с целью пропаганды ЗОЖ   (Городская</w:t>
            </w:r>
            <w:r>
              <w:rPr>
                <w:rFonts w:ascii="Times New Roman" w:hAnsi="Times New Roman"/>
                <w:sz w:val="24"/>
                <w:szCs w:val="24"/>
              </w:rPr>
              <w:t xml:space="preserve"> библиотека, </w:t>
            </w:r>
            <w:r w:rsidR="00947153">
              <w:rPr>
                <w:rFonts w:ascii="Times New Roman" w:hAnsi="Times New Roman"/>
                <w:sz w:val="24"/>
                <w:szCs w:val="24"/>
              </w:rPr>
              <w:t xml:space="preserve"> ГИМЦ, Комиссия по делам </w:t>
            </w:r>
            <w:r>
              <w:rPr>
                <w:rFonts w:ascii="Times New Roman" w:hAnsi="Times New Roman"/>
                <w:sz w:val="24"/>
                <w:szCs w:val="24"/>
              </w:rPr>
              <w:t>несо</w:t>
            </w:r>
            <w:r w:rsidR="00947153">
              <w:rPr>
                <w:rFonts w:ascii="Times New Roman" w:hAnsi="Times New Roman"/>
                <w:sz w:val="24"/>
                <w:szCs w:val="24"/>
              </w:rPr>
              <w:t xml:space="preserve">вершеннолетних,  </w:t>
            </w:r>
            <w:r>
              <w:rPr>
                <w:rFonts w:ascii="Times New Roman" w:hAnsi="Times New Roman"/>
                <w:sz w:val="24"/>
                <w:szCs w:val="24"/>
              </w:rPr>
              <w:t xml:space="preserve"> ГИБДД)</w:t>
            </w:r>
          </w:p>
          <w:p w:rsidR="0067557D" w:rsidRDefault="0067557D">
            <w:pPr>
              <w:pStyle w:val="af7"/>
              <w:jc w:val="both"/>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tc>
      </w:tr>
      <w:tr w:rsidR="0067557D" w:rsidTr="0067557D">
        <w:trPr>
          <w:trHeight w:val="546"/>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Работа социально-психологического кабинета  школы, направленная на сохранение психологического, нравственного и физического здоровья учащихся</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Социальный педагог</w:t>
            </w:r>
          </w:p>
          <w:p w:rsidR="0067557D" w:rsidRDefault="0067557D">
            <w:pPr>
              <w:pStyle w:val="af7"/>
              <w:jc w:val="both"/>
              <w:rPr>
                <w:rFonts w:ascii="Times New Roman" w:hAnsi="Times New Roman"/>
                <w:sz w:val="24"/>
                <w:szCs w:val="24"/>
              </w:rPr>
            </w:pP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Работа логопеда, направленная на коррекцию коммуникативных навыков учащихся с целью адаптации в обществе</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Логопед</w:t>
            </w: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Работа медико-психолого-педагогического консилиума с целью выявления дезадаптацииучащихся а также коррекции, индивидуальной траектории обучения и психологического комфорта учащихся</w:t>
            </w:r>
          </w:p>
          <w:p w:rsidR="0067557D" w:rsidRDefault="0067557D">
            <w:pPr>
              <w:pStyle w:val="af7"/>
              <w:jc w:val="both"/>
              <w:rPr>
                <w:rFonts w:ascii="Times New Roman" w:hAnsi="Times New Roman"/>
                <w:sz w:val="24"/>
                <w:szCs w:val="24"/>
              </w:rPr>
            </w:pP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Директор школы</w:t>
            </w:r>
          </w:p>
          <w:p w:rsidR="0067557D" w:rsidRDefault="0067557D">
            <w:pPr>
              <w:pStyle w:val="af7"/>
              <w:jc w:val="both"/>
              <w:rPr>
                <w:rFonts w:ascii="Times New Roman" w:hAnsi="Times New Roman"/>
                <w:sz w:val="24"/>
                <w:szCs w:val="24"/>
              </w:rPr>
            </w:pPr>
            <w:r>
              <w:rPr>
                <w:rFonts w:ascii="Times New Roman" w:hAnsi="Times New Roman"/>
                <w:sz w:val="24"/>
                <w:szCs w:val="24"/>
              </w:rPr>
              <w:t>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Социальный педагог</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 состоящие в комиссии</w:t>
            </w: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D87B40">
            <w:pPr>
              <w:pStyle w:val="af7"/>
              <w:snapToGrid w:val="0"/>
              <w:jc w:val="both"/>
              <w:rPr>
                <w:rFonts w:ascii="Times New Roman" w:hAnsi="Times New Roman"/>
                <w:sz w:val="24"/>
                <w:szCs w:val="24"/>
              </w:rPr>
            </w:pPr>
            <w:r>
              <w:rPr>
                <w:rFonts w:ascii="Times New Roman" w:hAnsi="Times New Roman"/>
                <w:sz w:val="24"/>
                <w:szCs w:val="24"/>
              </w:rPr>
              <w:t>Работа к</w:t>
            </w:r>
            <w:r w:rsidR="0067557D">
              <w:rPr>
                <w:rFonts w:ascii="Times New Roman" w:hAnsi="Times New Roman"/>
                <w:sz w:val="24"/>
                <w:szCs w:val="24"/>
              </w:rPr>
              <w:t>оллектива физической культуры</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Учащиеся-спортсмены</w:t>
            </w: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947153">
            <w:pPr>
              <w:pStyle w:val="af7"/>
              <w:jc w:val="both"/>
              <w:rPr>
                <w:rFonts w:ascii="Times New Roman" w:hAnsi="Times New Roman"/>
                <w:sz w:val="24"/>
                <w:szCs w:val="24"/>
              </w:rPr>
            </w:pPr>
            <w:r>
              <w:rPr>
                <w:rFonts w:ascii="Times New Roman" w:hAnsi="Times New Roman"/>
                <w:sz w:val="24"/>
                <w:szCs w:val="24"/>
              </w:rPr>
              <w:t>Руков. с</w:t>
            </w:r>
            <w:r w:rsidR="0067557D">
              <w:rPr>
                <w:rFonts w:ascii="Times New Roman" w:hAnsi="Times New Roman"/>
                <w:sz w:val="24"/>
                <w:szCs w:val="24"/>
              </w:rPr>
              <w:t>екций</w:t>
            </w:r>
          </w:p>
          <w:p w:rsidR="0067557D" w:rsidRDefault="0067557D">
            <w:pPr>
              <w:pStyle w:val="af7"/>
              <w:jc w:val="both"/>
              <w:rPr>
                <w:rFonts w:ascii="Times New Roman" w:hAnsi="Times New Roman"/>
                <w:sz w:val="24"/>
                <w:szCs w:val="24"/>
              </w:rPr>
            </w:pP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Воспитание учащихся личным примером учителей  (участие преподавателей в Днях здоровья, доброжелательность в общении, </w:t>
            </w:r>
          </w:p>
          <w:p w:rsidR="0067557D" w:rsidRDefault="0067557D">
            <w:pPr>
              <w:pStyle w:val="af7"/>
              <w:jc w:val="both"/>
              <w:rPr>
                <w:rFonts w:ascii="Times New Roman" w:hAnsi="Times New Roman"/>
                <w:sz w:val="24"/>
                <w:szCs w:val="24"/>
              </w:rPr>
            </w:pPr>
            <w:r>
              <w:rPr>
                <w:rFonts w:ascii="Times New Roman" w:hAnsi="Times New Roman"/>
                <w:sz w:val="24"/>
                <w:szCs w:val="24"/>
              </w:rPr>
              <w:t>забота о собственном здоровье, отказ от вредных привычек)</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Учителя-предметники</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Воспитание учащихся личным примером родителей (участие в Днях здоровья, помощь </w:t>
            </w:r>
            <w:r>
              <w:rPr>
                <w:rFonts w:ascii="Times New Roman" w:hAnsi="Times New Roman"/>
                <w:sz w:val="24"/>
                <w:szCs w:val="24"/>
              </w:rPr>
              <w:lastRenderedPageBreak/>
              <w:t>в проведении и организации спортивных соревнований; отказ от вредных привычек;   здоровый психологический климат в семье.</w:t>
            </w:r>
          </w:p>
        </w:tc>
        <w:tc>
          <w:tcPr>
            <w:tcW w:w="376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lastRenderedPageBreak/>
              <w:t>Родители</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lastRenderedPageBreak/>
              <w:t>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Социальный педагог</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Руководитель сайта</w:t>
            </w:r>
          </w:p>
          <w:p w:rsidR="0067557D" w:rsidRDefault="0067557D">
            <w:pPr>
              <w:pStyle w:val="af7"/>
              <w:jc w:val="both"/>
              <w:rPr>
                <w:rFonts w:ascii="Times New Roman" w:hAnsi="Times New Roman"/>
                <w:sz w:val="24"/>
                <w:szCs w:val="24"/>
              </w:rPr>
            </w:pPr>
            <w:r>
              <w:rPr>
                <w:rFonts w:ascii="Times New Roman" w:hAnsi="Times New Roman"/>
                <w:sz w:val="24"/>
                <w:szCs w:val="24"/>
              </w:rPr>
              <w:t>Учащиеся школы</w:t>
            </w:r>
          </w:p>
        </w:tc>
      </w:tr>
      <w:tr w:rsidR="0067557D" w:rsidTr="0067557D">
        <w:trPr>
          <w:trHeight w:val="437"/>
        </w:trPr>
        <w:tc>
          <w:tcPr>
            <w:tcW w:w="959" w:type="dxa"/>
            <w:tcBorders>
              <w:top w:val="single" w:sz="4" w:space="0" w:color="000000"/>
              <w:left w:val="single" w:sz="4" w:space="0" w:color="000000"/>
              <w:bottom w:val="single" w:sz="4" w:space="0" w:color="000000"/>
              <w:right w:val="nil"/>
            </w:tcBorders>
          </w:tcPr>
          <w:p w:rsidR="0067557D" w:rsidRDefault="0067557D" w:rsidP="00215B12">
            <w:pPr>
              <w:pStyle w:val="af7"/>
              <w:numPr>
                <w:ilvl w:val="0"/>
                <w:numId w:val="49"/>
              </w:numPr>
              <w:snapToGrid w:val="0"/>
              <w:jc w:val="both"/>
              <w:rPr>
                <w:rFonts w:ascii="Times New Roman" w:hAnsi="Times New Roman"/>
                <w:sz w:val="24"/>
                <w:szCs w:val="24"/>
              </w:rPr>
            </w:pPr>
          </w:p>
        </w:tc>
        <w:tc>
          <w:tcPr>
            <w:tcW w:w="503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76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Тренеры бассейна</w:t>
            </w:r>
          </w:p>
          <w:p w:rsidR="0067557D" w:rsidRDefault="0067557D">
            <w:pPr>
              <w:pStyle w:val="af7"/>
              <w:jc w:val="both"/>
              <w:rPr>
                <w:rFonts w:ascii="Times New Roman" w:hAnsi="Times New Roman"/>
                <w:sz w:val="24"/>
                <w:szCs w:val="24"/>
              </w:rPr>
            </w:pPr>
            <w:r>
              <w:rPr>
                <w:rFonts w:ascii="Times New Roman" w:hAnsi="Times New Roman"/>
                <w:sz w:val="24"/>
                <w:szCs w:val="24"/>
              </w:rPr>
              <w:t>Руков. Секций</w:t>
            </w:r>
          </w:p>
          <w:p w:rsidR="0067557D" w:rsidRDefault="0067557D">
            <w:pPr>
              <w:pStyle w:val="af7"/>
              <w:jc w:val="both"/>
              <w:rPr>
                <w:rFonts w:ascii="Times New Roman" w:hAnsi="Times New Roman"/>
                <w:sz w:val="24"/>
                <w:szCs w:val="24"/>
              </w:rPr>
            </w:pPr>
            <w:r>
              <w:rPr>
                <w:rFonts w:ascii="Times New Roman" w:hAnsi="Times New Roman"/>
                <w:sz w:val="24"/>
                <w:szCs w:val="24"/>
              </w:rPr>
              <w:t xml:space="preserve">Учащиеся </w:t>
            </w:r>
          </w:p>
        </w:tc>
      </w:tr>
    </w:tbl>
    <w:p w:rsidR="0067557D" w:rsidRDefault="0067557D" w:rsidP="0067557D">
      <w:pPr>
        <w:pStyle w:val="af7"/>
        <w:jc w:val="both"/>
        <w:rPr>
          <w:rFonts w:ascii="Times New Roman" w:hAnsi="Times New Roman"/>
          <w:sz w:val="24"/>
          <w:szCs w:val="24"/>
        </w:rPr>
      </w:pPr>
    </w:p>
    <w:p w:rsidR="0067557D" w:rsidRDefault="0067557D" w:rsidP="00215B12">
      <w:pPr>
        <w:pStyle w:val="af8"/>
        <w:numPr>
          <w:ilvl w:val="0"/>
          <w:numId w:val="50"/>
        </w:numPr>
        <w:jc w:val="both"/>
        <w:rPr>
          <w:rFonts w:ascii="Times New Roman" w:hAnsi="Times New Roman"/>
          <w:b/>
          <w:sz w:val="24"/>
          <w:szCs w:val="24"/>
        </w:rPr>
      </w:pPr>
      <w:r>
        <w:rPr>
          <w:rFonts w:ascii="Times New Roman" w:hAnsi="Times New Roman"/>
          <w:b/>
          <w:sz w:val="24"/>
          <w:szCs w:val="24"/>
        </w:rPr>
        <w:t>Реализация дополнительных образовательных программ</w:t>
      </w:r>
    </w:p>
    <w:tbl>
      <w:tblPr>
        <w:tblW w:w="9757" w:type="dxa"/>
        <w:tblInd w:w="-5" w:type="dxa"/>
        <w:tblLayout w:type="fixed"/>
        <w:tblLook w:val="04A0" w:firstRow="1" w:lastRow="0" w:firstColumn="1" w:lastColumn="0" w:noHBand="0" w:noVBand="1"/>
      </w:tblPr>
      <w:tblGrid>
        <w:gridCol w:w="631"/>
        <w:gridCol w:w="5431"/>
        <w:gridCol w:w="3695"/>
      </w:tblGrid>
      <w:tr w:rsidR="0067557D" w:rsidTr="00C50D01">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snapToGrid w:val="0"/>
              <w:jc w:val="both"/>
            </w:pPr>
            <w:r>
              <w:t xml:space="preserve"> Ответственность и контроль за реализацию направления</w:t>
            </w:r>
          </w:p>
          <w:p w:rsidR="0067557D" w:rsidRDefault="0067557D">
            <w:pPr>
              <w:pStyle w:val="af7"/>
              <w:jc w:val="both"/>
              <w:rPr>
                <w:rFonts w:ascii="Times New Roman" w:hAnsi="Times New Roman"/>
                <w:sz w:val="24"/>
                <w:szCs w:val="24"/>
              </w:rPr>
            </w:pPr>
          </w:p>
        </w:tc>
      </w:tr>
      <w:tr w:rsidR="0067557D" w:rsidTr="00C50D01">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p>
        </w:tc>
      </w:tr>
      <w:tr w:rsidR="0067557D" w:rsidTr="00C50D01">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Проведение дней здоровья, конкурсов, праздников</w:t>
            </w:r>
          </w:p>
        </w:tc>
        <w:tc>
          <w:tcPr>
            <w:tcW w:w="369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tc>
      </w:tr>
    </w:tbl>
    <w:p w:rsidR="0067557D" w:rsidRDefault="0067557D" w:rsidP="0067557D">
      <w:pPr>
        <w:jc w:val="both"/>
        <w:rPr>
          <w:b/>
        </w:rPr>
      </w:pPr>
    </w:p>
    <w:p w:rsidR="0067557D" w:rsidRDefault="0067557D" w:rsidP="00215B12">
      <w:pPr>
        <w:pStyle w:val="af8"/>
        <w:numPr>
          <w:ilvl w:val="0"/>
          <w:numId w:val="50"/>
        </w:numPr>
        <w:jc w:val="both"/>
        <w:rPr>
          <w:rFonts w:ascii="Times New Roman" w:hAnsi="Times New Roman"/>
          <w:b/>
          <w:sz w:val="24"/>
          <w:szCs w:val="24"/>
        </w:rPr>
      </w:pPr>
      <w:r>
        <w:rPr>
          <w:rFonts w:ascii="Times New Roman" w:hAnsi="Times New Roman"/>
          <w:b/>
          <w:sz w:val="24"/>
          <w:szCs w:val="24"/>
        </w:rPr>
        <w:t>Формирование экологической культуры</w:t>
      </w:r>
    </w:p>
    <w:tbl>
      <w:tblPr>
        <w:tblW w:w="0" w:type="auto"/>
        <w:tblInd w:w="-5" w:type="dxa"/>
        <w:tblLayout w:type="fixed"/>
        <w:tblLook w:val="04A0" w:firstRow="1" w:lastRow="0" w:firstColumn="1" w:lastColumn="0" w:noHBand="0" w:noVBand="1"/>
      </w:tblPr>
      <w:tblGrid>
        <w:gridCol w:w="631"/>
        <w:gridCol w:w="5431"/>
        <w:gridCol w:w="3695"/>
      </w:tblGrid>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Ответственность и контроль за реализацию направления</w:t>
            </w: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ind w:firstLine="645"/>
              <w:jc w:val="both"/>
              <w:rPr>
                <w:rFonts w:ascii="Times New Roman" w:hAnsi="Times New Roman"/>
                <w:sz w:val="24"/>
                <w:szCs w:val="24"/>
              </w:rPr>
            </w:pPr>
            <w:r>
              <w:rPr>
                <w:rFonts w:ascii="Times New Roman" w:hAnsi="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предметники</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ind w:firstLine="645"/>
              <w:jc w:val="both"/>
              <w:rPr>
                <w:rFonts w:ascii="Times New Roman" w:hAnsi="Times New Roman"/>
                <w:sz w:val="24"/>
                <w:szCs w:val="24"/>
              </w:rPr>
            </w:pPr>
            <w:r>
              <w:rPr>
                <w:rFonts w:ascii="Times New Roman" w:hAnsi="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Учителя- предметники</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ind w:left="78" w:firstLine="576"/>
              <w:jc w:val="both"/>
              <w:rPr>
                <w:rFonts w:ascii="Times New Roman" w:hAnsi="Times New Roman"/>
                <w:sz w:val="24"/>
                <w:szCs w:val="24"/>
              </w:rPr>
            </w:pPr>
            <w:r>
              <w:rPr>
                <w:rFonts w:ascii="Times New Roman" w:hAnsi="Times New Roman"/>
                <w:sz w:val="24"/>
                <w:szCs w:val="24"/>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w:t>
            </w:r>
            <w:r>
              <w:rPr>
                <w:rFonts w:ascii="Times New Roman" w:hAnsi="Times New Roman"/>
                <w:sz w:val="24"/>
                <w:szCs w:val="24"/>
              </w:rPr>
              <w:lastRenderedPageBreak/>
              <w:t>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p>
          <w:p w:rsidR="0067557D" w:rsidRDefault="0067557D">
            <w:pPr>
              <w:pStyle w:val="af7"/>
              <w:jc w:val="both"/>
              <w:rPr>
                <w:rFonts w:ascii="Times New Roman" w:hAnsi="Times New Roman"/>
                <w:sz w:val="24"/>
                <w:szCs w:val="24"/>
              </w:rPr>
            </w:pPr>
            <w:r>
              <w:rPr>
                <w:rFonts w:ascii="Times New Roman" w:hAnsi="Times New Roman"/>
                <w:sz w:val="24"/>
                <w:szCs w:val="24"/>
              </w:rPr>
              <w:t>Учителя- предметники</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lastRenderedPageBreak/>
              <w:t>4.</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8"/>
              <w:snapToGrid w:val="0"/>
              <w:ind w:left="78" w:firstLine="576"/>
              <w:jc w:val="both"/>
              <w:rPr>
                <w:rFonts w:ascii="Times New Roman" w:hAnsi="Times New Roman"/>
                <w:sz w:val="24"/>
                <w:szCs w:val="24"/>
              </w:rPr>
            </w:pPr>
            <w:r>
              <w:rPr>
                <w:rFonts w:ascii="Times New Roman" w:hAnsi="Times New Roman"/>
                <w:sz w:val="24"/>
                <w:szCs w:val="24"/>
              </w:rPr>
              <w:t>Посильное участие в деятельности детско-юношеских общественных экологических организаций.</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предметники</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5.</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8"/>
              <w:snapToGrid w:val="0"/>
              <w:ind w:left="78" w:firstLine="576"/>
              <w:jc w:val="both"/>
              <w:rPr>
                <w:rFonts w:ascii="Times New Roman" w:hAnsi="Times New Roman"/>
                <w:sz w:val="24"/>
                <w:szCs w:val="24"/>
              </w:rPr>
            </w:pPr>
            <w:r>
              <w:rPr>
                <w:rFonts w:ascii="Times New Roman" w:hAnsi="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tc>
      </w:tr>
    </w:tbl>
    <w:p w:rsidR="0067557D" w:rsidRDefault="0067557D" w:rsidP="0067557D">
      <w:pPr>
        <w:jc w:val="both"/>
        <w:rPr>
          <w:b/>
        </w:rPr>
      </w:pPr>
    </w:p>
    <w:p w:rsidR="0067557D" w:rsidRDefault="0067557D" w:rsidP="00215B12">
      <w:pPr>
        <w:pStyle w:val="af8"/>
        <w:numPr>
          <w:ilvl w:val="0"/>
          <w:numId w:val="50"/>
        </w:numPr>
        <w:jc w:val="both"/>
        <w:rPr>
          <w:rFonts w:ascii="Times New Roman" w:hAnsi="Times New Roman"/>
          <w:b/>
          <w:sz w:val="24"/>
          <w:szCs w:val="24"/>
        </w:rPr>
      </w:pPr>
      <w:r>
        <w:rPr>
          <w:rFonts w:ascii="Times New Roman" w:hAnsi="Times New Roman"/>
          <w:b/>
          <w:sz w:val="24"/>
          <w:szCs w:val="24"/>
        </w:rPr>
        <w:t xml:space="preserve">Просветительская работа с родителями. </w:t>
      </w:r>
    </w:p>
    <w:tbl>
      <w:tblPr>
        <w:tblW w:w="0" w:type="auto"/>
        <w:tblInd w:w="-5" w:type="dxa"/>
        <w:tblLayout w:type="fixed"/>
        <w:tblLook w:val="04A0" w:firstRow="1" w:lastRow="0" w:firstColumn="1" w:lastColumn="0" w:noHBand="0" w:noVBand="1"/>
      </w:tblPr>
      <w:tblGrid>
        <w:gridCol w:w="631"/>
        <w:gridCol w:w="5431"/>
        <w:gridCol w:w="3695"/>
      </w:tblGrid>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 Ответственность и контроль за реализацию направления</w:t>
            </w: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ind w:firstLine="645"/>
              <w:jc w:val="both"/>
              <w:rPr>
                <w:rFonts w:ascii="Times New Roman" w:hAnsi="Times New Roman"/>
                <w:sz w:val="24"/>
                <w:szCs w:val="24"/>
              </w:rPr>
            </w:pPr>
            <w:r>
              <w:rPr>
                <w:rFonts w:ascii="Times New Roman" w:hAnsi="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7"/>
              <w:snapToGrid w:val="0"/>
              <w:ind w:firstLine="645"/>
              <w:jc w:val="both"/>
              <w:rPr>
                <w:rFonts w:ascii="Times New Roman" w:hAnsi="Times New Roman"/>
                <w:sz w:val="24"/>
                <w:szCs w:val="24"/>
              </w:rPr>
            </w:pPr>
            <w:r>
              <w:rPr>
                <w:rFonts w:ascii="Times New Roman" w:hAnsi="Times New Roman"/>
                <w:sz w:val="24"/>
                <w:szCs w:val="24"/>
              </w:rPr>
              <w:t xml:space="preserve"> Приобретение для родителей необходимой научно-методической литературы</w:t>
            </w:r>
          </w:p>
        </w:tc>
        <w:tc>
          <w:tcPr>
            <w:tcW w:w="3695"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Классныеруковод.</w:t>
            </w: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5431" w:type="dxa"/>
            <w:tcBorders>
              <w:top w:val="single" w:sz="4" w:space="0" w:color="000000"/>
              <w:left w:val="single" w:sz="4" w:space="0" w:color="000000"/>
              <w:bottom w:val="single" w:sz="4" w:space="0" w:color="000000"/>
              <w:right w:val="nil"/>
            </w:tcBorders>
          </w:tcPr>
          <w:p w:rsidR="0067557D" w:rsidRDefault="0067557D">
            <w:pPr>
              <w:pStyle w:val="af8"/>
              <w:snapToGrid w:val="0"/>
              <w:ind w:left="78" w:firstLine="576"/>
              <w:jc w:val="both"/>
              <w:rPr>
                <w:rFonts w:ascii="Times New Roman" w:hAnsi="Times New Roman"/>
                <w:sz w:val="24"/>
                <w:szCs w:val="24"/>
              </w:rPr>
            </w:pPr>
            <w:r>
              <w:rPr>
                <w:rFonts w:ascii="Times New Roman" w:hAnsi="Times New Roman"/>
                <w:sz w:val="24"/>
                <w:szCs w:val="24"/>
              </w:rPr>
              <w:t>Организация совместной работы по проведению соревнований, дней здоровья, занятий по профилактике вредных привычек</w:t>
            </w:r>
          </w:p>
          <w:p w:rsidR="0067557D" w:rsidRDefault="0067557D">
            <w:pPr>
              <w:pStyle w:val="af7"/>
              <w:ind w:left="78" w:firstLine="576"/>
              <w:jc w:val="both"/>
              <w:rPr>
                <w:rFonts w:ascii="Times New Roman" w:hAnsi="Times New Roman"/>
                <w:sz w:val="24"/>
                <w:szCs w:val="24"/>
              </w:rPr>
            </w:pP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rPr>
          <w:trHeight w:val="49"/>
        </w:trPr>
        <w:tc>
          <w:tcPr>
            <w:tcW w:w="6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4.</w:t>
            </w:r>
          </w:p>
        </w:tc>
        <w:tc>
          <w:tcPr>
            <w:tcW w:w="5431" w:type="dxa"/>
            <w:tcBorders>
              <w:top w:val="single" w:sz="4" w:space="0" w:color="000000"/>
              <w:left w:val="single" w:sz="4" w:space="0" w:color="000000"/>
              <w:bottom w:val="single" w:sz="4" w:space="0" w:color="000000"/>
              <w:right w:val="nil"/>
            </w:tcBorders>
            <w:hideMark/>
          </w:tcPr>
          <w:p w:rsidR="0067557D" w:rsidRDefault="0067557D">
            <w:pPr>
              <w:pStyle w:val="af8"/>
              <w:snapToGrid w:val="0"/>
              <w:ind w:left="78" w:firstLine="576"/>
              <w:jc w:val="both"/>
              <w:rPr>
                <w:rFonts w:ascii="Times New Roman" w:hAnsi="Times New Roman"/>
                <w:sz w:val="24"/>
                <w:szCs w:val="24"/>
              </w:rPr>
            </w:pPr>
            <w:r>
              <w:rPr>
                <w:rFonts w:ascii="Times New Roman" w:hAnsi="Times New Roman"/>
                <w:sz w:val="24"/>
                <w:szCs w:val="24"/>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Администрация школы</w:t>
            </w:r>
          </w:p>
          <w:p w:rsidR="0067557D" w:rsidRDefault="0067557D">
            <w:pPr>
              <w:pStyle w:val="af7"/>
              <w:jc w:val="both"/>
              <w:rPr>
                <w:rFonts w:ascii="Times New Roman" w:hAnsi="Times New Roman"/>
                <w:sz w:val="24"/>
                <w:szCs w:val="24"/>
              </w:rPr>
            </w:pPr>
          </w:p>
        </w:tc>
      </w:tr>
    </w:tbl>
    <w:p w:rsidR="0067557D" w:rsidRDefault="0067557D" w:rsidP="0067557D">
      <w:pPr>
        <w:jc w:val="both"/>
        <w:rPr>
          <w:b/>
        </w:rPr>
      </w:pPr>
    </w:p>
    <w:p w:rsidR="0067557D" w:rsidRDefault="0067557D" w:rsidP="0067557D">
      <w:pPr>
        <w:pStyle w:val="af7"/>
        <w:jc w:val="center"/>
        <w:rPr>
          <w:rFonts w:ascii="Times New Roman" w:hAnsi="Times New Roman"/>
          <w:b/>
          <w:caps/>
          <w:sz w:val="20"/>
          <w:szCs w:val="20"/>
        </w:rPr>
      </w:pPr>
      <w:r>
        <w:rPr>
          <w:rFonts w:ascii="Times New Roman" w:hAnsi="Times New Roman"/>
          <w:b/>
          <w:caps/>
          <w:sz w:val="20"/>
          <w:szCs w:val="20"/>
        </w:rPr>
        <w:t>Основные  направления</w:t>
      </w:r>
    </w:p>
    <w:p w:rsidR="0067557D" w:rsidRDefault="0067557D" w:rsidP="0067557D">
      <w:pPr>
        <w:pStyle w:val="af7"/>
        <w:jc w:val="center"/>
        <w:rPr>
          <w:rFonts w:ascii="Times New Roman" w:hAnsi="Times New Roman"/>
          <w:b/>
          <w:caps/>
          <w:sz w:val="20"/>
          <w:szCs w:val="20"/>
        </w:rPr>
      </w:pPr>
      <w:r>
        <w:rPr>
          <w:rFonts w:ascii="Times New Roman" w:hAnsi="Times New Roman"/>
          <w:b/>
          <w:caps/>
          <w:sz w:val="20"/>
          <w:szCs w:val="20"/>
        </w:rPr>
        <w:t>Программы  формирования культуры здорового</w:t>
      </w:r>
    </w:p>
    <w:p w:rsidR="0067557D" w:rsidRDefault="0067557D" w:rsidP="0067557D">
      <w:pPr>
        <w:pStyle w:val="af7"/>
        <w:jc w:val="center"/>
        <w:rPr>
          <w:rFonts w:ascii="Times New Roman" w:hAnsi="Times New Roman"/>
          <w:b/>
          <w:caps/>
          <w:sz w:val="20"/>
          <w:szCs w:val="20"/>
        </w:rPr>
      </w:pPr>
      <w:r>
        <w:rPr>
          <w:rFonts w:ascii="Times New Roman" w:hAnsi="Times New Roman"/>
          <w:b/>
          <w:caps/>
          <w:sz w:val="20"/>
          <w:szCs w:val="20"/>
        </w:rPr>
        <w:t>и безопасного образа жизни</w:t>
      </w:r>
    </w:p>
    <w:p w:rsidR="0067557D" w:rsidRDefault="0067557D" w:rsidP="0067557D">
      <w:pPr>
        <w:pStyle w:val="af7"/>
        <w:jc w:val="center"/>
        <w:rPr>
          <w:rFonts w:ascii="Times New Roman" w:hAnsi="Times New Roman"/>
          <w:b/>
          <w:caps/>
          <w:sz w:val="20"/>
          <w:szCs w:val="20"/>
        </w:rPr>
      </w:pPr>
      <w:r>
        <w:rPr>
          <w:rFonts w:ascii="Times New Roman" w:hAnsi="Times New Roman"/>
          <w:b/>
          <w:caps/>
          <w:sz w:val="20"/>
          <w:szCs w:val="20"/>
        </w:rPr>
        <w:t>Содержание  Программы</w:t>
      </w:r>
    </w:p>
    <w:p w:rsidR="0067557D" w:rsidRDefault="0067557D" w:rsidP="0067557D">
      <w:pPr>
        <w:pStyle w:val="af7"/>
        <w:jc w:val="center"/>
        <w:rPr>
          <w:rFonts w:ascii="Times New Roman" w:hAnsi="Times New Roman"/>
          <w:b/>
          <w:caps/>
          <w:sz w:val="20"/>
          <w:szCs w:val="20"/>
        </w:rPr>
      </w:pPr>
      <w:r>
        <w:rPr>
          <w:rFonts w:ascii="Times New Roman" w:hAnsi="Times New Roman"/>
          <w:b/>
          <w:caps/>
          <w:sz w:val="20"/>
          <w:szCs w:val="20"/>
        </w:rPr>
        <w:t>формирования культуры здорового</w:t>
      </w:r>
    </w:p>
    <w:p w:rsidR="0067557D" w:rsidRPr="00D87B40" w:rsidRDefault="0067557D" w:rsidP="0067557D">
      <w:pPr>
        <w:pStyle w:val="af7"/>
        <w:jc w:val="center"/>
        <w:rPr>
          <w:rFonts w:ascii="Times New Roman" w:hAnsi="Times New Roman"/>
          <w:b/>
          <w:caps/>
          <w:color w:val="FF0000"/>
          <w:sz w:val="20"/>
          <w:szCs w:val="20"/>
        </w:rPr>
      </w:pPr>
      <w:r>
        <w:rPr>
          <w:rFonts w:ascii="Times New Roman" w:hAnsi="Times New Roman"/>
          <w:b/>
          <w:caps/>
          <w:sz w:val="20"/>
          <w:szCs w:val="20"/>
        </w:rPr>
        <w:t>и безопасного образа жизни</w:t>
      </w:r>
      <w:r w:rsidR="00D87B40">
        <w:rPr>
          <w:rFonts w:ascii="Times New Roman" w:hAnsi="Times New Roman"/>
          <w:b/>
          <w:caps/>
          <w:sz w:val="20"/>
          <w:szCs w:val="20"/>
        </w:rPr>
        <w:t xml:space="preserve"> </w:t>
      </w:r>
      <w:r w:rsidR="00C50D01">
        <w:rPr>
          <w:rFonts w:ascii="Times New Roman" w:hAnsi="Times New Roman"/>
          <w:b/>
          <w:caps/>
          <w:color w:val="FF0000"/>
          <w:sz w:val="20"/>
          <w:szCs w:val="20"/>
        </w:rPr>
        <w:t xml:space="preserve">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           Средства здоровьесберегающих технологий. Для достижения целей здоровьесберегающих образовательных технологий обучения применяются следующие   группы  средств,   разработанные  Н.К.  Смирновым:</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-средства двигательной направленности;</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-оздоровительные силы природы;</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-гигиенические факторы.</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lastRenderedPageBreak/>
        <w:t>Одно из широко распространенных воспитательных дел данного направления — гимнастика перед занятиями (утренняя физзарядка), которой начинается трудовой день в школе. Педагоги знают, что утренние физические упражнения на открытом воздухе повышают работоспособность, содействуют общему закаливанию организма. Полноценность утренних физкультурных упражнений зависит от их систематичности и организации. Учитель физкультуры заранее составляет комплексы упражнений                для учеников различных классов с учетом их подготовленности   и организованности. При этом обязательно принимаются во внимание особенности класса и климатические условия. Основное содержание утренней гимнастики составляют общеразвивающие упражнения. Они дополняются ходьбой, легким бегом, прыжками на месте, танцевальными упражнениями, специально подобранными играми для всего класса.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К   постоянным   воспитательным  делам   физкультурно-оздоровительной   направленности относятся и физкультминутки,   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Методически  правильная,   проведенная физкультпауза  оказывает положительное влияние  на учебно-воспитательный  процесс.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Особая  роль  принадлежит  массовым  формам, что также объясняется их высокой эффективностью. Они дают возможность организовать внеклассное занятие, в подготовке и проведении которого принимает участие весь классный коллектив. Все  виды форм внеклассной  работы не только воспитывают, но и приобщают к правильной организации свободного времени. Совместная деятельность вовлекает учащихся в социально- ценностные отношения, что способствует получению двойного результата: предметного и воспитательного.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Во внеклассной работе по формированию культуры здорового и безопасного образа жизни можно остановиться  на таких видах форм,  как спортивные викторины, спортивные конкурсы, турниры, устные журналы, игры-путешествия и, конечно, праздники.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Организуя игровую форму внеклассной работы, необходимо учитывать, что младшие школьники ещё плохо контролируют свои силы. Поэтому важно не допускать переутомления учащихся, направляя их действия, контролируя нагрузку. Игровые формы должны не только развивать двигательную активность детей, не только дать конкретные сведения            по основам здорового образа жизни, но и формировать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гимнастика             до занятий, физкультминутки на уроках, игры и физкультурные упражнения на переменах и в режиме продленного дня, медицинско – оздоровительные  процедуры.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Система дополнительного образования и специальные оздоровительные центры помогают детям  и подросткам совершенствовать физическую культуру и здоровье.</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санитарные   нормы  в  устройстве помещений. Основными методами физического воспитания являются физические упражнения, тренировки, убеждение (разъяснение), инструкции, положительный пример, соревнования.</w:t>
      </w:r>
    </w:p>
    <w:p w:rsidR="0067557D" w:rsidRDefault="0067557D" w:rsidP="0067557D">
      <w:pPr>
        <w:pStyle w:val="af7"/>
        <w:jc w:val="both"/>
        <w:rPr>
          <w:rFonts w:ascii="Times New Roman" w:hAnsi="Times New Roman"/>
          <w:sz w:val="24"/>
          <w:szCs w:val="24"/>
        </w:rPr>
      </w:pPr>
      <w:r>
        <w:rPr>
          <w:rFonts w:ascii="Times New Roman" w:hAnsi="Times New Roman"/>
          <w:sz w:val="24"/>
          <w:szCs w:val="24"/>
        </w:rPr>
        <w:lastRenderedPageBreak/>
        <w:t>Примерная тематика классных часов и бесед в ГПД по пропаганде здорового образа жизни для 1- 4 классов:</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Чистые руки – чистое тело смело берись за любое дело.</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Подвижные игры во время перемен.</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Чтоб болезней не бояться, надо спортом заниматься.</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Укусы насекомых.</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Что, значит, быть здоровым человеком?</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Безопасное поведение в школе во время уроков и во время перемен.</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Профилактика инфекционных заболеваний. Микробы.</w:t>
      </w:r>
      <w:r>
        <w:rPr>
          <w:rFonts w:ascii="Times New Roman" w:hAnsi="Times New Roman"/>
          <w:sz w:val="24"/>
          <w:szCs w:val="24"/>
        </w:rPr>
        <w:tab/>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Говорим мы вам без смеха – чистота залог успеха.</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Питание – основа жизни.</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Шалости и травмы.</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Правила дорожного движения.</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Режим дня школьника.</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Безопасное поведение в школе во время уроков и во время перемен.</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Сам себе я помогу и здоровье сберегу.</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Как защититься от простуды и гриппа.</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О вреде табачного дыма.</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Правильное питание – залог здоровья.</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Безопасность поведения в школе.</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Вредные привычки.</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Поведение в экстремальной ситуации.</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Предупреждение заболеваний.</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Гигиена тела.</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Личная безопасность поведение в экстремальной ситуации.</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Здоровый образ жизни.</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Как сохранить здоровье.</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Предупреждение заболеваний.</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Влияние наркотиков на жизненный стиль.</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Что значит: быть здоровым человеком?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Как не стать наркоманом.</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Рецепты народной медицины при простудных заболеваниях.</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Инфекционные заболевания и иммунитет подростка.</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Бытовой и уличный травматизм.</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Гигиена тела – основа здорового образа жизни.</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r>
        <w:rPr>
          <w:rFonts w:ascii="Times New Roman" w:hAnsi="Times New Roman"/>
          <w:sz w:val="24"/>
          <w:szCs w:val="24"/>
        </w:rPr>
        <w:t>Поведение в экстремальных ситуациях.</w:t>
      </w:r>
      <w:r>
        <w:rPr>
          <w:rFonts w:ascii="Times New Roman" w:hAnsi="Times New Roman"/>
          <w:sz w:val="24"/>
          <w:szCs w:val="24"/>
        </w:rPr>
        <w:tab/>
      </w:r>
    </w:p>
    <w:p w:rsidR="0067557D" w:rsidRDefault="0067557D" w:rsidP="0067557D">
      <w:pPr>
        <w:pStyle w:val="af7"/>
        <w:jc w:val="both"/>
        <w:rPr>
          <w:rFonts w:ascii="Times New Roman" w:hAnsi="Times New Roman"/>
          <w:sz w:val="24"/>
          <w:szCs w:val="24"/>
        </w:rPr>
      </w:pPr>
    </w:p>
    <w:p w:rsidR="0067557D" w:rsidRDefault="0067557D" w:rsidP="0067557D">
      <w:pPr>
        <w:pStyle w:val="af7"/>
        <w:jc w:val="center"/>
        <w:rPr>
          <w:rFonts w:ascii="Times New Roman" w:hAnsi="Times New Roman"/>
          <w:b/>
          <w:sz w:val="24"/>
          <w:szCs w:val="24"/>
        </w:rPr>
      </w:pPr>
      <w:r>
        <w:rPr>
          <w:rFonts w:ascii="Times New Roman" w:hAnsi="Times New Roman"/>
          <w:b/>
          <w:sz w:val="24"/>
          <w:szCs w:val="24"/>
        </w:rPr>
        <w:t>Содержание воспитательной деятельности первого года начального общего образования.</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Этот удивительный мир</w:t>
      </w:r>
    </w:p>
    <w:p w:rsidR="0067557D" w:rsidRDefault="0067557D" w:rsidP="0067557D">
      <w:pPr>
        <w:pStyle w:val="af7"/>
        <w:ind w:firstLine="567"/>
        <w:jc w:val="both"/>
        <w:rPr>
          <w:rFonts w:ascii="Times New Roman" w:hAnsi="Times New Roman"/>
          <w:sz w:val="24"/>
          <w:szCs w:val="24"/>
          <w:u w:val="single"/>
        </w:rPr>
      </w:pPr>
      <w:r>
        <w:rPr>
          <w:rFonts w:ascii="Times New Roman" w:hAnsi="Times New Roman"/>
          <w:sz w:val="24"/>
          <w:szCs w:val="24"/>
          <w:u w:val="single"/>
        </w:rPr>
        <w:t>Общее новообразование: образ «живой природы», радостное общение с природой.</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Расширяющиеся знания о растительном и животном мире – флоре и фауне земли.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наблюдать за изменяющейся природой и разнообразными проявлениями климата. Восприятие флоры и фауны как «живого» мира: пробуждающегося – расцве</w:t>
      </w:r>
      <w:r>
        <w:rPr>
          <w:rFonts w:ascii="Times New Roman" w:hAnsi="Times New Roman"/>
          <w:sz w:val="24"/>
          <w:szCs w:val="24"/>
        </w:rPr>
        <w:softHyphen/>
        <w:t>тающего — плодотворного — замирающего.</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передавать свои впечатления от наблюдений за природой: в рассказе «Я видел…», в рисунке, в песне, в стихах.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 xml:space="preserve">Наблюдения за состоянием флоры в разные времена года. Умение словесно </w:t>
      </w:r>
      <w:r w:rsidR="004A7FF8">
        <w:rPr>
          <w:sz w:val="24"/>
          <w:szCs w:val="24"/>
        </w:rPr>
        <w:fldChar w:fldCharType="begin"/>
      </w:r>
      <w:r>
        <w:rPr>
          <w:sz w:val="24"/>
          <w:szCs w:val="24"/>
        </w:rPr>
        <w:instrText xml:space="preserve"> PAGE \*Arabic </w:instrText>
      </w:r>
      <w:r w:rsidR="004A7FF8">
        <w:rPr>
          <w:sz w:val="24"/>
          <w:szCs w:val="24"/>
        </w:rPr>
        <w:fldChar w:fldCharType="separate"/>
      </w:r>
      <w:r>
        <w:rPr>
          <w:noProof/>
          <w:sz w:val="24"/>
          <w:szCs w:val="24"/>
        </w:rPr>
        <w:t>90</w:t>
      </w:r>
      <w:r w:rsidR="004A7FF8">
        <w:rPr>
          <w:sz w:val="24"/>
          <w:szCs w:val="24"/>
        </w:rPr>
        <w:fldChar w:fldCharType="end"/>
      </w:r>
      <w:r>
        <w:rPr>
          <w:rFonts w:ascii="Times New Roman" w:hAnsi="Times New Roman"/>
          <w:sz w:val="24"/>
          <w:szCs w:val="24"/>
        </w:rPr>
        <w:t>пии</w:t>
      </w:r>
      <w:r>
        <w:rPr>
          <w:rFonts w:ascii="Times New Roman" w:hAnsi="Times New Roman"/>
          <w:sz w:val="24"/>
          <w:szCs w:val="24"/>
        </w:rPr>
        <w:softHyphen/>
        <w:t>сывать и зарисовывать впечатления от пейзажей природы.</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 xml:space="preserve">Наблюдения за поведением животных: диких и домашних. Умение рассказывать о повадках домашних животных и птиц, их характерах, взаимоотношениях. Умение </w:t>
      </w:r>
      <w:r>
        <w:rPr>
          <w:rFonts w:ascii="Times New Roman" w:hAnsi="Times New Roman"/>
          <w:sz w:val="24"/>
          <w:szCs w:val="24"/>
        </w:rPr>
        <w:lastRenderedPageBreak/>
        <w:t>творческого воспроизведения повадок и характера животных в играх и сценических представлениях.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Готовность и умение рассказывать о своих домашних животных и домашних растениях, о способах ухода за ними.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Представление о растениях и животных как жителей Земли.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ко взрослым при виде беды живого существа.</w:t>
      </w:r>
    </w:p>
    <w:p w:rsidR="0067557D" w:rsidRDefault="0067557D" w:rsidP="0067557D">
      <w:pPr>
        <w:pStyle w:val="af7"/>
        <w:ind w:firstLine="567"/>
        <w:jc w:val="both"/>
        <w:rPr>
          <w:rFonts w:ascii="Times New Roman" w:hAnsi="Times New Roman"/>
          <w:b/>
          <w:sz w:val="24"/>
          <w:szCs w:val="24"/>
        </w:rPr>
      </w:pPr>
      <w:r>
        <w:rPr>
          <w:rFonts w:ascii="Times New Roman" w:hAnsi="Times New Roman"/>
          <w:b/>
          <w:sz w:val="24"/>
          <w:szCs w:val="24"/>
        </w:rPr>
        <w:t>Что человек может</w:t>
      </w:r>
    </w:p>
    <w:p w:rsidR="0067557D" w:rsidRDefault="0067557D" w:rsidP="0067557D">
      <w:pPr>
        <w:pStyle w:val="af7"/>
        <w:ind w:firstLine="567"/>
        <w:jc w:val="both"/>
        <w:rPr>
          <w:rFonts w:ascii="Times New Roman" w:hAnsi="Times New Roman"/>
          <w:b/>
          <w:sz w:val="24"/>
          <w:szCs w:val="24"/>
          <w:u w:val="single"/>
        </w:rPr>
      </w:pPr>
      <w:r>
        <w:rPr>
          <w:rFonts w:ascii="Times New Roman" w:hAnsi="Times New Roman"/>
          <w:b/>
          <w:sz w:val="24"/>
          <w:szCs w:val="24"/>
          <w:u w:val="single"/>
        </w:rPr>
        <w:t>Общее новообразование – желание научаться разнообразной и созидательной деятельности.</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Умение играть в группе с товарищами при учете интересов всех играющих. Уме</w:t>
      </w:r>
      <w:r>
        <w:rPr>
          <w:rFonts w:ascii="Times New Roman" w:hAnsi="Times New Roman"/>
          <w:sz w:val="24"/>
          <w:szCs w:val="24"/>
        </w:rPr>
        <w:softHyphen/>
        <w:t>ние сопереживать удачам и неудачам участников игры.</w:t>
      </w:r>
    </w:p>
    <w:p w:rsidR="0067557D" w:rsidRDefault="0067557D" w:rsidP="0067557D">
      <w:pPr>
        <w:pStyle w:val="af7"/>
        <w:ind w:firstLine="567"/>
        <w:jc w:val="both"/>
        <w:rPr>
          <w:rFonts w:ascii="Times New Roman" w:hAnsi="Times New Roman"/>
          <w:sz w:val="24"/>
          <w:szCs w:val="24"/>
        </w:rPr>
      </w:pPr>
      <w:r>
        <w:rPr>
          <w:rFonts w:ascii="Times New Roman" w:hAnsi="Times New Roman"/>
          <w:b/>
          <w:sz w:val="24"/>
          <w:szCs w:val="24"/>
        </w:rPr>
        <w:t>Гигиенические умения:</w:t>
      </w:r>
      <w:r>
        <w:rPr>
          <w:rFonts w:ascii="Times New Roman" w:hAnsi="Times New Roman"/>
          <w:sz w:val="24"/>
          <w:szCs w:val="24"/>
        </w:rPr>
        <w:t xml:space="preserve"> вытирать ноги перед входом, не бросать школьную сум</w:t>
      </w:r>
      <w:r>
        <w:rPr>
          <w:rFonts w:ascii="Times New Roman" w:hAnsi="Times New Roman"/>
          <w:sz w:val="24"/>
          <w:szCs w:val="24"/>
        </w:rPr>
        <w:softHyphen/>
        <w:t>ку, аккуратно размещать верхнюю одежду в гардеробе, мыть руки перед едой, пользо</w:t>
      </w:r>
      <w:r>
        <w:rPr>
          <w:rFonts w:ascii="Times New Roman" w:hAnsi="Times New Roman"/>
          <w:sz w:val="24"/>
          <w:szCs w:val="24"/>
        </w:rPr>
        <w:softHyphen/>
        <w:t>ваться туалетной комнатой и гигиеническими средствами для приведения себя в поря</w:t>
      </w:r>
      <w:r>
        <w:rPr>
          <w:rFonts w:ascii="Times New Roman" w:hAnsi="Times New Roman"/>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
    <w:p w:rsidR="0067557D" w:rsidRDefault="0067557D" w:rsidP="0067557D">
      <w:pPr>
        <w:pStyle w:val="af7"/>
        <w:ind w:firstLine="567"/>
        <w:jc w:val="both"/>
        <w:rPr>
          <w:rFonts w:ascii="Times New Roman" w:hAnsi="Times New Roman"/>
          <w:sz w:val="24"/>
          <w:szCs w:val="24"/>
        </w:rPr>
      </w:pPr>
      <w:r>
        <w:rPr>
          <w:rFonts w:ascii="Times New Roman" w:hAnsi="Times New Roman"/>
          <w:b/>
          <w:sz w:val="24"/>
          <w:szCs w:val="24"/>
        </w:rPr>
        <w:t>Трудовые умения:</w:t>
      </w:r>
      <w:r>
        <w:rPr>
          <w:rFonts w:ascii="Times New Roman" w:hAnsi="Times New Roman"/>
          <w:sz w:val="24"/>
          <w:szCs w:val="24"/>
        </w:rPr>
        <w:t xml:space="preserve">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Pr>
          <w:rFonts w:ascii="Times New Roman" w:hAnsi="Times New Roman"/>
          <w:sz w:val="24"/>
          <w:szCs w:val="24"/>
        </w:rPr>
        <w:softHyphen/>
        <w:t>ку и вымыть губку; протереть учебные столы, а также первые умения девочек шить и умения мальчиков работать с инструментами.</w:t>
      </w:r>
    </w:p>
    <w:p w:rsidR="0067557D" w:rsidRDefault="0067557D" w:rsidP="0067557D">
      <w:pPr>
        <w:pStyle w:val="af7"/>
        <w:ind w:firstLine="567"/>
        <w:jc w:val="both"/>
        <w:rPr>
          <w:rFonts w:ascii="Times New Roman" w:hAnsi="Times New Roman"/>
          <w:sz w:val="24"/>
          <w:szCs w:val="24"/>
        </w:rPr>
      </w:pPr>
      <w:r>
        <w:rPr>
          <w:rFonts w:ascii="Times New Roman" w:hAnsi="Times New Roman"/>
          <w:b/>
          <w:sz w:val="24"/>
          <w:szCs w:val="24"/>
        </w:rPr>
        <w:t>Умения физической культуры:</w:t>
      </w:r>
      <w:r>
        <w:rPr>
          <w:rFonts w:ascii="Times New Roman" w:hAnsi="Times New Roman"/>
          <w:sz w:val="24"/>
          <w:szCs w:val="24"/>
        </w:rPr>
        <w:t xml:space="preserve"> сохранение прямой осанки, ритмичность и лег</w:t>
      </w:r>
      <w:r>
        <w:rPr>
          <w:rFonts w:ascii="Times New Roman" w:hAnsi="Times New Roman"/>
          <w:sz w:val="24"/>
          <w:szCs w:val="24"/>
        </w:rPr>
        <w:softHyphen/>
        <w:t>кость движений, умения производить гимнастические упражнения, бегать, прыгать, иг</w:t>
      </w:r>
      <w:r>
        <w:rPr>
          <w:rFonts w:ascii="Times New Roman" w:hAnsi="Times New Roman"/>
          <w:sz w:val="24"/>
          <w:szCs w:val="24"/>
        </w:rPr>
        <w:softHyphen/>
        <w:t>рать в мяч, ездить на велосипеде, кататься на лыжах и коньках, плавать, принимать участие в спортивных играх.</w:t>
      </w:r>
    </w:p>
    <w:p w:rsidR="0067557D" w:rsidRDefault="0067557D" w:rsidP="0067557D">
      <w:pPr>
        <w:pStyle w:val="af7"/>
        <w:ind w:firstLine="567"/>
        <w:jc w:val="both"/>
        <w:rPr>
          <w:rFonts w:ascii="Times New Roman" w:hAnsi="Times New Roman"/>
          <w:sz w:val="24"/>
          <w:szCs w:val="24"/>
        </w:rPr>
      </w:pPr>
      <w:r>
        <w:rPr>
          <w:rFonts w:ascii="Times New Roman" w:hAnsi="Times New Roman"/>
          <w:b/>
          <w:sz w:val="24"/>
          <w:szCs w:val="24"/>
        </w:rPr>
        <w:t>Умения и привычка быть добрым:</w:t>
      </w:r>
      <w:r>
        <w:rPr>
          <w:rFonts w:ascii="Times New Roman" w:hAnsi="Times New Roman"/>
          <w:sz w:val="24"/>
          <w:szCs w:val="24"/>
        </w:rPr>
        <w:t xml:space="preserve">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при нести или передать предмет по просьбе человека.</w:t>
      </w:r>
    </w:p>
    <w:p w:rsidR="0067557D" w:rsidRDefault="0067557D" w:rsidP="0067557D">
      <w:pPr>
        <w:pStyle w:val="af7"/>
        <w:ind w:firstLine="567"/>
        <w:jc w:val="both"/>
        <w:rPr>
          <w:rFonts w:ascii="Times New Roman" w:hAnsi="Times New Roman"/>
          <w:sz w:val="24"/>
          <w:szCs w:val="24"/>
        </w:rPr>
      </w:pPr>
      <w:r>
        <w:rPr>
          <w:rFonts w:ascii="Times New Roman" w:hAnsi="Times New Roman"/>
          <w:sz w:val="24"/>
          <w:szCs w:val="24"/>
        </w:rPr>
        <w:t>Готовность к оказанию помощи людям, оказавшимся в беде. Умение найти способ выражения такой возможной помощи.</w:t>
      </w:r>
    </w:p>
    <w:p w:rsidR="0067557D" w:rsidRDefault="0067557D" w:rsidP="0067557D">
      <w:pPr>
        <w:pStyle w:val="af7"/>
        <w:jc w:val="center"/>
        <w:rPr>
          <w:rFonts w:ascii="Times New Roman" w:hAnsi="Times New Roman"/>
          <w:b/>
          <w:sz w:val="24"/>
          <w:szCs w:val="24"/>
        </w:rPr>
      </w:pPr>
      <w:r>
        <w:rPr>
          <w:rFonts w:ascii="Times New Roman" w:hAnsi="Times New Roman"/>
          <w:b/>
          <w:sz w:val="24"/>
          <w:szCs w:val="24"/>
        </w:rPr>
        <w:t>Содержание воспитательной деятельности второго-четвёртого  года начального общего образования.</w:t>
      </w:r>
    </w:p>
    <w:p w:rsidR="0067557D" w:rsidRDefault="0067557D" w:rsidP="0067557D">
      <w:pPr>
        <w:rPr>
          <w:rStyle w:val="aff1"/>
          <w:u w:val="single"/>
        </w:rPr>
      </w:pPr>
      <w:r>
        <w:rPr>
          <w:rStyle w:val="aff1"/>
        </w:rPr>
        <w:t xml:space="preserve">Восприятие окружающего мира. </w:t>
      </w:r>
      <w:r>
        <w:rPr>
          <w:rStyle w:val="aff1"/>
          <w:u w:val="single"/>
        </w:rPr>
        <w:t>(Воспитание ценностного отношения к природе, окружающей среде (экологическое воспитание).</w:t>
      </w:r>
    </w:p>
    <w:p w:rsidR="0067557D" w:rsidRDefault="00C50D01" w:rsidP="0067557D">
      <w:r>
        <w:rPr>
          <w:b/>
        </w:rPr>
        <w:t xml:space="preserve">            </w:t>
      </w:r>
      <w:r w:rsidR="0067557D">
        <w:rPr>
          <w:b/>
        </w:rPr>
        <w:t xml:space="preserve">Общее отношение: земля есть общий дом для жизни растений, животных и человека. </w:t>
      </w:r>
    </w:p>
    <w:p w:rsidR="0067557D" w:rsidRDefault="0067557D" w:rsidP="0067557D">
      <w:pPr>
        <w:pStyle w:val="a5"/>
        <w:spacing w:before="0" w:after="0"/>
        <w:jc w:val="both"/>
      </w:pPr>
      <w:r>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67557D" w:rsidRDefault="0067557D" w:rsidP="0067557D">
      <w:pPr>
        <w:pStyle w:val="a5"/>
        <w:spacing w:before="0" w:after="0"/>
        <w:jc w:val="both"/>
      </w:pPr>
      <w:r>
        <w:t xml:space="preserve">Умение наблюдать окружающий мир. Умения смотреть на звезды, слушать птиц, шум леса, голос моря и реки (ручья), наблюдать за падением снега, дождем и грозой. Умение </w:t>
      </w:r>
      <w:r>
        <w:lastRenderedPageBreak/>
        <w:t>замечать свежесть утреннего пробуждения жизни, наполненность светом дня, вечернее угасание светлого дня. Умение описывать своё состояние утром, днем, вечером.</w:t>
      </w:r>
    </w:p>
    <w:p w:rsidR="0067557D" w:rsidRDefault="0067557D" w:rsidP="0067557D">
      <w:pPr>
        <w:pStyle w:val="a5"/>
        <w:spacing w:before="0" w:after="0"/>
        <w:jc w:val="both"/>
      </w:pPr>
      <w:r>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67557D" w:rsidRDefault="0067557D" w:rsidP="0067557D">
      <w:pPr>
        <w:pStyle w:val="a5"/>
        <w:spacing w:before="0" w:after="0" w:line="312" w:lineRule="atLeast"/>
        <w:jc w:val="both"/>
      </w:pPr>
      <w:r>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67557D" w:rsidRDefault="0067557D" w:rsidP="0067557D">
      <w:pPr>
        <w:pStyle w:val="a5"/>
        <w:spacing w:before="0" w:after="0" w:line="312" w:lineRule="atLeast"/>
        <w:jc w:val="both"/>
      </w:pPr>
      <w:r>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67557D" w:rsidRDefault="0067557D" w:rsidP="0067557D">
      <w:pPr>
        <w:pStyle w:val="a5"/>
        <w:spacing w:before="0" w:after="0" w:line="312" w:lineRule="atLeast"/>
        <w:jc w:val="both"/>
      </w:pPr>
      <w:r>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67557D" w:rsidRDefault="0067557D" w:rsidP="00C50D01">
      <w:pPr>
        <w:ind w:firstLine="567"/>
        <w:jc w:val="both"/>
      </w:pPr>
      <w:r>
        <w:rPr>
          <w:b/>
        </w:rPr>
        <w:t xml:space="preserve">Традиционные формы работы: </w:t>
      </w:r>
      <w:r>
        <w:t xml:space="preserve"> изучение предмета «Окружающий мир»,  проведение тематических классных часов,   сотрудничество с </w:t>
      </w:r>
      <w:r w:rsidR="00C50D01">
        <w:t xml:space="preserve"> ГорСЮН</w:t>
      </w:r>
      <w:r>
        <w:t xml:space="preserve">  </w:t>
      </w:r>
      <w:r w:rsidR="00C50D01">
        <w:t xml:space="preserve"> «Патриаршие сады»</w:t>
      </w:r>
      <w:r>
        <w:t>,  работа на базе школы кружков экологической направленности</w:t>
      </w:r>
      <w:r w:rsidR="00C50D01">
        <w:t xml:space="preserve">. </w:t>
      </w:r>
      <w:r>
        <w:t>организация коллективных и индивидуальных тематических выста</w:t>
      </w:r>
      <w:r w:rsidR="00C50D01">
        <w:t>вок  творческих работ  учащихся</w:t>
      </w:r>
      <w:r>
        <w:t>, получение экологически грамотного  поведения в</w:t>
      </w:r>
      <w:r w:rsidR="00C50D01">
        <w:t xml:space="preserve"> </w:t>
      </w:r>
      <w:r>
        <w:t>природе при  проведении акций</w:t>
      </w:r>
      <w:r w:rsidR="00C50D01">
        <w:t>:</w:t>
      </w:r>
      <w:r>
        <w:t xml:space="preserve"> </w:t>
      </w:r>
      <w:r w:rsidR="00C50D01">
        <w:t xml:space="preserve">  </w:t>
      </w:r>
      <w:r>
        <w:t xml:space="preserve">«Покормите птиц зимой», экскурсий в сосновый лес, совместные походы с родителями, проведение викторин, конкурсов,  просмотр и обсуждение фильмов,  получение первоначального опыта участия в природоохранной деятельности на пришкольной территории, </w:t>
      </w:r>
      <w:r w:rsidR="00C50D01">
        <w:t xml:space="preserve"> </w:t>
      </w:r>
      <w:r>
        <w:t xml:space="preserve"> проведении экологических субботников. </w:t>
      </w:r>
      <w:r w:rsidR="00C50D01">
        <w:t xml:space="preserve"> </w:t>
      </w:r>
    </w:p>
    <w:p w:rsidR="00C50D01" w:rsidRDefault="0067557D" w:rsidP="0067557D">
      <w:pPr>
        <w:pStyle w:val="a5"/>
        <w:spacing w:before="0" w:after="0"/>
        <w:jc w:val="both"/>
        <w:rPr>
          <w:rStyle w:val="aff1"/>
        </w:rPr>
      </w:pPr>
      <w:r>
        <w:rPr>
          <w:rStyle w:val="aff1"/>
        </w:rPr>
        <w:t xml:space="preserve"> </w:t>
      </w:r>
      <w:r w:rsidR="00C50D01">
        <w:rPr>
          <w:rStyle w:val="aff1"/>
        </w:rPr>
        <w:t xml:space="preserve">          </w:t>
      </w:r>
      <w:r>
        <w:rPr>
          <w:rStyle w:val="aff1"/>
        </w:rPr>
        <w:t xml:space="preserve">Правила игры и развлечений. </w:t>
      </w:r>
    </w:p>
    <w:p w:rsidR="0067557D" w:rsidRDefault="0067557D" w:rsidP="0067557D">
      <w:pPr>
        <w:pStyle w:val="a5"/>
        <w:spacing w:before="0" w:after="0"/>
        <w:jc w:val="both"/>
        <w:rPr>
          <w:u w:val="single"/>
        </w:rPr>
      </w:pPr>
      <w:r>
        <w:rPr>
          <w:u w:val="single"/>
        </w:rPr>
        <w:t>Общее правило: «Постарайся, чтобы игра доставляла удовольствие каждому участнику».</w:t>
      </w:r>
    </w:p>
    <w:p w:rsidR="0067557D" w:rsidRDefault="0067557D" w:rsidP="0067557D">
      <w:pPr>
        <w:pStyle w:val="a5"/>
        <w:spacing w:before="0" w:after="0"/>
        <w:jc w:val="both"/>
      </w:pPr>
      <w:r>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67557D" w:rsidRDefault="0067557D" w:rsidP="0067557D">
      <w:pPr>
        <w:pStyle w:val="a5"/>
        <w:spacing w:before="0" w:after="0"/>
        <w:jc w:val="both"/>
      </w:pPr>
      <w:r>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67557D" w:rsidRDefault="0067557D" w:rsidP="0067557D">
      <w:pPr>
        <w:pStyle w:val="a5"/>
        <w:spacing w:before="0" w:after="0"/>
        <w:jc w:val="both"/>
      </w:pPr>
      <w:r>
        <w:t>Правило «В игре всем весело». Умение ориентироваться на самочувствие играющих. Умение наблюдать за участниками игры, так чтобы никого не обидеть. Умение победителя благодарить побежденного.</w:t>
      </w:r>
    </w:p>
    <w:p w:rsidR="0067557D" w:rsidRDefault="0067557D" w:rsidP="0067557D">
      <w:pPr>
        <w:pStyle w:val="a5"/>
        <w:spacing w:after="0"/>
        <w:jc w:val="both"/>
      </w:pPr>
      <w:r>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67557D" w:rsidRDefault="0067557D" w:rsidP="0067557D">
      <w:pPr>
        <w:pStyle w:val="a5"/>
        <w:spacing w:after="0"/>
        <w:jc w:val="both"/>
      </w:pPr>
      <w:r>
        <w:t xml:space="preserve">       Традиционные формы работы: реализация в школе проекта «Школа за здоровый образ жизни». Проведение ежегодной школьной спартакиады;  реализация через проведение уроков физической культуры, блок «Народные игры»;  проведение тематических Дней здоровья; проведение месячника «Мы выбираем здоровый образ жизни» (проведение соревнований, конкурсов, рисунков, плакатов, направленных на сохранение здоровья учащихся);  проведение праздников «Праздник осени», «Зимние забавы», «</w:t>
      </w:r>
      <w:r w:rsidR="00C50D01">
        <w:t xml:space="preserve"> Месячник птиц</w:t>
      </w:r>
      <w:r>
        <w:t xml:space="preserve">», организация на базе школы детского оздоровительного лагеря </w:t>
      </w:r>
      <w:r>
        <w:lastRenderedPageBreak/>
        <w:t>«</w:t>
      </w:r>
      <w:r w:rsidR="00C50D01">
        <w:t>Солнышко</w:t>
      </w:r>
      <w:r>
        <w:t xml:space="preserve">»;проведение конкурсных программ « Папа, мама, я – спортивная семья», «Рыцарский </w:t>
      </w:r>
      <w:r w:rsidR="00C50D01">
        <w:t>турнир», «Моя прекрасная леди» и другие.</w:t>
      </w:r>
      <w:r>
        <w:t xml:space="preserve"> </w:t>
      </w:r>
      <w:r w:rsidR="00C50D01">
        <w:t xml:space="preserve"> </w:t>
      </w:r>
    </w:p>
    <w:p w:rsidR="0067557D" w:rsidRDefault="00C50D01" w:rsidP="0067557D">
      <w:pPr>
        <w:spacing w:line="312" w:lineRule="atLeast"/>
        <w:rPr>
          <w:rStyle w:val="aff1"/>
        </w:rPr>
      </w:pPr>
      <w:r>
        <w:rPr>
          <w:rStyle w:val="aff1"/>
        </w:rPr>
        <w:t xml:space="preserve">            </w:t>
      </w:r>
      <w:r w:rsidR="0067557D">
        <w:rPr>
          <w:rStyle w:val="aff1"/>
        </w:rPr>
        <w:t xml:space="preserve"> Гигиенические нормы человеческой жизни.</w:t>
      </w:r>
    </w:p>
    <w:p w:rsidR="0067557D" w:rsidRPr="00C50D01" w:rsidRDefault="0067557D" w:rsidP="0067557D">
      <w:pPr>
        <w:spacing w:line="312" w:lineRule="atLeast"/>
        <w:rPr>
          <w:u w:val="single"/>
        </w:rPr>
      </w:pPr>
      <w:r w:rsidRPr="00C50D01">
        <w:rPr>
          <w:u w:val="single"/>
        </w:rPr>
        <w:t xml:space="preserve">Общее отношение: «В здоровом теле – здоровый дух» </w:t>
      </w:r>
      <w:r w:rsidR="00C50D01">
        <w:rPr>
          <w:u w:val="single"/>
        </w:rPr>
        <w:t xml:space="preserve"> </w:t>
      </w:r>
    </w:p>
    <w:p w:rsidR="0067557D" w:rsidRDefault="0067557D" w:rsidP="0067557D">
      <w:pPr>
        <w:pStyle w:val="a5"/>
        <w:spacing w:line="312" w:lineRule="atLeast"/>
        <w:jc w:val="both"/>
      </w:pPr>
      <w:r>
        <w:t>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67557D" w:rsidRDefault="0067557D" w:rsidP="0067557D">
      <w:pPr>
        <w:pStyle w:val="a5"/>
        <w:spacing w:line="312" w:lineRule="atLeast"/>
        <w:jc w:val="both"/>
      </w:pPr>
      <w:r>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67557D" w:rsidRDefault="0067557D" w:rsidP="0067557D">
      <w:pPr>
        <w:pStyle w:val="a5"/>
        <w:spacing w:line="312" w:lineRule="atLeast"/>
        <w:jc w:val="both"/>
      </w:pPr>
      <w:r>
        <w:t>Культура отправлений организма. Соблюдение чистоты, порядка, деликатности в этом вопросе. Умение пользоваться всей палитрой санитарно-гигиенических средств. Признание правила: «Зная об этой важной стороне жизни, не говорить о ней публично».</w:t>
      </w:r>
    </w:p>
    <w:p w:rsidR="0067557D" w:rsidRDefault="0067557D" w:rsidP="0067557D">
      <w:pPr>
        <w:pStyle w:val="a5"/>
        <w:spacing w:line="312" w:lineRule="atLeast"/>
        <w:jc w:val="both"/>
      </w:pPr>
      <w:r>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Умения приготовления простых блюд и угощений. Привычное соблюдение этики и эстетики питания. Умение угощать другого человека.</w:t>
      </w:r>
    </w:p>
    <w:p w:rsidR="0067557D" w:rsidRDefault="0067557D" w:rsidP="0067557D">
      <w:pPr>
        <w:pStyle w:val="a5"/>
        <w:spacing w:line="312" w:lineRule="atLeast"/>
        <w:jc w:val="both"/>
      </w:pPr>
      <w:r>
        <w:t>Культурные привычки использования жилища человека. Помощь родителям в уходе за жилищем. Умение наводить порядок на своем рабочем месте. Умение нести ответственность за порядок в классной комнате, в собственной комнате, в семейном доме и дворе. Система трудовых элементарных умений по обустройству жилища.</w:t>
      </w:r>
    </w:p>
    <w:p w:rsidR="0067557D" w:rsidRDefault="0067557D" w:rsidP="0067557D">
      <w:pPr>
        <w:pStyle w:val="a5"/>
        <w:spacing w:line="312" w:lineRule="atLeast"/>
        <w:jc w:val="both"/>
      </w:pPr>
      <w:r>
        <w:t>Традиционные формы работы: проведение тематических классных часов, проведение медицинских осмотров, встречи с врачами Центральной районной больницы по формированию навыков личной гигиены,  через урок физической культуры, работа  кружков и секций на базе бассейна, реализация программы «Школьное молоко», организация питания на базе школы: горячие завтраки и обеды; организация дежурства в классе.</w:t>
      </w:r>
    </w:p>
    <w:p w:rsidR="00C50D01" w:rsidRDefault="0067557D" w:rsidP="0067557D">
      <w:pPr>
        <w:pStyle w:val="a5"/>
        <w:spacing w:before="0" w:after="0" w:line="312" w:lineRule="atLeast"/>
        <w:jc w:val="both"/>
        <w:rPr>
          <w:rStyle w:val="aff1"/>
        </w:rPr>
      </w:pPr>
      <w:r>
        <w:rPr>
          <w:rStyle w:val="aff1"/>
        </w:rPr>
        <w:t xml:space="preserve"> </w:t>
      </w:r>
      <w:r w:rsidR="00C50D01">
        <w:rPr>
          <w:rStyle w:val="aff1"/>
        </w:rPr>
        <w:t xml:space="preserve">          </w:t>
      </w:r>
      <w:r>
        <w:rPr>
          <w:rStyle w:val="aff1"/>
        </w:rPr>
        <w:t>Культура пользования предметами и вещами.</w:t>
      </w:r>
    </w:p>
    <w:p w:rsidR="0067557D" w:rsidRDefault="0067557D" w:rsidP="0067557D">
      <w:pPr>
        <w:pStyle w:val="a5"/>
        <w:spacing w:before="0" w:after="0" w:line="312" w:lineRule="atLeast"/>
        <w:jc w:val="both"/>
        <w:rPr>
          <w:u w:val="single"/>
        </w:rPr>
      </w:pPr>
      <w:r>
        <w:rPr>
          <w:u w:val="single"/>
        </w:rPr>
        <w:t>Общее правило: «Все вещи и предметы, созданные трудом человека, имеют своего хозяина».</w:t>
      </w:r>
    </w:p>
    <w:p w:rsidR="0067557D" w:rsidRDefault="0067557D" w:rsidP="0067557D">
      <w:pPr>
        <w:pStyle w:val="a5"/>
        <w:spacing w:before="0" w:after="0" w:line="312" w:lineRule="atLeast"/>
        <w:jc w:val="both"/>
      </w:pPr>
      <w:r>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67557D" w:rsidRDefault="0067557D" w:rsidP="0067557D">
      <w:pPr>
        <w:pStyle w:val="a5"/>
        <w:spacing w:before="0" w:after="0" w:line="312" w:lineRule="atLeast"/>
        <w:jc w:val="both"/>
      </w:pPr>
      <w:r>
        <w:lastRenderedPageBreak/>
        <w:t>Привычка хранить вещи в определенном месте. Привычка менять одежду школьную на домашнюю.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67557D" w:rsidRDefault="0067557D" w:rsidP="0067557D">
      <w:pPr>
        <w:pStyle w:val="a5"/>
        <w:spacing w:before="0" w:after="0" w:line="312" w:lineRule="atLeast"/>
        <w:jc w:val="both"/>
      </w:pPr>
      <w:r>
        <w:t>Традиционные формы работы: встречи с работниками милиции, организация тематических бесед: «Правила пользования сотовыми телефонами», «Правила дорожного движения при вождении   велосипеда и скутера». Проведение генеральных уборок в классах, ремонт классов в летний период. Экологические акции «Мой двор –моя улица», «Светлому празднику- чистый район», уборка территории школы и поселения  - благоустройство территории Храма, памятников воинам Вов, помощь ветеранам войны и труда на приусадебных участках.</w:t>
      </w:r>
    </w:p>
    <w:p w:rsidR="0067557D" w:rsidRDefault="0067557D" w:rsidP="0067557D">
      <w:pPr>
        <w:jc w:val="both"/>
        <w:rPr>
          <w:b/>
        </w:rPr>
      </w:pPr>
    </w:p>
    <w:p w:rsidR="0067557D" w:rsidRDefault="0067557D" w:rsidP="00215B12">
      <w:pPr>
        <w:pStyle w:val="af7"/>
        <w:numPr>
          <w:ilvl w:val="0"/>
          <w:numId w:val="43"/>
        </w:numPr>
        <w:jc w:val="center"/>
        <w:rPr>
          <w:rFonts w:ascii="Times New Roman" w:hAnsi="Times New Roman"/>
          <w:b/>
          <w:bCs/>
          <w:sz w:val="24"/>
          <w:szCs w:val="24"/>
        </w:rPr>
      </w:pPr>
      <w:r>
        <w:rPr>
          <w:rFonts w:ascii="Times New Roman" w:hAnsi="Times New Roman"/>
          <w:b/>
          <w:bCs/>
          <w:sz w:val="24"/>
          <w:szCs w:val="24"/>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7557D" w:rsidRDefault="0067557D" w:rsidP="0067557D">
      <w:pPr>
        <w:pStyle w:val="af7"/>
        <w:jc w:val="both"/>
        <w:rPr>
          <w:rFonts w:ascii="Times New Roman" w:hAnsi="Times New Roman"/>
          <w:b/>
          <w:bCs/>
          <w:sz w:val="24"/>
          <w:szCs w:val="24"/>
        </w:rPr>
      </w:pPr>
    </w:p>
    <w:p w:rsidR="0067557D" w:rsidRDefault="0067557D" w:rsidP="0067557D">
      <w:pPr>
        <w:pStyle w:val="af7"/>
        <w:jc w:val="center"/>
        <w:rPr>
          <w:rFonts w:ascii="Times New Roman" w:hAnsi="Times New Roman"/>
          <w:b/>
          <w:bCs/>
          <w:sz w:val="24"/>
          <w:szCs w:val="24"/>
        </w:rPr>
      </w:pPr>
      <w:r>
        <w:rPr>
          <w:rFonts w:ascii="Times New Roman" w:hAnsi="Times New Roman"/>
          <w:b/>
          <w:bCs/>
          <w:sz w:val="24"/>
          <w:szCs w:val="24"/>
        </w:rPr>
        <w:t>Модель организации работы</w:t>
      </w:r>
    </w:p>
    <w:p w:rsidR="0067557D" w:rsidRDefault="0067557D" w:rsidP="0067557D">
      <w:pPr>
        <w:pStyle w:val="af7"/>
        <w:jc w:val="both"/>
        <w:rPr>
          <w:rFonts w:ascii="Times New Roman" w:hAnsi="Times New Roman"/>
          <w:b/>
          <w:bCs/>
          <w:sz w:val="24"/>
          <w:szCs w:val="24"/>
        </w:rPr>
      </w:pPr>
    </w:p>
    <w:tbl>
      <w:tblPr>
        <w:tblW w:w="10207" w:type="dxa"/>
        <w:tblInd w:w="-318" w:type="dxa"/>
        <w:tblLayout w:type="fixed"/>
        <w:tblLook w:val="04A0" w:firstRow="1" w:lastRow="0" w:firstColumn="1" w:lastColumn="0" w:noHBand="0" w:noVBand="1"/>
      </w:tblPr>
      <w:tblGrid>
        <w:gridCol w:w="1986"/>
        <w:gridCol w:w="2010"/>
        <w:gridCol w:w="1949"/>
        <w:gridCol w:w="1994"/>
        <w:gridCol w:w="2268"/>
      </w:tblGrid>
      <w:tr w:rsidR="0067557D" w:rsidTr="008235E3">
        <w:tc>
          <w:tcPr>
            <w:tcW w:w="10207" w:type="dxa"/>
            <w:gridSpan w:val="5"/>
            <w:tcBorders>
              <w:top w:val="single" w:sz="4" w:space="0" w:color="000000"/>
              <w:left w:val="single" w:sz="4" w:space="0" w:color="000000"/>
              <w:bottom w:val="single" w:sz="4" w:space="0" w:color="000000"/>
              <w:right w:val="single" w:sz="4" w:space="0" w:color="000000"/>
            </w:tcBorders>
          </w:tcPr>
          <w:p w:rsidR="0067557D" w:rsidRDefault="0067557D">
            <w:pPr>
              <w:snapToGrid w:val="0"/>
              <w:jc w:val="center"/>
              <w:rPr>
                <w:b/>
              </w:rPr>
            </w:pPr>
            <w:r>
              <w:rPr>
                <w:b/>
              </w:rPr>
              <w:t>Формирование экологической культуры,   здорового и</w:t>
            </w:r>
          </w:p>
          <w:p w:rsidR="0067557D" w:rsidRDefault="0067557D">
            <w:pPr>
              <w:jc w:val="center"/>
              <w:rPr>
                <w:b/>
              </w:rPr>
            </w:pPr>
            <w:r>
              <w:rPr>
                <w:b/>
              </w:rPr>
              <w:t xml:space="preserve"> безопасного образа жизни.</w:t>
            </w:r>
          </w:p>
          <w:p w:rsidR="0067557D" w:rsidRDefault="0067557D">
            <w:pPr>
              <w:pStyle w:val="af7"/>
              <w:jc w:val="both"/>
              <w:rPr>
                <w:rFonts w:ascii="Times New Roman" w:hAnsi="Times New Roman"/>
                <w:b/>
                <w:bCs/>
                <w:sz w:val="24"/>
                <w:szCs w:val="24"/>
              </w:rPr>
            </w:pPr>
          </w:p>
        </w:tc>
      </w:tr>
      <w:tr w:rsidR="0067557D" w:rsidTr="00C86AE7">
        <w:tc>
          <w:tcPr>
            <w:tcW w:w="198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Здоровье</w:t>
            </w:r>
          </w:p>
          <w:p w:rsidR="0067557D" w:rsidRDefault="0067557D">
            <w:pPr>
              <w:pStyle w:val="af7"/>
              <w:jc w:val="both"/>
              <w:rPr>
                <w:rFonts w:ascii="Times New Roman" w:hAnsi="Times New Roman"/>
                <w:bCs/>
                <w:sz w:val="24"/>
                <w:szCs w:val="24"/>
              </w:rPr>
            </w:pPr>
            <w:r>
              <w:rPr>
                <w:rFonts w:ascii="Times New Roman" w:hAnsi="Times New Roman"/>
                <w:bCs/>
                <w:sz w:val="24"/>
                <w:szCs w:val="24"/>
              </w:rPr>
              <w:t xml:space="preserve">сберегающая </w:t>
            </w:r>
          </w:p>
          <w:p w:rsidR="0067557D" w:rsidRDefault="0067557D">
            <w:pPr>
              <w:pStyle w:val="af7"/>
              <w:jc w:val="both"/>
              <w:rPr>
                <w:rFonts w:ascii="Times New Roman" w:hAnsi="Times New Roman"/>
                <w:bCs/>
                <w:sz w:val="24"/>
                <w:szCs w:val="24"/>
              </w:rPr>
            </w:pPr>
            <w:r>
              <w:rPr>
                <w:rFonts w:ascii="Times New Roman" w:hAnsi="Times New Roman"/>
                <w:bCs/>
                <w:sz w:val="24"/>
                <w:szCs w:val="24"/>
              </w:rPr>
              <w:t>инфраструктура</w:t>
            </w:r>
          </w:p>
        </w:tc>
        <w:tc>
          <w:tcPr>
            <w:tcW w:w="2010"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Рациональная</w:t>
            </w:r>
          </w:p>
          <w:p w:rsidR="0067557D" w:rsidRDefault="0067557D">
            <w:pPr>
              <w:pStyle w:val="af7"/>
              <w:jc w:val="both"/>
              <w:rPr>
                <w:rFonts w:ascii="Times New Roman" w:hAnsi="Times New Roman"/>
                <w:bCs/>
                <w:sz w:val="24"/>
                <w:szCs w:val="24"/>
              </w:rPr>
            </w:pPr>
            <w:r>
              <w:rPr>
                <w:rFonts w:ascii="Times New Roman" w:hAnsi="Times New Roman"/>
                <w:bCs/>
                <w:sz w:val="24"/>
                <w:szCs w:val="24"/>
              </w:rPr>
              <w:t>организация</w:t>
            </w:r>
          </w:p>
          <w:p w:rsidR="0067557D" w:rsidRDefault="0067557D">
            <w:pPr>
              <w:pStyle w:val="af7"/>
              <w:jc w:val="both"/>
              <w:rPr>
                <w:rFonts w:ascii="Times New Roman" w:hAnsi="Times New Roman"/>
                <w:bCs/>
                <w:sz w:val="24"/>
                <w:szCs w:val="24"/>
              </w:rPr>
            </w:pPr>
            <w:r>
              <w:rPr>
                <w:rFonts w:ascii="Times New Roman" w:hAnsi="Times New Roman"/>
                <w:bCs/>
                <w:sz w:val="24"/>
                <w:szCs w:val="24"/>
              </w:rPr>
              <w:t>учебной и внеучебной деятельности обучающихся</w:t>
            </w:r>
          </w:p>
          <w:p w:rsidR="0067557D" w:rsidRDefault="0067557D">
            <w:pPr>
              <w:pStyle w:val="af7"/>
              <w:jc w:val="both"/>
              <w:rPr>
                <w:rFonts w:ascii="Times New Roman" w:hAnsi="Times New Roman"/>
                <w:bCs/>
                <w:sz w:val="24"/>
                <w:szCs w:val="24"/>
              </w:rPr>
            </w:pPr>
          </w:p>
        </w:tc>
        <w:tc>
          <w:tcPr>
            <w:tcW w:w="194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Эффективная организация физкультурно-оздоровительной работы</w:t>
            </w:r>
          </w:p>
        </w:tc>
        <w:tc>
          <w:tcPr>
            <w:tcW w:w="199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Реализация дополнительных образователь</w:t>
            </w:r>
          </w:p>
          <w:p w:rsidR="0067557D" w:rsidRDefault="0067557D">
            <w:pPr>
              <w:pStyle w:val="af7"/>
              <w:jc w:val="both"/>
              <w:rPr>
                <w:rFonts w:ascii="Times New Roman" w:hAnsi="Times New Roman"/>
                <w:bCs/>
                <w:sz w:val="24"/>
                <w:szCs w:val="24"/>
              </w:rPr>
            </w:pPr>
            <w:r>
              <w:rPr>
                <w:rFonts w:ascii="Times New Roman" w:hAnsi="Times New Roman"/>
                <w:bCs/>
                <w:sz w:val="24"/>
                <w:szCs w:val="24"/>
              </w:rPr>
              <w:t>ных программ</w:t>
            </w:r>
          </w:p>
        </w:tc>
        <w:tc>
          <w:tcPr>
            <w:tcW w:w="2268"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Просветительс</w:t>
            </w:r>
            <w:r w:rsidR="00C86AE7">
              <w:rPr>
                <w:rFonts w:ascii="Times New Roman" w:hAnsi="Times New Roman"/>
                <w:bCs/>
                <w:sz w:val="24"/>
                <w:szCs w:val="24"/>
              </w:rPr>
              <w:t>-</w:t>
            </w:r>
          </w:p>
          <w:p w:rsidR="0067557D" w:rsidRDefault="0067557D">
            <w:pPr>
              <w:pStyle w:val="af7"/>
              <w:jc w:val="both"/>
              <w:rPr>
                <w:rFonts w:ascii="Times New Roman" w:hAnsi="Times New Roman"/>
                <w:bCs/>
                <w:sz w:val="24"/>
                <w:szCs w:val="24"/>
              </w:rPr>
            </w:pPr>
            <w:r>
              <w:rPr>
                <w:rFonts w:ascii="Times New Roman" w:hAnsi="Times New Roman"/>
                <w:bCs/>
                <w:sz w:val="24"/>
                <w:szCs w:val="24"/>
              </w:rPr>
              <w:t>кая работа с родителями</w:t>
            </w:r>
          </w:p>
          <w:p w:rsidR="0067557D" w:rsidRDefault="0067557D">
            <w:pPr>
              <w:pStyle w:val="af7"/>
              <w:jc w:val="both"/>
              <w:rPr>
                <w:rFonts w:ascii="Times New Roman" w:hAnsi="Times New Roman"/>
                <w:bCs/>
                <w:sz w:val="24"/>
                <w:szCs w:val="24"/>
              </w:rPr>
            </w:pPr>
            <w:r>
              <w:rPr>
                <w:rFonts w:ascii="Times New Roman" w:hAnsi="Times New Roman"/>
                <w:bCs/>
                <w:sz w:val="24"/>
                <w:szCs w:val="24"/>
              </w:rPr>
              <w:t>(законными представителями)</w:t>
            </w:r>
          </w:p>
        </w:tc>
      </w:tr>
      <w:tr w:rsidR="0067557D" w:rsidTr="00C86AE7">
        <w:tc>
          <w:tcPr>
            <w:tcW w:w="1986"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Администрация школы</w:t>
            </w:r>
          </w:p>
          <w:p w:rsidR="0067557D" w:rsidRDefault="0067557D">
            <w:pPr>
              <w:pStyle w:val="af7"/>
              <w:jc w:val="both"/>
              <w:rPr>
                <w:rFonts w:ascii="Times New Roman" w:hAnsi="Times New Roman"/>
                <w:bCs/>
                <w:sz w:val="24"/>
                <w:szCs w:val="24"/>
              </w:rPr>
            </w:pPr>
          </w:p>
        </w:tc>
        <w:tc>
          <w:tcPr>
            <w:tcW w:w="2010"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Тренеры бассейна</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p w:rsidR="0067557D" w:rsidRDefault="0067557D">
            <w:pPr>
              <w:pStyle w:val="af7"/>
              <w:jc w:val="both"/>
              <w:rPr>
                <w:rFonts w:ascii="Times New Roman" w:hAnsi="Times New Roman"/>
                <w:bCs/>
                <w:sz w:val="24"/>
                <w:szCs w:val="24"/>
              </w:rPr>
            </w:pPr>
          </w:p>
          <w:p w:rsidR="0067557D" w:rsidRDefault="0067557D">
            <w:pPr>
              <w:pStyle w:val="af7"/>
              <w:jc w:val="both"/>
              <w:rPr>
                <w:rFonts w:ascii="Times New Roman" w:hAnsi="Times New Roman"/>
                <w:bCs/>
                <w:sz w:val="24"/>
                <w:szCs w:val="24"/>
              </w:rPr>
            </w:pPr>
          </w:p>
        </w:tc>
        <w:tc>
          <w:tcPr>
            <w:tcW w:w="1949"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Тренеры бассейна</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p w:rsidR="0067557D" w:rsidRDefault="0067557D">
            <w:pPr>
              <w:pStyle w:val="af7"/>
              <w:jc w:val="both"/>
              <w:rPr>
                <w:rFonts w:ascii="Times New Roman" w:hAnsi="Times New Roman"/>
                <w:sz w:val="24"/>
                <w:szCs w:val="24"/>
              </w:rPr>
            </w:pPr>
            <w:r>
              <w:rPr>
                <w:rFonts w:ascii="Times New Roman" w:hAnsi="Times New Roman"/>
                <w:sz w:val="24"/>
                <w:szCs w:val="24"/>
              </w:rPr>
              <w:t>Школьная медсестра</w:t>
            </w:r>
          </w:p>
          <w:p w:rsidR="0067557D" w:rsidRDefault="0067557D">
            <w:pPr>
              <w:pStyle w:val="af7"/>
              <w:jc w:val="both"/>
              <w:rPr>
                <w:rFonts w:ascii="Times New Roman" w:hAnsi="Times New Roman"/>
                <w:sz w:val="24"/>
                <w:szCs w:val="24"/>
              </w:rPr>
            </w:pPr>
            <w:r>
              <w:rPr>
                <w:rFonts w:ascii="Times New Roman" w:hAnsi="Times New Roman"/>
                <w:sz w:val="24"/>
                <w:szCs w:val="24"/>
              </w:rPr>
              <w:t>Врач- педиатр, закрепленный за школой</w:t>
            </w:r>
          </w:p>
          <w:p w:rsidR="0067557D" w:rsidRDefault="0067557D">
            <w:pPr>
              <w:pStyle w:val="af7"/>
              <w:jc w:val="both"/>
              <w:rPr>
                <w:rFonts w:ascii="Times New Roman" w:hAnsi="Times New Roman"/>
                <w:sz w:val="24"/>
                <w:szCs w:val="24"/>
              </w:rPr>
            </w:pPr>
            <w:r>
              <w:rPr>
                <w:rFonts w:ascii="Times New Roman" w:hAnsi="Times New Roman"/>
                <w:sz w:val="24"/>
                <w:szCs w:val="24"/>
              </w:rPr>
              <w:t>Логопед</w:t>
            </w:r>
          </w:p>
          <w:p w:rsidR="0067557D" w:rsidRDefault="0067557D">
            <w:pPr>
              <w:pStyle w:val="af7"/>
              <w:jc w:val="both"/>
              <w:rPr>
                <w:rFonts w:ascii="Times New Roman" w:hAnsi="Times New Roman"/>
                <w:sz w:val="24"/>
                <w:szCs w:val="24"/>
              </w:rPr>
            </w:pPr>
            <w:r>
              <w:rPr>
                <w:rFonts w:ascii="Times New Roman" w:hAnsi="Times New Roman"/>
                <w:sz w:val="24"/>
                <w:szCs w:val="24"/>
              </w:rPr>
              <w:t>Врачи-специалисты</w:t>
            </w:r>
          </w:p>
          <w:p w:rsidR="0067557D" w:rsidRDefault="0067557D">
            <w:pPr>
              <w:pStyle w:val="af7"/>
              <w:jc w:val="both"/>
              <w:rPr>
                <w:rFonts w:ascii="Times New Roman" w:hAnsi="Times New Roman"/>
                <w:sz w:val="24"/>
                <w:szCs w:val="24"/>
              </w:rPr>
            </w:pPr>
            <w:r>
              <w:rPr>
                <w:rFonts w:ascii="Times New Roman" w:hAnsi="Times New Roman"/>
                <w:sz w:val="24"/>
                <w:szCs w:val="24"/>
              </w:rPr>
              <w:t xml:space="preserve">Школьные </w:t>
            </w:r>
            <w:r>
              <w:rPr>
                <w:rFonts w:ascii="Times New Roman" w:hAnsi="Times New Roman"/>
                <w:sz w:val="24"/>
                <w:szCs w:val="24"/>
              </w:rPr>
              <w:lastRenderedPageBreak/>
              <w:t>специалисты – психолог, социальный педагог</w:t>
            </w:r>
          </w:p>
          <w:p w:rsidR="0067557D" w:rsidRDefault="0067557D">
            <w:pPr>
              <w:pStyle w:val="af7"/>
              <w:jc w:val="both"/>
              <w:rPr>
                <w:rFonts w:ascii="Times New Roman" w:hAnsi="Times New Roman"/>
                <w:sz w:val="24"/>
                <w:szCs w:val="24"/>
              </w:rPr>
            </w:pPr>
            <w:r>
              <w:rPr>
                <w:rFonts w:ascii="Times New Roman" w:hAnsi="Times New Roman"/>
                <w:sz w:val="24"/>
                <w:szCs w:val="24"/>
              </w:rPr>
              <w:t>Родители</w:t>
            </w:r>
          </w:p>
          <w:p w:rsidR="0067557D" w:rsidRDefault="0067557D">
            <w:pPr>
              <w:pStyle w:val="af7"/>
              <w:jc w:val="both"/>
              <w:rPr>
                <w:rFonts w:ascii="Times New Roman" w:hAnsi="Times New Roman"/>
                <w:sz w:val="24"/>
                <w:szCs w:val="24"/>
              </w:rPr>
            </w:pPr>
            <w:r>
              <w:rPr>
                <w:rFonts w:ascii="Times New Roman" w:hAnsi="Times New Roman"/>
                <w:sz w:val="24"/>
                <w:szCs w:val="24"/>
              </w:rPr>
              <w:t>Представители организаций  социального окружения школы</w:t>
            </w:r>
          </w:p>
          <w:p w:rsidR="0067557D" w:rsidRDefault="0067557D">
            <w:pPr>
              <w:pStyle w:val="af7"/>
              <w:jc w:val="both"/>
              <w:rPr>
                <w:rFonts w:ascii="Times New Roman" w:hAnsi="Times New Roman"/>
                <w:bCs/>
                <w:sz w:val="24"/>
                <w:szCs w:val="24"/>
              </w:rPr>
            </w:pPr>
          </w:p>
        </w:tc>
        <w:tc>
          <w:tcPr>
            <w:tcW w:w="1994"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lastRenderedPageBreak/>
              <w:t>Администрация школы</w:t>
            </w:r>
          </w:p>
          <w:p w:rsidR="0067557D" w:rsidRDefault="0067557D">
            <w:pPr>
              <w:pStyle w:val="af7"/>
              <w:jc w:val="both"/>
              <w:rPr>
                <w:rFonts w:ascii="Times New Roman" w:hAnsi="Times New Roman"/>
                <w:bCs/>
                <w:sz w:val="24"/>
                <w:szCs w:val="24"/>
              </w:rPr>
            </w:pPr>
            <w:r>
              <w:rPr>
                <w:rFonts w:ascii="Times New Roman" w:hAnsi="Times New Roman"/>
                <w:bCs/>
                <w:sz w:val="24"/>
                <w:szCs w:val="24"/>
              </w:rPr>
              <w:t>Руководители спортивных секций</w:t>
            </w:r>
          </w:p>
          <w:p w:rsidR="0067557D" w:rsidRDefault="0067557D">
            <w:pPr>
              <w:pStyle w:val="af7"/>
              <w:jc w:val="both"/>
              <w:rPr>
                <w:rFonts w:ascii="Times New Roman" w:hAnsi="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bCs/>
                <w:sz w:val="24"/>
                <w:szCs w:val="24"/>
              </w:rPr>
            </w:pPr>
            <w:r>
              <w:rPr>
                <w:rFonts w:ascii="Times New Roman" w:hAnsi="Times New Roman"/>
                <w:bCs/>
                <w:sz w:val="24"/>
                <w:szCs w:val="24"/>
              </w:rPr>
              <w:t>Администрация школы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физической культуры</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p w:rsidR="0067557D" w:rsidRDefault="008235E3">
            <w:pPr>
              <w:pStyle w:val="af7"/>
              <w:jc w:val="both"/>
              <w:rPr>
                <w:rFonts w:ascii="Times New Roman" w:hAnsi="Times New Roman"/>
                <w:sz w:val="24"/>
                <w:szCs w:val="24"/>
              </w:rPr>
            </w:pPr>
            <w:r>
              <w:rPr>
                <w:rFonts w:ascii="Times New Roman" w:hAnsi="Times New Roman"/>
                <w:sz w:val="24"/>
                <w:szCs w:val="24"/>
              </w:rPr>
              <w:t>Медицинский работник</w:t>
            </w:r>
          </w:p>
          <w:p w:rsidR="0067557D" w:rsidRDefault="0067557D">
            <w:pPr>
              <w:pStyle w:val="af7"/>
              <w:jc w:val="both"/>
              <w:rPr>
                <w:rFonts w:ascii="Times New Roman" w:hAnsi="Times New Roman"/>
                <w:sz w:val="24"/>
                <w:szCs w:val="24"/>
              </w:rPr>
            </w:pPr>
            <w:r>
              <w:rPr>
                <w:rFonts w:ascii="Times New Roman" w:hAnsi="Times New Roman"/>
                <w:sz w:val="24"/>
                <w:szCs w:val="24"/>
              </w:rPr>
              <w:t>Врач- педиатр, закрепленный за школой</w:t>
            </w:r>
          </w:p>
          <w:p w:rsidR="0067557D" w:rsidRDefault="0067557D">
            <w:pPr>
              <w:pStyle w:val="af7"/>
              <w:jc w:val="both"/>
              <w:rPr>
                <w:rFonts w:ascii="Times New Roman" w:hAnsi="Times New Roman"/>
                <w:sz w:val="24"/>
                <w:szCs w:val="24"/>
              </w:rPr>
            </w:pPr>
            <w:r>
              <w:rPr>
                <w:rFonts w:ascii="Times New Roman" w:hAnsi="Times New Roman"/>
                <w:sz w:val="24"/>
                <w:szCs w:val="24"/>
              </w:rPr>
              <w:t>Логопед</w:t>
            </w:r>
          </w:p>
          <w:p w:rsidR="0067557D" w:rsidRDefault="0067557D">
            <w:pPr>
              <w:pStyle w:val="af7"/>
              <w:jc w:val="both"/>
              <w:rPr>
                <w:rFonts w:ascii="Times New Roman" w:hAnsi="Times New Roman"/>
                <w:sz w:val="24"/>
                <w:szCs w:val="24"/>
              </w:rPr>
            </w:pPr>
            <w:r>
              <w:rPr>
                <w:rFonts w:ascii="Times New Roman" w:hAnsi="Times New Roman"/>
                <w:sz w:val="24"/>
                <w:szCs w:val="24"/>
              </w:rPr>
              <w:t>Врачи-специалисты</w:t>
            </w:r>
          </w:p>
          <w:p w:rsidR="0067557D" w:rsidRDefault="0067557D">
            <w:pPr>
              <w:pStyle w:val="af7"/>
              <w:jc w:val="both"/>
              <w:rPr>
                <w:rFonts w:ascii="Times New Roman" w:hAnsi="Times New Roman"/>
                <w:sz w:val="24"/>
                <w:szCs w:val="24"/>
              </w:rPr>
            </w:pPr>
            <w:r>
              <w:rPr>
                <w:rFonts w:ascii="Times New Roman" w:hAnsi="Times New Roman"/>
                <w:sz w:val="24"/>
                <w:szCs w:val="24"/>
              </w:rPr>
              <w:t xml:space="preserve">Школьные специалисты – психолог, </w:t>
            </w:r>
            <w:r>
              <w:rPr>
                <w:rFonts w:ascii="Times New Roman" w:hAnsi="Times New Roman"/>
                <w:sz w:val="24"/>
                <w:szCs w:val="24"/>
              </w:rPr>
              <w:lastRenderedPageBreak/>
              <w:t>социальный педагог</w:t>
            </w:r>
          </w:p>
          <w:p w:rsidR="0067557D" w:rsidRDefault="0067557D">
            <w:pPr>
              <w:pStyle w:val="af7"/>
              <w:jc w:val="both"/>
              <w:rPr>
                <w:rFonts w:ascii="Times New Roman" w:hAnsi="Times New Roman"/>
                <w:bCs/>
                <w:sz w:val="24"/>
                <w:szCs w:val="24"/>
              </w:rPr>
            </w:pPr>
          </w:p>
        </w:tc>
      </w:tr>
    </w:tbl>
    <w:p w:rsidR="0067557D" w:rsidRDefault="0067557D" w:rsidP="0067557D">
      <w:pPr>
        <w:pStyle w:val="af7"/>
        <w:jc w:val="both"/>
        <w:rPr>
          <w:rFonts w:ascii="Times New Roman" w:hAnsi="Times New Roman"/>
          <w:b/>
          <w:bCs/>
          <w:sz w:val="24"/>
          <w:szCs w:val="24"/>
        </w:rPr>
      </w:pPr>
    </w:p>
    <w:p w:rsidR="0067557D" w:rsidRDefault="0067557D" w:rsidP="0067557D">
      <w:pPr>
        <w:pStyle w:val="af7"/>
        <w:jc w:val="center"/>
        <w:rPr>
          <w:rFonts w:ascii="Times New Roman" w:hAnsi="Times New Roman"/>
          <w:b/>
          <w:sz w:val="24"/>
          <w:szCs w:val="24"/>
        </w:rPr>
      </w:pPr>
      <w:r>
        <w:rPr>
          <w:rFonts w:ascii="Times New Roman" w:hAnsi="Times New Roman"/>
          <w:b/>
          <w:sz w:val="24"/>
          <w:szCs w:val="24"/>
        </w:rPr>
        <w:t>План реализации программы</w:t>
      </w:r>
    </w:p>
    <w:p w:rsidR="0067557D" w:rsidRDefault="0067557D" w:rsidP="0067557D">
      <w:pPr>
        <w:pStyle w:val="af7"/>
        <w:jc w:val="both"/>
        <w:rPr>
          <w:rFonts w:ascii="Times New Roman" w:hAnsi="Times New Roman"/>
          <w:b/>
          <w:sz w:val="24"/>
          <w:szCs w:val="24"/>
        </w:rPr>
      </w:pPr>
      <w:r>
        <w:rPr>
          <w:rFonts w:ascii="Times New Roman" w:hAnsi="Times New Roman"/>
          <w:b/>
          <w:sz w:val="24"/>
          <w:szCs w:val="24"/>
        </w:rPr>
        <w:t>1.Медицинская диагностика</w:t>
      </w:r>
    </w:p>
    <w:tbl>
      <w:tblPr>
        <w:tblW w:w="0" w:type="auto"/>
        <w:tblInd w:w="-5" w:type="dxa"/>
        <w:tblLayout w:type="fixed"/>
        <w:tblLook w:val="04A0" w:firstRow="1" w:lastRow="0" w:firstColumn="1" w:lastColumn="0" w:noHBand="0" w:noVBand="1"/>
      </w:tblPr>
      <w:tblGrid>
        <w:gridCol w:w="574"/>
        <w:gridCol w:w="3594"/>
        <w:gridCol w:w="1461"/>
        <w:gridCol w:w="2070"/>
        <w:gridCol w:w="1882"/>
      </w:tblGrid>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359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Сроки выполнения</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w:t>
            </w:r>
          </w:p>
        </w:tc>
        <w:tc>
          <w:tcPr>
            <w:tcW w:w="1882"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Ответственный</w:t>
            </w:r>
          </w:p>
        </w:tc>
      </w:tr>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3594" w:type="dxa"/>
            <w:tcBorders>
              <w:top w:val="single" w:sz="4" w:space="0" w:color="000000"/>
              <w:left w:val="single" w:sz="4" w:space="0" w:color="000000"/>
              <w:bottom w:val="single" w:sz="4" w:space="0" w:color="000000"/>
              <w:right w:val="nil"/>
            </w:tcBorders>
            <w:hideMark/>
          </w:tcPr>
          <w:p w:rsidR="0067557D" w:rsidRDefault="00C86AE7" w:rsidP="00C86AE7">
            <w:pPr>
              <w:pStyle w:val="af7"/>
              <w:snapToGrid w:val="0"/>
              <w:jc w:val="both"/>
              <w:rPr>
                <w:rFonts w:ascii="Times New Roman" w:hAnsi="Times New Roman"/>
                <w:sz w:val="24"/>
                <w:szCs w:val="24"/>
              </w:rPr>
            </w:pPr>
            <w:r>
              <w:rPr>
                <w:rFonts w:ascii="Times New Roman" w:hAnsi="Times New Roman"/>
                <w:sz w:val="24"/>
                <w:szCs w:val="24"/>
              </w:rPr>
              <w:t xml:space="preserve">Диспансеризация </w:t>
            </w:r>
            <w:r w:rsidR="0067557D">
              <w:rPr>
                <w:rFonts w:ascii="Times New Roman" w:hAnsi="Times New Roman"/>
                <w:sz w:val="24"/>
                <w:szCs w:val="24"/>
              </w:rPr>
              <w:t>учащихся и педагогов</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Сентябрь</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Декритированные возраста</w:t>
            </w:r>
          </w:p>
        </w:tc>
        <w:tc>
          <w:tcPr>
            <w:tcW w:w="1882" w:type="dxa"/>
            <w:tcBorders>
              <w:top w:val="single" w:sz="4" w:space="0" w:color="000000"/>
              <w:left w:val="single" w:sz="4" w:space="0" w:color="000000"/>
              <w:bottom w:val="single" w:sz="4" w:space="0" w:color="000000"/>
              <w:right w:val="single" w:sz="4" w:space="0" w:color="000000"/>
            </w:tcBorders>
            <w:hideMark/>
          </w:tcPr>
          <w:p w:rsidR="008235E3" w:rsidRDefault="008235E3" w:rsidP="008235E3">
            <w:pPr>
              <w:pStyle w:val="af7"/>
              <w:snapToGrid w:val="0"/>
              <w:jc w:val="both"/>
              <w:rPr>
                <w:rFonts w:ascii="Times New Roman" w:hAnsi="Times New Roman"/>
                <w:sz w:val="24"/>
                <w:szCs w:val="24"/>
              </w:rPr>
            </w:pPr>
            <w:r>
              <w:rPr>
                <w:rFonts w:ascii="Times New Roman" w:hAnsi="Times New Roman"/>
                <w:sz w:val="24"/>
                <w:szCs w:val="24"/>
              </w:rPr>
              <w:t>Медицинский работник.</w:t>
            </w:r>
          </w:p>
          <w:p w:rsidR="0067557D" w:rsidRDefault="0067557D" w:rsidP="008235E3">
            <w:pPr>
              <w:pStyle w:val="af7"/>
              <w:jc w:val="both"/>
              <w:rPr>
                <w:rFonts w:ascii="Times New Roman" w:hAnsi="Times New Roman"/>
                <w:sz w:val="24"/>
                <w:szCs w:val="24"/>
              </w:rPr>
            </w:pPr>
            <w:r>
              <w:rPr>
                <w:rFonts w:ascii="Times New Roman" w:hAnsi="Times New Roman"/>
                <w:sz w:val="24"/>
                <w:szCs w:val="24"/>
              </w:rPr>
              <w:t>Врач-педиатр</w:t>
            </w:r>
          </w:p>
          <w:p w:rsidR="0067557D" w:rsidRDefault="0067557D">
            <w:pPr>
              <w:pStyle w:val="af7"/>
              <w:jc w:val="both"/>
              <w:rPr>
                <w:rFonts w:ascii="Times New Roman" w:hAnsi="Times New Roman"/>
                <w:sz w:val="24"/>
                <w:szCs w:val="24"/>
              </w:rPr>
            </w:pPr>
            <w:r>
              <w:rPr>
                <w:rFonts w:ascii="Times New Roman" w:hAnsi="Times New Roman"/>
                <w:sz w:val="24"/>
                <w:szCs w:val="24"/>
              </w:rPr>
              <w:t>Кл.руковод.</w:t>
            </w:r>
          </w:p>
          <w:p w:rsidR="0067557D" w:rsidRDefault="0067557D">
            <w:pPr>
              <w:pStyle w:val="af7"/>
              <w:jc w:val="both"/>
              <w:rPr>
                <w:rFonts w:ascii="Times New Roman" w:hAnsi="Times New Roman"/>
                <w:sz w:val="24"/>
                <w:szCs w:val="24"/>
              </w:rPr>
            </w:pPr>
            <w:r>
              <w:rPr>
                <w:rFonts w:ascii="Times New Roman" w:hAnsi="Times New Roman"/>
                <w:sz w:val="24"/>
                <w:szCs w:val="24"/>
              </w:rPr>
              <w:t>Участ.терапевт</w:t>
            </w:r>
          </w:p>
        </w:tc>
      </w:tr>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359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Оформление медицинских карт</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Октябрь</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882"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Медсестра</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359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Оформление листа здоровья в классных журналах.</w:t>
            </w:r>
          </w:p>
          <w:p w:rsidR="0067557D" w:rsidRDefault="0067557D">
            <w:pPr>
              <w:pStyle w:val="af7"/>
              <w:jc w:val="both"/>
              <w:rPr>
                <w:rFonts w:ascii="Times New Roman" w:hAnsi="Times New Roman"/>
                <w:sz w:val="24"/>
                <w:szCs w:val="24"/>
              </w:rPr>
            </w:pPr>
            <w:r>
              <w:rPr>
                <w:rFonts w:ascii="Times New Roman" w:hAnsi="Times New Roman"/>
                <w:sz w:val="24"/>
                <w:szCs w:val="24"/>
              </w:rPr>
              <w:t>Комплектация на их основе физкультурных групп</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Сентябрь</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882"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4</w:t>
            </w:r>
          </w:p>
        </w:tc>
        <w:tc>
          <w:tcPr>
            <w:tcW w:w="3594"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Оформление листа здоровья в  планах воспитательной работы. Проектирование индивидуальной работы с учащимися для  коррекции отклонений в здоровье</w:t>
            </w:r>
          </w:p>
          <w:p w:rsidR="0067557D" w:rsidRDefault="0067557D">
            <w:pPr>
              <w:pStyle w:val="af7"/>
              <w:jc w:val="both"/>
              <w:rPr>
                <w:rFonts w:ascii="Times New Roman" w:hAnsi="Times New Roman"/>
                <w:sz w:val="24"/>
                <w:szCs w:val="24"/>
              </w:rPr>
            </w:pP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Сентябрь</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882"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5</w:t>
            </w:r>
          </w:p>
        </w:tc>
        <w:tc>
          <w:tcPr>
            <w:tcW w:w="359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Профосмотры детей в условиях школы</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Ноябрь- апрель</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882" w:type="dxa"/>
            <w:tcBorders>
              <w:top w:val="single" w:sz="4" w:space="0" w:color="000000"/>
              <w:left w:val="single" w:sz="4" w:space="0" w:color="000000"/>
              <w:bottom w:val="single" w:sz="4" w:space="0" w:color="000000"/>
              <w:right w:val="single" w:sz="4" w:space="0" w:color="000000"/>
            </w:tcBorders>
          </w:tcPr>
          <w:p w:rsidR="008235E3" w:rsidRDefault="008235E3" w:rsidP="008235E3">
            <w:pPr>
              <w:pStyle w:val="af7"/>
              <w:snapToGrid w:val="0"/>
              <w:jc w:val="both"/>
              <w:rPr>
                <w:rFonts w:ascii="Times New Roman" w:hAnsi="Times New Roman"/>
                <w:sz w:val="24"/>
                <w:szCs w:val="24"/>
              </w:rPr>
            </w:pPr>
            <w:r>
              <w:rPr>
                <w:rFonts w:ascii="Times New Roman" w:hAnsi="Times New Roman"/>
                <w:sz w:val="24"/>
                <w:szCs w:val="24"/>
              </w:rPr>
              <w:t>Медицинский работник.</w:t>
            </w:r>
          </w:p>
          <w:p w:rsidR="0067557D" w:rsidRDefault="0067557D" w:rsidP="008235E3">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6</w:t>
            </w:r>
          </w:p>
        </w:tc>
        <w:tc>
          <w:tcPr>
            <w:tcW w:w="359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Анализ случаев травматизма в школе</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882"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Зам.директора по УВР</w:t>
            </w:r>
          </w:p>
          <w:p w:rsidR="0067557D" w:rsidRDefault="008235E3">
            <w:pPr>
              <w:pStyle w:val="af7"/>
              <w:jc w:val="both"/>
              <w:rPr>
                <w:rFonts w:ascii="Times New Roman" w:hAnsi="Times New Roman"/>
                <w:sz w:val="24"/>
                <w:szCs w:val="24"/>
              </w:rPr>
            </w:pPr>
            <w:r>
              <w:rPr>
                <w:rFonts w:ascii="Times New Roman" w:hAnsi="Times New Roman"/>
                <w:sz w:val="24"/>
                <w:szCs w:val="24"/>
              </w:rPr>
              <w:t>Медицинский работник</w:t>
            </w:r>
            <w:r w:rsidR="0067557D">
              <w:rPr>
                <w:rFonts w:ascii="Times New Roman" w:hAnsi="Times New Roman"/>
                <w:sz w:val="24"/>
                <w:szCs w:val="24"/>
              </w:rPr>
              <w:t>Кл.рук.</w:t>
            </w:r>
          </w:p>
        </w:tc>
      </w:tr>
      <w:tr w:rsidR="0067557D" w:rsidTr="0067557D">
        <w:tc>
          <w:tcPr>
            <w:tcW w:w="57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7</w:t>
            </w:r>
          </w:p>
        </w:tc>
        <w:tc>
          <w:tcPr>
            <w:tcW w:w="359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Анализ пропусков занятий по болезни</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207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882"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 xml:space="preserve">Медицинская сестра </w:t>
            </w:r>
          </w:p>
          <w:p w:rsidR="0067557D" w:rsidRDefault="0067557D">
            <w:pPr>
              <w:pStyle w:val="af7"/>
              <w:jc w:val="both"/>
              <w:rPr>
                <w:rFonts w:ascii="Times New Roman" w:hAnsi="Times New Roman"/>
                <w:sz w:val="24"/>
                <w:szCs w:val="24"/>
              </w:rPr>
            </w:pPr>
            <w:r>
              <w:rPr>
                <w:rFonts w:ascii="Times New Roman" w:hAnsi="Times New Roman"/>
                <w:sz w:val="24"/>
                <w:szCs w:val="24"/>
              </w:rPr>
              <w:t>Кл.рук.</w:t>
            </w:r>
          </w:p>
        </w:tc>
      </w:tr>
    </w:tbl>
    <w:p w:rsidR="0067557D" w:rsidRDefault="0067557D" w:rsidP="0067557D">
      <w:pPr>
        <w:pStyle w:val="af7"/>
        <w:jc w:val="both"/>
        <w:rPr>
          <w:rFonts w:ascii="Times New Roman" w:hAnsi="Times New Roman"/>
          <w:sz w:val="24"/>
          <w:szCs w:val="24"/>
        </w:rPr>
      </w:pPr>
    </w:p>
    <w:p w:rsidR="0067557D" w:rsidRDefault="0067557D" w:rsidP="0067557D">
      <w:pPr>
        <w:pStyle w:val="af7"/>
        <w:jc w:val="both"/>
        <w:rPr>
          <w:rFonts w:ascii="Times New Roman" w:hAnsi="Times New Roman"/>
          <w:sz w:val="24"/>
          <w:szCs w:val="24"/>
        </w:rPr>
      </w:pPr>
    </w:p>
    <w:p w:rsidR="0067557D" w:rsidRDefault="0067557D" w:rsidP="0067557D">
      <w:pPr>
        <w:pStyle w:val="af7"/>
        <w:jc w:val="both"/>
        <w:rPr>
          <w:rFonts w:ascii="Times New Roman" w:hAnsi="Times New Roman"/>
          <w:sz w:val="24"/>
          <w:szCs w:val="24"/>
        </w:rPr>
      </w:pPr>
    </w:p>
    <w:p w:rsidR="00C50D01" w:rsidRDefault="00C50D01" w:rsidP="0067557D">
      <w:pPr>
        <w:pStyle w:val="af7"/>
        <w:jc w:val="both"/>
        <w:rPr>
          <w:rFonts w:ascii="Times New Roman" w:hAnsi="Times New Roman"/>
          <w:b/>
          <w:sz w:val="24"/>
          <w:szCs w:val="24"/>
        </w:rPr>
      </w:pPr>
    </w:p>
    <w:p w:rsidR="00C50D01" w:rsidRDefault="00C50D01" w:rsidP="0067557D">
      <w:pPr>
        <w:pStyle w:val="af7"/>
        <w:jc w:val="both"/>
        <w:rPr>
          <w:rFonts w:ascii="Times New Roman" w:hAnsi="Times New Roman"/>
          <w:b/>
          <w:sz w:val="24"/>
          <w:szCs w:val="24"/>
        </w:rPr>
      </w:pPr>
    </w:p>
    <w:p w:rsidR="0067557D" w:rsidRDefault="00C50D01" w:rsidP="0067557D">
      <w:pPr>
        <w:pStyle w:val="af7"/>
        <w:jc w:val="both"/>
        <w:rPr>
          <w:rFonts w:ascii="Times New Roman" w:hAnsi="Times New Roman"/>
          <w:b/>
          <w:sz w:val="24"/>
          <w:szCs w:val="24"/>
        </w:rPr>
      </w:pPr>
      <w:r>
        <w:rPr>
          <w:rFonts w:ascii="Times New Roman" w:hAnsi="Times New Roman"/>
          <w:b/>
          <w:sz w:val="24"/>
          <w:szCs w:val="24"/>
        </w:rPr>
        <w:lastRenderedPageBreak/>
        <w:t xml:space="preserve">     </w:t>
      </w:r>
      <w:r w:rsidR="0067557D">
        <w:rPr>
          <w:rFonts w:ascii="Times New Roman" w:hAnsi="Times New Roman"/>
          <w:b/>
          <w:sz w:val="24"/>
          <w:szCs w:val="24"/>
        </w:rPr>
        <w:t>2. Мониторинг психофизиологического здоровья учащихся</w:t>
      </w:r>
    </w:p>
    <w:tbl>
      <w:tblPr>
        <w:tblW w:w="0" w:type="auto"/>
        <w:tblInd w:w="-5" w:type="dxa"/>
        <w:tblLayout w:type="fixed"/>
        <w:tblLook w:val="04A0" w:firstRow="1" w:lastRow="0" w:firstColumn="1" w:lastColumn="0" w:noHBand="0" w:noVBand="1"/>
      </w:tblPr>
      <w:tblGrid>
        <w:gridCol w:w="621"/>
        <w:gridCol w:w="4177"/>
        <w:gridCol w:w="1669"/>
        <w:gridCol w:w="1043"/>
        <w:gridCol w:w="2071"/>
      </w:tblGrid>
      <w:tr w:rsidR="0067557D" w:rsidTr="0067557D">
        <w:tc>
          <w:tcPr>
            <w:tcW w:w="62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4177"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Сроки выполнения</w:t>
            </w:r>
          </w:p>
        </w:tc>
        <w:tc>
          <w:tcPr>
            <w:tcW w:w="104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Ответственный</w:t>
            </w:r>
          </w:p>
        </w:tc>
      </w:tr>
      <w:tr w:rsidR="0067557D" w:rsidTr="0067557D">
        <w:tc>
          <w:tcPr>
            <w:tcW w:w="62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4177"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Психологический мониторинг</w:t>
            </w:r>
          </w:p>
          <w:p w:rsidR="0067557D" w:rsidRDefault="0067557D">
            <w:pPr>
              <w:pStyle w:val="af7"/>
              <w:jc w:val="both"/>
              <w:rPr>
                <w:rFonts w:ascii="Times New Roman" w:hAnsi="Times New Roman"/>
                <w:sz w:val="24"/>
                <w:szCs w:val="24"/>
              </w:rPr>
            </w:pPr>
            <w:r>
              <w:rPr>
                <w:rFonts w:ascii="Times New Roman" w:hAnsi="Times New Roman"/>
                <w:sz w:val="24"/>
                <w:szCs w:val="24"/>
              </w:rPr>
              <w:t>здоровья учащихся:</w:t>
            </w:r>
          </w:p>
          <w:p w:rsidR="0067557D" w:rsidRDefault="0067557D">
            <w:pPr>
              <w:pStyle w:val="af7"/>
              <w:jc w:val="both"/>
              <w:rPr>
                <w:rFonts w:ascii="Times New Roman" w:hAnsi="Times New Roman"/>
                <w:sz w:val="24"/>
                <w:szCs w:val="24"/>
              </w:rPr>
            </w:pPr>
            <w:r>
              <w:rPr>
                <w:rFonts w:ascii="Times New Roman" w:hAnsi="Times New Roman"/>
                <w:sz w:val="24"/>
                <w:szCs w:val="24"/>
              </w:rPr>
              <w:t>тест на адаптацию в начальной школе;</w:t>
            </w:r>
          </w:p>
          <w:p w:rsidR="0067557D" w:rsidRDefault="0067557D">
            <w:pPr>
              <w:pStyle w:val="af7"/>
              <w:jc w:val="both"/>
              <w:rPr>
                <w:rFonts w:ascii="Times New Roman" w:hAnsi="Times New Roman"/>
                <w:sz w:val="24"/>
                <w:szCs w:val="24"/>
              </w:rPr>
            </w:pPr>
            <w:r>
              <w:rPr>
                <w:rFonts w:ascii="Times New Roman" w:hAnsi="Times New Roman"/>
                <w:sz w:val="24"/>
                <w:szCs w:val="24"/>
              </w:rPr>
              <w:t>тест на тревожность</w:t>
            </w:r>
          </w:p>
          <w:p w:rsidR="0067557D" w:rsidRDefault="0067557D">
            <w:pPr>
              <w:pStyle w:val="af7"/>
              <w:jc w:val="both"/>
              <w:rPr>
                <w:rFonts w:ascii="Times New Roman" w:hAnsi="Times New Roman"/>
                <w:sz w:val="24"/>
                <w:szCs w:val="24"/>
              </w:rPr>
            </w:pPr>
            <w:r>
              <w:rPr>
                <w:rFonts w:ascii="Times New Roman" w:hAnsi="Times New Roman"/>
                <w:sz w:val="24"/>
                <w:szCs w:val="24"/>
              </w:rPr>
              <w:t>работа психолога с учащимися 1-х классов</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Сентябрь-</w:t>
            </w:r>
          </w:p>
          <w:p w:rsidR="0067557D" w:rsidRDefault="0067557D">
            <w:pPr>
              <w:pStyle w:val="af7"/>
              <w:jc w:val="both"/>
              <w:rPr>
                <w:rFonts w:ascii="Times New Roman" w:hAnsi="Times New Roman"/>
                <w:sz w:val="24"/>
                <w:szCs w:val="24"/>
              </w:rPr>
            </w:pPr>
            <w:r>
              <w:rPr>
                <w:rFonts w:ascii="Times New Roman" w:hAnsi="Times New Roman"/>
                <w:sz w:val="24"/>
                <w:szCs w:val="24"/>
              </w:rPr>
              <w:t>декабрь</w:t>
            </w:r>
          </w:p>
        </w:tc>
        <w:tc>
          <w:tcPr>
            <w:tcW w:w="104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2071"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67557D">
        <w:tc>
          <w:tcPr>
            <w:tcW w:w="62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4177"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Тестирование в рамках Комплексной программы оценки психофизического состояния и функционирования возможностей организма человека</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4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Учитель физкультуры</w:t>
            </w:r>
          </w:p>
        </w:tc>
      </w:tr>
    </w:tbl>
    <w:p w:rsidR="0067557D" w:rsidRDefault="0067557D" w:rsidP="0067557D">
      <w:pPr>
        <w:pStyle w:val="af7"/>
        <w:jc w:val="both"/>
        <w:rPr>
          <w:rFonts w:ascii="Times New Roman" w:hAnsi="Times New Roman"/>
          <w:sz w:val="24"/>
          <w:szCs w:val="24"/>
        </w:rPr>
      </w:pPr>
    </w:p>
    <w:p w:rsidR="0067557D" w:rsidRDefault="00C50D01" w:rsidP="00C50D01">
      <w:pPr>
        <w:pStyle w:val="af7"/>
        <w:jc w:val="both"/>
        <w:rPr>
          <w:rFonts w:ascii="Times New Roman" w:hAnsi="Times New Roman"/>
          <w:b/>
          <w:sz w:val="24"/>
          <w:szCs w:val="24"/>
        </w:rPr>
      </w:pPr>
      <w:r>
        <w:rPr>
          <w:rFonts w:ascii="Times New Roman" w:hAnsi="Times New Roman"/>
          <w:b/>
          <w:sz w:val="24"/>
          <w:szCs w:val="24"/>
        </w:rPr>
        <w:t xml:space="preserve">       3.</w:t>
      </w:r>
      <w:r w:rsidR="0067557D">
        <w:rPr>
          <w:rFonts w:ascii="Times New Roman" w:hAnsi="Times New Roman"/>
          <w:b/>
          <w:sz w:val="24"/>
          <w:szCs w:val="24"/>
        </w:rPr>
        <w:t>Контроль за соблюдением санитарно-гигиенического режима в школьном учреждении</w:t>
      </w:r>
    </w:p>
    <w:tbl>
      <w:tblPr>
        <w:tblW w:w="0" w:type="auto"/>
        <w:tblInd w:w="-5" w:type="dxa"/>
        <w:tblLayout w:type="fixed"/>
        <w:tblLook w:val="04A0" w:firstRow="1" w:lastRow="0" w:firstColumn="1" w:lastColumn="0" w:noHBand="0" w:noVBand="1"/>
      </w:tblPr>
      <w:tblGrid>
        <w:gridCol w:w="628"/>
        <w:gridCol w:w="4264"/>
        <w:gridCol w:w="1712"/>
        <w:gridCol w:w="1063"/>
        <w:gridCol w:w="1914"/>
      </w:tblGrid>
      <w:tr w:rsidR="0067557D" w:rsidTr="0067557D">
        <w:tc>
          <w:tcPr>
            <w:tcW w:w="6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426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171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Сроки выполнения</w:t>
            </w:r>
          </w:p>
        </w:tc>
        <w:tc>
          <w:tcPr>
            <w:tcW w:w="106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w:t>
            </w:r>
          </w:p>
        </w:tc>
        <w:tc>
          <w:tcPr>
            <w:tcW w:w="1914"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Ответственный</w:t>
            </w:r>
          </w:p>
        </w:tc>
      </w:tr>
      <w:tr w:rsidR="0067557D" w:rsidTr="0067557D">
        <w:tc>
          <w:tcPr>
            <w:tcW w:w="6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426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Эстетическое оформление класса и школы</w:t>
            </w:r>
          </w:p>
        </w:tc>
        <w:tc>
          <w:tcPr>
            <w:tcW w:w="171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Заведующие кабинетами</w:t>
            </w:r>
          </w:p>
        </w:tc>
      </w:tr>
      <w:tr w:rsidR="0067557D" w:rsidTr="0067557D">
        <w:tc>
          <w:tcPr>
            <w:tcW w:w="6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426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Рациональное расписание уроков, соответствующее  требованиям СанПиНа</w:t>
            </w:r>
          </w:p>
        </w:tc>
        <w:tc>
          <w:tcPr>
            <w:tcW w:w="171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w:t>
            </w:r>
          </w:p>
          <w:p w:rsidR="0067557D" w:rsidRDefault="0067557D">
            <w:pPr>
              <w:pStyle w:val="af7"/>
              <w:jc w:val="both"/>
              <w:rPr>
                <w:rFonts w:ascii="Times New Roman" w:hAnsi="Times New Roman"/>
                <w:sz w:val="24"/>
                <w:szCs w:val="24"/>
              </w:rPr>
            </w:pPr>
            <w:r>
              <w:rPr>
                <w:rFonts w:ascii="Times New Roman" w:hAnsi="Times New Roman"/>
                <w:sz w:val="24"/>
                <w:szCs w:val="24"/>
              </w:rPr>
              <w:t>УВР</w:t>
            </w:r>
          </w:p>
          <w:p w:rsidR="0067557D" w:rsidRDefault="0067557D">
            <w:pPr>
              <w:pStyle w:val="af7"/>
              <w:jc w:val="both"/>
              <w:rPr>
                <w:rFonts w:ascii="Times New Roman" w:hAnsi="Times New Roman"/>
                <w:sz w:val="24"/>
                <w:szCs w:val="24"/>
              </w:rPr>
            </w:pPr>
          </w:p>
        </w:tc>
      </w:tr>
      <w:tr w:rsidR="0067557D" w:rsidTr="0067557D">
        <w:tc>
          <w:tcPr>
            <w:tcW w:w="6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426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Смотр кабинетов, их соответствии гигиеническим требованиям:</w:t>
            </w:r>
          </w:p>
          <w:p w:rsidR="0067557D" w:rsidRDefault="0067557D">
            <w:pPr>
              <w:pStyle w:val="af7"/>
              <w:jc w:val="both"/>
              <w:rPr>
                <w:rFonts w:ascii="Times New Roman" w:hAnsi="Times New Roman"/>
                <w:sz w:val="24"/>
                <w:szCs w:val="24"/>
              </w:rPr>
            </w:pPr>
            <w:r>
              <w:rPr>
                <w:rFonts w:ascii="Times New Roman" w:hAnsi="Times New Roman"/>
                <w:sz w:val="24"/>
                <w:szCs w:val="24"/>
              </w:rPr>
              <w:t>проветривание</w:t>
            </w:r>
          </w:p>
          <w:p w:rsidR="0067557D" w:rsidRDefault="0067557D">
            <w:pPr>
              <w:pStyle w:val="af7"/>
              <w:jc w:val="both"/>
              <w:rPr>
                <w:rFonts w:ascii="Times New Roman" w:hAnsi="Times New Roman"/>
                <w:sz w:val="24"/>
                <w:szCs w:val="24"/>
              </w:rPr>
            </w:pPr>
            <w:r>
              <w:rPr>
                <w:rFonts w:ascii="Times New Roman" w:hAnsi="Times New Roman"/>
                <w:sz w:val="24"/>
                <w:szCs w:val="24"/>
              </w:rPr>
              <w:t>освещение</w:t>
            </w:r>
          </w:p>
          <w:p w:rsidR="0067557D" w:rsidRDefault="0067557D">
            <w:pPr>
              <w:pStyle w:val="af7"/>
              <w:jc w:val="both"/>
              <w:rPr>
                <w:rFonts w:ascii="Times New Roman" w:hAnsi="Times New Roman"/>
                <w:sz w:val="24"/>
                <w:szCs w:val="24"/>
              </w:rPr>
            </w:pPr>
            <w:r>
              <w:rPr>
                <w:rFonts w:ascii="Times New Roman" w:hAnsi="Times New Roman"/>
                <w:sz w:val="24"/>
                <w:szCs w:val="24"/>
              </w:rPr>
              <w:t>отопление</w:t>
            </w:r>
          </w:p>
          <w:p w:rsidR="0067557D" w:rsidRDefault="0067557D">
            <w:pPr>
              <w:pStyle w:val="af7"/>
              <w:jc w:val="both"/>
              <w:rPr>
                <w:rFonts w:ascii="Times New Roman" w:hAnsi="Times New Roman"/>
                <w:sz w:val="24"/>
                <w:szCs w:val="24"/>
              </w:rPr>
            </w:pPr>
            <w:r>
              <w:rPr>
                <w:rFonts w:ascii="Times New Roman" w:hAnsi="Times New Roman"/>
                <w:sz w:val="24"/>
                <w:szCs w:val="24"/>
              </w:rPr>
              <w:t>вентиляция</w:t>
            </w:r>
          </w:p>
          <w:p w:rsidR="0067557D" w:rsidRDefault="0067557D">
            <w:pPr>
              <w:pStyle w:val="af7"/>
              <w:jc w:val="both"/>
              <w:rPr>
                <w:rFonts w:ascii="Times New Roman" w:hAnsi="Times New Roman"/>
                <w:sz w:val="24"/>
                <w:szCs w:val="24"/>
              </w:rPr>
            </w:pPr>
            <w:r>
              <w:rPr>
                <w:rFonts w:ascii="Times New Roman" w:hAnsi="Times New Roman"/>
                <w:sz w:val="24"/>
                <w:szCs w:val="24"/>
              </w:rPr>
              <w:t>уборка</w:t>
            </w:r>
          </w:p>
        </w:tc>
        <w:tc>
          <w:tcPr>
            <w:tcW w:w="1712" w:type="dxa"/>
            <w:tcBorders>
              <w:top w:val="single" w:sz="4" w:space="0" w:color="000000"/>
              <w:left w:val="single" w:sz="4" w:space="0" w:color="000000"/>
              <w:bottom w:val="single" w:sz="4" w:space="0" w:color="000000"/>
              <w:right w:val="nil"/>
            </w:tcBorders>
          </w:tcPr>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r>
              <w:rPr>
                <w:rFonts w:ascii="Times New Roman" w:hAnsi="Times New Roman"/>
                <w:sz w:val="24"/>
                <w:szCs w:val="24"/>
              </w:rPr>
              <w:t>1 раз в нед</w:t>
            </w:r>
            <w:r w:rsidR="008235E3">
              <w:rPr>
                <w:rFonts w:ascii="Times New Roman" w:hAnsi="Times New Roman"/>
                <w:sz w:val="24"/>
                <w:szCs w:val="24"/>
              </w:rPr>
              <w:t>елю</w:t>
            </w:r>
            <w:r>
              <w:rPr>
                <w:rFonts w:ascii="Times New Roman" w:hAnsi="Times New Roman"/>
                <w:sz w:val="24"/>
                <w:szCs w:val="24"/>
              </w:rPr>
              <w:t>.</w:t>
            </w:r>
          </w:p>
          <w:p w:rsidR="0067557D" w:rsidRDefault="0067557D">
            <w:pPr>
              <w:pStyle w:val="af7"/>
              <w:jc w:val="both"/>
              <w:rPr>
                <w:rFonts w:ascii="Times New Roman" w:hAnsi="Times New Roman"/>
                <w:sz w:val="24"/>
                <w:szCs w:val="24"/>
              </w:rPr>
            </w:pPr>
          </w:p>
        </w:tc>
        <w:tc>
          <w:tcPr>
            <w:tcW w:w="106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Все помеще</w:t>
            </w:r>
          </w:p>
          <w:p w:rsidR="0067557D" w:rsidRDefault="0067557D">
            <w:pPr>
              <w:pStyle w:val="af7"/>
              <w:jc w:val="both"/>
              <w:rPr>
                <w:rFonts w:ascii="Times New Roman" w:hAnsi="Times New Roman"/>
                <w:sz w:val="24"/>
                <w:szCs w:val="24"/>
              </w:rPr>
            </w:pPr>
            <w:r>
              <w:rPr>
                <w:rFonts w:ascii="Times New Roman" w:hAnsi="Times New Roman"/>
                <w:sz w:val="24"/>
                <w:szCs w:val="24"/>
              </w:rPr>
              <w:t>ния</w:t>
            </w:r>
          </w:p>
        </w:tc>
        <w:tc>
          <w:tcPr>
            <w:tcW w:w="1914"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АХЧ</w:t>
            </w:r>
          </w:p>
          <w:p w:rsidR="0067557D" w:rsidRDefault="0067557D">
            <w:pPr>
              <w:pStyle w:val="af7"/>
              <w:jc w:val="both"/>
              <w:rPr>
                <w:rFonts w:ascii="Times New Roman" w:hAnsi="Times New Roman"/>
                <w:sz w:val="24"/>
                <w:szCs w:val="24"/>
              </w:rPr>
            </w:pPr>
            <w:r>
              <w:rPr>
                <w:rFonts w:ascii="Times New Roman" w:hAnsi="Times New Roman"/>
                <w:sz w:val="24"/>
                <w:szCs w:val="24"/>
              </w:rPr>
              <w:t>Дежурный учитель</w:t>
            </w:r>
          </w:p>
          <w:p w:rsidR="0067557D" w:rsidRDefault="0067557D">
            <w:pPr>
              <w:pStyle w:val="af7"/>
              <w:jc w:val="both"/>
              <w:rPr>
                <w:rFonts w:ascii="Times New Roman" w:hAnsi="Times New Roman"/>
                <w:sz w:val="24"/>
                <w:szCs w:val="24"/>
              </w:rPr>
            </w:pPr>
            <w:r>
              <w:rPr>
                <w:rFonts w:ascii="Times New Roman" w:hAnsi="Times New Roman"/>
                <w:sz w:val="24"/>
                <w:szCs w:val="24"/>
              </w:rPr>
              <w:t>Медицинская сестра</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c>
          <w:tcPr>
            <w:tcW w:w="6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4</w:t>
            </w:r>
          </w:p>
        </w:tc>
        <w:tc>
          <w:tcPr>
            <w:tcW w:w="426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Контроль за качеством питания и питьевым режимом</w:t>
            </w:r>
          </w:p>
        </w:tc>
        <w:tc>
          <w:tcPr>
            <w:tcW w:w="171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ежедневно</w:t>
            </w:r>
          </w:p>
        </w:tc>
        <w:tc>
          <w:tcPr>
            <w:tcW w:w="106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Медицинская сестра</w:t>
            </w:r>
          </w:p>
          <w:p w:rsidR="0067557D" w:rsidRDefault="0067557D">
            <w:pPr>
              <w:pStyle w:val="af7"/>
              <w:jc w:val="both"/>
              <w:rPr>
                <w:rFonts w:ascii="Times New Roman" w:hAnsi="Times New Roman"/>
                <w:sz w:val="24"/>
                <w:szCs w:val="24"/>
              </w:rPr>
            </w:pPr>
            <w:r>
              <w:rPr>
                <w:rFonts w:ascii="Times New Roman" w:hAnsi="Times New Roman"/>
                <w:sz w:val="24"/>
                <w:szCs w:val="24"/>
              </w:rPr>
              <w:t>Родительский комитет</w:t>
            </w:r>
          </w:p>
        </w:tc>
      </w:tr>
      <w:tr w:rsidR="0067557D" w:rsidTr="0067557D">
        <w:tc>
          <w:tcPr>
            <w:tcW w:w="6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5</w:t>
            </w:r>
          </w:p>
        </w:tc>
        <w:tc>
          <w:tcPr>
            <w:tcW w:w="426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Диагностика загруженности учащихся домашними заданиями</w:t>
            </w:r>
          </w:p>
        </w:tc>
        <w:tc>
          <w:tcPr>
            <w:tcW w:w="171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поУВР</w:t>
            </w:r>
          </w:p>
          <w:p w:rsidR="0067557D" w:rsidRDefault="0067557D">
            <w:pPr>
              <w:pStyle w:val="af7"/>
              <w:jc w:val="both"/>
              <w:rPr>
                <w:rFonts w:ascii="Times New Roman" w:hAnsi="Times New Roman"/>
                <w:sz w:val="24"/>
                <w:szCs w:val="24"/>
              </w:rPr>
            </w:pPr>
            <w:r>
              <w:rPr>
                <w:rFonts w:ascii="Times New Roman" w:hAnsi="Times New Roman"/>
                <w:sz w:val="24"/>
                <w:szCs w:val="24"/>
              </w:rPr>
              <w:t>Родители</w:t>
            </w:r>
          </w:p>
          <w:p w:rsidR="0067557D" w:rsidRDefault="0067557D">
            <w:pPr>
              <w:pStyle w:val="af7"/>
              <w:jc w:val="both"/>
              <w:rPr>
                <w:rFonts w:ascii="Times New Roman" w:hAnsi="Times New Roman"/>
                <w:sz w:val="24"/>
                <w:szCs w:val="24"/>
              </w:rPr>
            </w:pPr>
          </w:p>
        </w:tc>
      </w:tr>
      <w:tr w:rsidR="0067557D" w:rsidTr="0067557D">
        <w:tc>
          <w:tcPr>
            <w:tcW w:w="6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6</w:t>
            </w:r>
          </w:p>
        </w:tc>
        <w:tc>
          <w:tcPr>
            <w:tcW w:w="426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активного отдыха на переменах</w:t>
            </w:r>
          </w:p>
        </w:tc>
        <w:tc>
          <w:tcPr>
            <w:tcW w:w="171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tc>
      </w:tr>
    </w:tbl>
    <w:p w:rsidR="0067557D" w:rsidRDefault="0067557D" w:rsidP="0067557D">
      <w:pPr>
        <w:pStyle w:val="af7"/>
        <w:jc w:val="both"/>
        <w:rPr>
          <w:rFonts w:ascii="Times New Roman" w:hAnsi="Times New Roman"/>
          <w:sz w:val="24"/>
          <w:szCs w:val="24"/>
        </w:rPr>
      </w:pPr>
    </w:p>
    <w:p w:rsidR="00C50D01" w:rsidRDefault="00C50D01" w:rsidP="00C50D01">
      <w:pPr>
        <w:pStyle w:val="af7"/>
        <w:ind w:left="360"/>
        <w:jc w:val="both"/>
        <w:rPr>
          <w:rFonts w:ascii="Times New Roman" w:hAnsi="Times New Roman"/>
          <w:b/>
          <w:sz w:val="24"/>
          <w:szCs w:val="24"/>
        </w:rPr>
      </w:pPr>
    </w:p>
    <w:p w:rsidR="00C50D01" w:rsidRDefault="00C50D01" w:rsidP="00C50D01">
      <w:pPr>
        <w:pStyle w:val="af7"/>
        <w:ind w:left="360"/>
        <w:jc w:val="both"/>
        <w:rPr>
          <w:rFonts w:ascii="Times New Roman" w:hAnsi="Times New Roman"/>
          <w:b/>
          <w:sz w:val="24"/>
          <w:szCs w:val="24"/>
        </w:rPr>
      </w:pPr>
    </w:p>
    <w:p w:rsidR="0067557D" w:rsidRDefault="00C50D01" w:rsidP="00C50D01">
      <w:pPr>
        <w:pStyle w:val="af7"/>
        <w:ind w:left="360"/>
        <w:jc w:val="both"/>
        <w:rPr>
          <w:rFonts w:ascii="Times New Roman" w:hAnsi="Times New Roman"/>
          <w:b/>
          <w:sz w:val="24"/>
          <w:szCs w:val="24"/>
        </w:rPr>
      </w:pPr>
      <w:r>
        <w:rPr>
          <w:rFonts w:ascii="Times New Roman" w:hAnsi="Times New Roman"/>
          <w:b/>
          <w:sz w:val="24"/>
          <w:szCs w:val="24"/>
        </w:rPr>
        <w:lastRenderedPageBreak/>
        <w:t>4.</w:t>
      </w:r>
      <w:r w:rsidR="0067557D">
        <w:rPr>
          <w:rFonts w:ascii="Times New Roman" w:hAnsi="Times New Roman"/>
          <w:b/>
          <w:sz w:val="24"/>
          <w:szCs w:val="24"/>
        </w:rPr>
        <w:t>Медицинское обслуживание и профилактика заболеваний</w:t>
      </w:r>
    </w:p>
    <w:tbl>
      <w:tblPr>
        <w:tblW w:w="0" w:type="auto"/>
        <w:tblInd w:w="-5" w:type="dxa"/>
        <w:tblLayout w:type="fixed"/>
        <w:tblLook w:val="04A0" w:firstRow="1" w:lastRow="0" w:firstColumn="1" w:lastColumn="0" w:noHBand="0" w:noVBand="1"/>
      </w:tblPr>
      <w:tblGrid>
        <w:gridCol w:w="621"/>
        <w:gridCol w:w="4176"/>
        <w:gridCol w:w="1669"/>
        <w:gridCol w:w="1044"/>
        <w:gridCol w:w="2071"/>
      </w:tblGrid>
      <w:tr w:rsidR="0067557D" w:rsidTr="0067557D">
        <w:tc>
          <w:tcPr>
            <w:tcW w:w="62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417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Сроки выполнения</w:t>
            </w:r>
          </w:p>
        </w:tc>
        <w:tc>
          <w:tcPr>
            <w:tcW w:w="104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Ответственный</w:t>
            </w:r>
          </w:p>
        </w:tc>
      </w:tr>
      <w:tr w:rsidR="0067557D" w:rsidTr="0067557D">
        <w:tc>
          <w:tcPr>
            <w:tcW w:w="62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417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Прививки детей согласно приказам Минздрава</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hideMark/>
          </w:tcPr>
          <w:p w:rsidR="0067557D" w:rsidRDefault="008235E3" w:rsidP="008235E3">
            <w:pPr>
              <w:pStyle w:val="af7"/>
              <w:snapToGrid w:val="0"/>
              <w:jc w:val="both"/>
              <w:rPr>
                <w:rFonts w:ascii="Times New Roman" w:hAnsi="Times New Roman"/>
                <w:sz w:val="24"/>
                <w:szCs w:val="24"/>
              </w:rPr>
            </w:pPr>
            <w:r>
              <w:rPr>
                <w:rFonts w:ascii="Times New Roman" w:hAnsi="Times New Roman"/>
                <w:sz w:val="24"/>
                <w:szCs w:val="24"/>
              </w:rPr>
              <w:t>Медицинскийработник</w:t>
            </w:r>
          </w:p>
        </w:tc>
      </w:tr>
      <w:tr w:rsidR="0067557D" w:rsidTr="0067557D">
        <w:tc>
          <w:tcPr>
            <w:tcW w:w="62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417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Профилактическая работа во время эпидемий</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hideMark/>
          </w:tcPr>
          <w:p w:rsidR="0067557D" w:rsidRDefault="008235E3">
            <w:pPr>
              <w:pStyle w:val="af7"/>
              <w:snapToGrid w:val="0"/>
              <w:jc w:val="both"/>
              <w:rPr>
                <w:rFonts w:ascii="Times New Roman" w:hAnsi="Times New Roman"/>
                <w:sz w:val="24"/>
                <w:szCs w:val="24"/>
              </w:rPr>
            </w:pPr>
            <w:r>
              <w:rPr>
                <w:rFonts w:ascii="Times New Roman" w:hAnsi="Times New Roman"/>
                <w:sz w:val="24"/>
                <w:szCs w:val="24"/>
              </w:rPr>
              <w:t>Медицинский работник</w:t>
            </w:r>
          </w:p>
        </w:tc>
      </w:tr>
      <w:tr w:rsidR="0067557D" w:rsidTr="0067557D">
        <w:tc>
          <w:tcPr>
            <w:tcW w:w="62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417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Профилактическая работа через беседы, оформление санбюллетеней, Уголки здоровья, полезные советы, индивидуальные консультации</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hideMark/>
          </w:tcPr>
          <w:p w:rsidR="0067557D" w:rsidRDefault="008235E3">
            <w:pPr>
              <w:pStyle w:val="af7"/>
              <w:snapToGrid w:val="0"/>
              <w:jc w:val="both"/>
              <w:rPr>
                <w:rFonts w:ascii="Times New Roman" w:hAnsi="Times New Roman"/>
                <w:sz w:val="24"/>
                <w:szCs w:val="24"/>
              </w:rPr>
            </w:pPr>
            <w:r>
              <w:rPr>
                <w:rFonts w:ascii="Times New Roman" w:hAnsi="Times New Roman"/>
                <w:sz w:val="24"/>
                <w:szCs w:val="24"/>
              </w:rPr>
              <w:t>Медицинский работник</w:t>
            </w:r>
          </w:p>
        </w:tc>
      </w:tr>
    </w:tbl>
    <w:p w:rsidR="0067557D" w:rsidRDefault="0067557D" w:rsidP="0067557D">
      <w:pPr>
        <w:pStyle w:val="af7"/>
        <w:jc w:val="both"/>
        <w:rPr>
          <w:rFonts w:ascii="Times New Roman" w:hAnsi="Times New Roman"/>
          <w:sz w:val="24"/>
          <w:szCs w:val="24"/>
        </w:rPr>
      </w:pPr>
    </w:p>
    <w:p w:rsidR="0067557D" w:rsidRDefault="00C50D01" w:rsidP="0067557D">
      <w:pPr>
        <w:pStyle w:val="af7"/>
        <w:jc w:val="both"/>
        <w:rPr>
          <w:rFonts w:ascii="Times New Roman" w:hAnsi="Times New Roman"/>
          <w:b/>
          <w:sz w:val="24"/>
          <w:szCs w:val="24"/>
        </w:rPr>
      </w:pPr>
      <w:r>
        <w:rPr>
          <w:rFonts w:ascii="Times New Roman" w:hAnsi="Times New Roman"/>
          <w:b/>
          <w:sz w:val="24"/>
          <w:szCs w:val="24"/>
        </w:rPr>
        <w:t xml:space="preserve">      </w:t>
      </w:r>
      <w:r w:rsidR="0067557D">
        <w:rPr>
          <w:rFonts w:ascii="Times New Roman" w:hAnsi="Times New Roman"/>
          <w:b/>
          <w:sz w:val="24"/>
          <w:szCs w:val="24"/>
        </w:rPr>
        <w:t>5.Физическое воспитание, организация активно-двигательного досуга</w:t>
      </w:r>
    </w:p>
    <w:tbl>
      <w:tblPr>
        <w:tblW w:w="0" w:type="auto"/>
        <w:tblInd w:w="-5" w:type="dxa"/>
        <w:tblLayout w:type="fixed"/>
        <w:tblLook w:val="04A0" w:firstRow="1" w:lastRow="0" w:firstColumn="1" w:lastColumn="0" w:noHBand="0" w:noVBand="1"/>
      </w:tblPr>
      <w:tblGrid>
        <w:gridCol w:w="642"/>
        <w:gridCol w:w="4432"/>
        <w:gridCol w:w="1461"/>
        <w:gridCol w:w="1060"/>
        <w:gridCol w:w="1986"/>
      </w:tblGrid>
      <w:tr w:rsidR="0067557D" w:rsidTr="0067557D">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443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Сроки выполнения</w:t>
            </w:r>
          </w:p>
        </w:tc>
        <w:tc>
          <w:tcPr>
            <w:tcW w:w="106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Ответственный</w:t>
            </w:r>
          </w:p>
        </w:tc>
      </w:tr>
      <w:tr w:rsidR="0067557D" w:rsidTr="0067557D">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443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Профилактика нарушения осанки на уроках физкультуры и во время уроков</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Учителя физкультуры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67557D">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4432" w:type="dxa"/>
            <w:tcBorders>
              <w:top w:val="single" w:sz="4" w:space="0" w:color="000000"/>
              <w:left w:val="single" w:sz="4" w:space="0" w:color="000000"/>
              <w:bottom w:val="single" w:sz="4" w:space="0" w:color="000000"/>
              <w:right w:val="nil"/>
            </w:tcBorders>
            <w:hideMark/>
          </w:tcPr>
          <w:p w:rsidR="0067557D" w:rsidRDefault="0067557D" w:rsidP="00C50D01">
            <w:pPr>
              <w:pStyle w:val="af7"/>
              <w:snapToGrid w:val="0"/>
              <w:jc w:val="both"/>
              <w:rPr>
                <w:rFonts w:ascii="Times New Roman" w:hAnsi="Times New Roman"/>
                <w:sz w:val="24"/>
                <w:szCs w:val="24"/>
              </w:rPr>
            </w:pPr>
            <w:r>
              <w:rPr>
                <w:rFonts w:ascii="Times New Roman" w:hAnsi="Times New Roman"/>
                <w:sz w:val="24"/>
                <w:szCs w:val="24"/>
              </w:rPr>
              <w:t>Подвижные перемены с использованием возможностей спортивного зала, рекреаций</w:t>
            </w:r>
            <w:r w:rsidR="00C50D01">
              <w:rPr>
                <w:rFonts w:ascii="Times New Roman" w:hAnsi="Times New Roman"/>
                <w:sz w:val="24"/>
                <w:szCs w:val="24"/>
              </w:rPr>
              <w:t>.</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Учителя физкультуры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 xml:space="preserve">Учащиеся </w:t>
            </w:r>
          </w:p>
          <w:p w:rsidR="0067557D" w:rsidRDefault="0067557D">
            <w:pPr>
              <w:pStyle w:val="af7"/>
              <w:jc w:val="both"/>
              <w:rPr>
                <w:rFonts w:ascii="Times New Roman" w:hAnsi="Times New Roman"/>
                <w:sz w:val="24"/>
                <w:szCs w:val="24"/>
              </w:rPr>
            </w:pPr>
          </w:p>
        </w:tc>
      </w:tr>
      <w:tr w:rsidR="0067557D" w:rsidTr="0067557D">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443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школьных соревнований и участие школьников в районных и областных соревнованиях</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right w:val="nil"/>
            </w:tcBorders>
          </w:tcPr>
          <w:p w:rsidR="0067557D" w:rsidRDefault="0067557D">
            <w:pPr>
              <w:pStyle w:val="af7"/>
              <w:snapToGrid w:val="0"/>
              <w:jc w:val="both"/>
              <w:rPr>
                <w:rFonts w:ascii="Times New Roman" w:hAnsi="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Учителя физкультуры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67557D">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4</w:t>
            </w:r>
          </w:p>
        </w:tc>
        <w:tc>
          <w:tcPr>
            <w:tcW w:w="443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дней здоровья,  школьной спартакиады, прогулок, поездок, экскурсий</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p w:rsidR="0067557D" w:rsidRDefault="0067557D">
            <w:pPr>
              <w:pStyle w:val="af7"/>
              <w:jc w:val="both"/>
              <w:rPr>
                <w:rFonts w:ascii="Times New Roman" w:hAnsi="Times New Roman"/>
                <w:sz w:val="24"/>
                <w:szCs w:val="24"/>
              </w:rPr>
            </w:pPr>
          </w:p>
        </w:tc>
      </w:tr>
      <w:tr w:rsidR="0067557D" w:rsidTr="0067557D">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6</w:t>
            </w:r>
          </w:p>
        </w:tc>
        <w:tc>
          <w:tcPr>
            <w:tcW w:w="443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Работа спортивных секций</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Кл.руковод.</w:t>
            </w:r>
          </w:p>
        </w:tc>
      </w:tr>
      <w:tr w:rsidR="0067557D" w:rsidTr="0067557D">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7</w:t>
            </w:r>
          </w:p>
        </w:tc>
        <w:tc>
          <w:tcPr>
            <w:tcW w:w="443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Организация спортивно-массовой работы во время каникул</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Кл.руководители</w:t>
            </w:r>
          </w:p>
        </w:tc>
      </w:tr>
    </w:tbl>
    <w:p w:rsidR="0067557D" w:rsidRDefault="0067557D" w:rsidP="0067557D">
      <w:pPr>
        <w:pStyle w:val="af7"/>
        <w:jc w:val="both"/>
        <w:rPr>
          <w:rFonts w:ascii="Times New Roman" w:hAnsi="Times New Roman"/>
          <w:sz w:val="24"/>
          <w:szCs w:val="24"/>
        </w:rPr>
      </w:pPr>
    </w:p>
    <w:p w:rsidR="00C50D01" w:rsidRDefault="00C50D01" w:rsidP="00C50D01">
      <w:pPr>
        <w:pStyle w:val="af7"/>
        <w:ind w:left="360"/>
        <w:jc w:val="both"/>
        <w:rPr>
          <w:rFonts w:ascii="Times New Roman" w:hAnsi="Times New Roman"/>
          <w:b/>
          <w:sz w:val="24"/>
          <w:szCs w:val="24"/>
        </w:rPr>
      </w:pPr>
    </w:p>
    <w:p w:rsidR="0067557D" w:rsidRDefault="00C50D01" w:rsidP="00C50D01">
      <w:pPr>
        <w:pStyle w:val="af7"/>
        <w:ind w:left="360"/>
        <w:jc w:val="both"/>
        <w:rPr>
          <w:rFonts w:ascii="Times New Roman" w:hAnsi="Times New Roman"/>
          <w:b/>
          <w:sz w:val="24"/>
          <w:szCs w:val="24"/>
        </w:rPr>
      </w:pPr>
      <w:r>
        <w:rPr>
          <w:rFonts w:ascii="Times New Roman" w:hAnsi="Times New Roman"/>
          <w:b/>
          <w:sz w:val="24"/>
          <w:szCs w:val="24"/>
        </w:rPr>
        <w:lastRenderedPageBreak/>
        <w:t>6.</w:t>
      </w:r>
      <w:r w:rsidR="0067557D">
        <w:rPr>
          <w:rFonts w:ascii="Times New Roman" w:hAnsi="Times New Roman"/>
          <w:b/>
          <w:sz w:val="24"/>
          <w:szCs w:val="24"/>
        </w:rPr>
        <w:t>Профилактика травматизма</w:t>
      </w:r>
    </w:p>
    <w:tbl>
      <w:tblPr>
        <w:tblW w:w="0" w:type="auto"/>
        <w:tblInd w:w="-5" w:type="dxa"/>
        <w:tblLayout w:type="fixed"/>
        <w:tblLook w:val="04A0" w:firstRow="1" w:lastRow="0" w:firstColumn="1" w:lastColumn="0" w:noHBand="0" w:noVBand="1"/>
      </w:tblPr>
      <w:tblGrid>
        <w:gridCol w:w="625"/>
        <w:gridCol w:w="4128"/>
        <w:gridCol w:w="1669"/>
        <w:gridCol w:w="1046"/>
        <w:gridCol w:w="2113"/>
      </w:tblGrid>
      <w:tr w:rsidR="0067557D" w:rsidTr="0067557D">
        <w:tc>
          <w:tcPr>
            <w:tcW w:w="625"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41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Сроки выполнения</w:t>
            </w:r>
          </w:p>
        </w:tc>
        <w:tc>
          <w:tcPr>
            <w:tcW w:w="104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w:t>
            </w:r>
          </w:p>
        </w:tc>
        <w:tc>
          <w:tcPr>
            <w:tcW w:w="2113"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Ответственный</w:t>
            </w:r>
          </w:p>
        </w:tc>
      </w:tr>
      <w:tr w:rsidR="0067557D" w:rsidTr="0067557D">
        <w:tc>
          <w:tcPr>
            <w:tcW w:w="625"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41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Инструктаж сотрудников школы и учащихся по правилам техники безопасности</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4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АХЧ</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физкультуры</w:t>
            </w:r>
          </w:p>
          <w:p w:rsidR="0067557D" w:rsidRDefault="0067557D">
            <w:pPr>
              <w:pStyle w:val="af7"/>
              <w:jc w:val="both"/>
              <w:rPr>
                <w:rFonts w:ascii="Times New Roman" w:hAnsi="Times New Roman"/>
                <w:sz w:val="24"/>
                <w:szCs w:val="24"/>
              </w:rPr>
            </w:pPr>
            <w:r>
              <w:rPr>
                <w:rFonts w:ascii="Times New Roman" w:hAnsi="Times New Roman"/>
                <w:sz w:val="24"/>
                <w:szCs w:val="24"/>
              </w:rPr>
              <w:t>Учителя-предметники</w:t>
            </w:r>
          </w:p>
          <w:p w:rsidR="0067557D" w:rsidRDefault="0067557D">
            <w:pPr>
              <w:pStyle w:val="af7"/>
              <w:jc w:val="both"/>
              <w:rPr>
                <w:rFonts w:ascii="Times New Roman" w:hAnsi="Times New Roman"/>
                <w:sz w:val="24"/>
                <w:szCs w:val="24"/>
              </w:rPr>
            </w:pPr>
          </w:p>
        </w:tc>
      </w:tr>
      <w:tr w:rsidR="0067557D" w:rsidTr="0067557D">
        <w:tc>
          <w:tcPr>
            <w:tcW w:w="625"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4128" w:type="dxa"/>
            <w:tcBorders>
              <w:top w:val="single" w:sz="4" w:space="0" w:color="000000"/>
              <w:left w:val="single" w:sz="4" w:space="0" w:color="000000"/>
              <w:bottom w:val="single" w:sz="4" w:space="0" w:color="000000"/>
              <w:right w:val="nil"/>
            </w:tcBorders>
            <w:hideMark/>
          </w:tcPr>
          <w:p w:rsidR="0067557D" w:rsidRDefault="0067557D" w:rsidP="00C50D01">
            <w:pPr>
              <w:pStyle w:val="af7"/>
              <w:snapToGrid w:val="0"/>
              <w:jc w:val="both"/>
              <w:rPr>
                <w:rFonts w:ascii="Times New Roman" w:hAnsi="Times New Roman"/>
                <w:sz w:val="24"/>
                <w:szCs w:val="24"/>
              </w:rPr>
            </w:pPr>
            <w:r>
              <w:rPr>
                <w:rFonts w:ascii="Times New Roman" w:hAnsi="Times New Roman"/>
                <w:sz w:val="24"/>
                <w:szCs w:val="24"/>
              </w:rPr>
              <w:t>Занятия по ПДД (выступление сотрудников ГИБ</w:t>
            </w:r>
            <w:r w:rsidR="00C50D01">
              <w:rPr>
                <w:rFonts w:ascii="Times New Roman" w:hAnsi="Times New Roman"/>
                <w:sz w:val="24"/>
                <w:szCs w:val="24"/>
              </w:rPr>
              <w:t xml:space="preserve">ДД, тематические классные часы, </w:t>
            </w:r>
            <w:r>
              <w:rPr>
                <w:rFonts w:ascii="Times New Roman" w:hAnsi="Times New Roman"/>
                <w:sz w:val="24"/>
                <w:szCs w:val="24"/>
              </w:rPr>
              <w:t>викторины, конкурсы, конкурсы рисунков и плакатов), работа кружка «Безопасное колесо»</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4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Преподаватель-организатор ОБЖ</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tc>
      </w:tr>
      <w:tr w:rsidR="0067557D" w:rsidTr="0067557D">
        <w:tc>
          <w:tcPr>
            <w:tcW w:w="625"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41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Тематические уроки по профилактике травматизма в рамках курса ОБЖ</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По программе</w:t>
            </w:r>
          </w:p>
        </w:tc>
        <w:tc>
          <w:tcPr>
            <w:tcW w:w="104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Преподаватель-организатор ОБЖ</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начальных классов</w:t>
            </w:r>
          </w:p>
        </w:tc>
      </w:tr>
      <w:tr w:rsidR="0067557D" w:rsidTr="0067557D">
        <w:tc>
          <w:tcPr>
            <w:tcW w:w="625"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4</w:t>
            </w:r>
          </w:p>
        </w:tc>
        <w:tc>
          <w:tcPr>
            <w:tcW w:w="4128"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Статистика и анализ случаев травматизма в школе</w:t>
            </w:r>
          </w:p>
        </w:tc>
        <w:tc>
          <w:tcPr>
            <w:tcW w:w="1669"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46"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hideMark/>
          </w:tcPr>
          <w:p w:rsidR="0067557D" w:rsidRDefault="008235E3">
            <w:pPr>
              <w:pStyle w:val="af7"/>
              <w:snapToGrid w:val="0"/>
              <w:jc w:val="both"/>
              <w:rPr>
                <w:rFonts w:ascii="Times New Roman" w:hAnsi="Times New Roman"/>
                <w:sz w:val="24"/>
                <w:szCs w:val="24"/>
              </w:rPr>
            </w:pPr>
            <w:r>
              <w:rPr>
                <w:rFonts w:ascii="Times New Roman" w:hAnsi="Times New Roman"/>
                <w:sz w:val="24"/>
                <w:szCs w:val="24"/>
              </w:rPr>
              <w:t>Медицинский работник</w:t>
            </w:r>
          </w:p>
        </w:tc>
      </w:tr>
    </w:tbl>
    <w:p w:rsidR="0067557D" w:rsidRDefault="0067557D" w:rsidP="0067557D">
      <w:pPr>
        <w:pStyle w:val="af7"/>
        <w:jc w:val="both"/>
        <w:rPr>
          <w:rFonts w:ascii="Times New Roman" w:hAnsi="Times New Roman"/>
          <w:b/>
          <w:sz w:val="24"/>
          <w:szCs w:val="24"/>
        </w:rPr>
      </w:pPr>
    </w:p>
    <w:p w:rsidR="0067557D" w:rsidRDefault="00C50D01" w:rsidP="00C50D01">
      <w:pPr>
        <w:pStyle w:val="af7"/>
        <w:ind w:left="360"/>
        <w:jc w:val="both"/>
        <w:rPr>
          <w:rFonts w:ascii="Times New Roman" w:hAnsi="Times New Roman"/>
          <w:b/>
          <w:sz w:val="24"/>
          <w:szCs w:val="24"/>
        </w:rPr>
      </w:pPr>
      <w:r>
        <w:rPr>
          <w:rFonts w:ascii="Times New Roman" w:hAnsi="Times New Roman"/>
          <w:b/>
          <w:sz w:val="24"/>
          <w:szCs w:val="24"/>
        </w:rPr>
        <w:t>7.</w:t>
      </w:r>
      <w:r w:rsidR="0067557D">
        <w:rPr>
          <w:rFonts w:ascii="Times New Roman" w:hAnsi="Times New Roman"/>
          <w:b/>
          <w:sz w:val="24"/>
          <w:szCs w:val="24"/>
        </w:rPr>
        <w:t>Профилактика вредных привычек</w:t>
      </w:r>
    </w:p>
    <w:tbl>
      <w:tblPr>
        <w:tblW w:w="9581" w:type="dxa"/>
        <w:tblInd w:w="-5" w:type="dxa"/>
        <w:tblLayout w:type="fixed"/>
        <w:tblLook w:val="04A0" w:firstRow="1" w:lastRow="0" w:firstColumn="1" w:lastColumn="0" w:noHBand="0" w:noVBand="1"/>
      </w:tblPr>
      <w:tblGrid>
        <w:gridCol w:w="642"/>
        <w:gridCol w:w="4431"/>
        <w:gridCol w:w="1461"/>
        <w:gridCol w:w="1061"/>
        <w:gridCol w:w="1986"/>
      </w:tblGrid>
      <w:tr w:rsidR="0067557D" w:rsidTr="00C50D01">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w:t>
            </w:r>
          </w:p>
        </w:tc>
        <w:tc>
          <w:tcPr>
            <w:tcW w:w="4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Название мероприятия</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Сроки выполнения</w:t>
            </w:r>
          </w:p>
        </w:tc>
        <w:tc>
          <w:tcPr>
            <w:tcW w:w="10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Ответственный</w:t>
            </w:r>
          </w:p>
        </w:tc>
      </w:tr>
      <w:tr w:rsidR="0067557D" w:rsidTr="00C50D01">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w:t>
            </w:r>
          </w:p>
        </w:tc>
        <w:tc>
          <w:tcPr>
            <w:tcW w:w="4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Тематические уроки в рамках курса ОБЖ</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Преподаватель-организатор ОБЖ</w:t>
            </w:r>
          </w:p>
          <w:p w:rsidR="0067557D" w:rsidRDefault="0067557D">
            <w:pPr>
              <w:pStyle w:val="af7"/>
              <w:jc w:val="both"/>
              <w:rPr>
                <w:rFonts w:ascii="Times New Roman" w:hAnsi="Times New Roman"/>
                <w:sz w:val="24"/>
                <w:szCs w:val="24"/>
              </w:rPr>
            </w:pPr>
            <w:r>
              <w:rPr>
                <w:rFonts w:ascii="Times New Roman" w:hAnsi="Times New Roman"/>
                <w:sz w:val="24"/>
                <w:szCs w:val="24"/>
              </w:rPr>
              <w:t>Учителя начальных классов</w:t>
            </w:r>
          </w:p>
        </w:tc>
      </w:tr>
      <w:tr w:rsidR="0067557D" w:rsidTr="00C50D01">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2</w:t>
            </w:r>
          </w:p>
        </w:tc>
        <w:tc>
          <w:tcPr>
            <w:tcW w:w="4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Тематические классные часы</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tc>
      </w:tr>
      <w:tr w:rsidR="0067557D" w:rsidTr="00C50D01">
        <w:tc>
          <w:tcPr>
            <w:tcW w:w="642"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3</w:t>
            </w:r>
          </w:p>
        </w:tc>
        <w:tc>
          <w:tcPr>
            <w:tcW w:w="4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Тематические родительские собрания</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tc>
      </w:tr>
      <w:tr w:rsidR="0067557D" w:rsidTr="00C50D01">
        <w:tc>
          <w:tcPr>
            <w:tcW w:w="642" w:type="dxa"/>
            <w:tcBorders>
              <w:top w:val="single" w:sz="4" w:space="0" w:color="000000"/>
              <w:left w:val="single" w:sz="4" w:space="0" w:color="000000"/>
              <w:bottom w:val="single" w:sz="4" w:space="0" w:color="000000"/>
              <w:right w:val="nil"/>
            </w:tcBorders>
            <w:hideMark/>
          </w:tcPr>
          <w:p w:rsidR="0067557D" w:rsidRDefault="00C50D01">
            <w:pPr>
              <w:pStyle w:val="af7"/>
              <w:snapToGrid w:val="0"/>
              <w:jc w:val="both"/>
              <w:rPr>
                <w:rFonts w:ascii="Times New Roman" w:hAnsi="Times New Roman"/>
                <w:sz w:val="24"/>
                <w:szCs w:val="24"/>
              </w:rPr>
            </w:pPr>
            <w:r>
              <w:rPr>
                <w:rFonts w:ascii="Times New Roman" w:hAnsi="Times New Roman"/>
                <w:sz w:val="24"/>
                <w:szCs w:val="24"/>
              </w:rPr>
              <w:t>4.</w:t>
            </w:r>
          </w:p>
        </w:tc>
        <w:tc>
          <w:tcPr>
            <w:tcW w:w="4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Работа социально-психологического кабинета</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В течение года</w:t>
            </w:r>
          </w:p>
        </w:tc>
        <w:tc>
          <w:tcPr>
            <w:tcW w:w="10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Социальный педагог</w:t>
            </w:r>
          </w:p>
          <w:p w:rsidR="0067557D" w:rsidRDefault="0067557D">
            <w:pPr>
              <w:pStyle w:val="af7"/>
              <w:jc w:val="both"/>
              <w:rPr>
                <w:rFonts w:ascii="Times New Roman" w:hAnsi="Times New Roman"/>
                <w:sz w:val="24"/>
                <w:szCs w:val="24"/>
              </w:rPr>
            </w:pPr>
            <w:r>
              <w:rPr>
                <w:rFonts w:ascii="Times New Roman" w:hAnsi="Times New Roman"/>
                <w:sz w:val="24"/>
                <w:szCs w:val="24"/>
              </w:rPr>
              <w:t>Психолог</w:t>
            </w:r>
          </w:p>
          <w:p w:rsidR="0067557D" w:rsidRDefault="0067557D">
            <w:pPr>
              <w:pStyle w:val="af7"/>
              <w:jc w:val="both"/>
              <w:rPr>
                <w:rFonts w:ascii="Times New Roman" w:hAnsi="Times New Roman"/>
                <w:sz w:val="24"/>
                <w:szCs w:val="24"/>
              </w:rPr>
            </w:pPr>
            <w:r>
              <w:rPr>
                <w:rFonts w:ascii="Times New Roman" w:hAnsi="Times New Roman"/>
                <w:sz w:val="24"/>
                <w:szCs w:val="24"/>
              </w:rPr>
              <w:t>Школьный инспектор</w:t>
            </w:r>
          </w:p>
        </w:tc>
      </w:tr>
      <w:tr w:rsidR="0067557D" w:rsidTr="00C50D01">
        <w:tc>
          <w:tcPr>
            <w:tcW w:w="642" w:type="dxa"/>
            <w:tcBorders>
              <w:top w:val="single" w:sz="4" w:space="0" w:color="000000"/>
              <w:left w:val="single" w:sz="4" w:space="0" w:color="000000"/>
              <w:bottom w:val="single" w:sz="4" w:space="0" w:color="000000"/>
              <w:right w:val="nil"/>
            </w:tcBorders>
            <w:hideMark/>
          </w:tcPr>
          <w:p w:rsidR="0067557D" w:rsidRDefault="00C50D01">
            <w:pPr>
              <w:pStyle w:val="af7"/>
              <w:snapToGrid w:val="0"/>
              <w:jc w:val="both"/>
              <w:rPr>
                <w:rFonts w:ascii="Times New Roman" w:hAnsi="Times New Roman"/>
                <w:sz w:val="24"/>
                <w:szCs w:val="24"/>
              </w:rPr>
            </w:pPr>
            <w:r>
              <w:rPr>
                <w:rFonts w:ascii="Times New Roman" w:hAnsi="Times New Roman"/>
                <w:sz w:val="24"/>
                <w:szCs w:val="24"/>
              </w:rPr>
              <w:t>5</w:t>
            </w:r>
          </w:p>
        </w:tc>
        <w:tc>
          <w:tcPr>
            <w:tcW w:w="443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Конкурсы, викторины</w:t>
            </w:r>
          </w:p>
        </w:tc>
        <w:tc>
          <w:tcPr>
            <w:tcW w:w="14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По плану</w:t>
            </w:r>
          </w:p>
        </w:tc>
        <w:tc>
          <w:tcPr>
            <w:tcW w:w="1061" w:type="dxa"/>
            <w:tcBorders>
              <w:top w:val="single" w:sz="4" w:space="0" w:color="000000"/>
              <w:left w:val="single" w:sz="4" w:space="0" w:color="000000"/>
              <w:bottom w:val="single" w:sz="4" w:space="0" w:color="000000"/>
              <w:right w:val="nil"/>
            </w:tcBorders>
            <w:hideMark/>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tcPr>
          <w:p w:rsidR="0067557D" w:rsidRDefault="0067557D">
            <w:pPr>
              <w:pStyle w:val="af7"/>
              <w:snapToGrid w:val="0"/>
              <w:jc w:val="both"/>
              <w:rPr>
                <w:rFonts w:ascii="Times New Roman" w:hAnsi="Times New Roman"/>
                <w:sz w:val="24"/>
                <w:szCs w:val="24"/>
              </w:rPr>
            </w:pPr>
            <w:r>
              <w:rPr>
                <w:rFonts w:ascii="Times New Roman" w:hAnsi="Times New Roman"/>
                <w:sz w:val="24"/>
                <w:szCs w:val="24"/>
              </w:rPr>
              <w:t>Заместитель директора по ВР</w:t>
            </w:r>
          </w:p>
          <w:p w:rsidR="0067557D" w:rsidRDefault="0067557D">
            <w:pPr>
              <w:pStyle w:val="af7"/>
              <w:jc w:val="both"/>
              <w:rPr>
                <w:rFonts w:ascii="Times New Roman" w:hAnsi="Times New Roman"/>
                <w:sz w:val="24"/>
                <w:szCs w:val="24"/>
              </w:rPr>
            </w:pPr>
            <w:r>
              <w:rPr>
                <w:rFonts w:ascii="Times New Roman" w:hAnsi="Times New Roman"/>
                <w:sz w:val="24"/>
                <w:szCs w:val="24"/>
              </w:rPr>
              <w:t>Классные руководители</w:t>
            </w:r>
          </w:p>
          <w:p w:rsidR="0067557D" w:rsidRDefault="0067557D">
            <w:pPr>
              <w:pStyle w:val="af7"/>
              <w:jc w:val="both"/>
              <w:rPr>
                <w:rFonts w:ascii="Times New Roman" w:hAnsi="Times New Roman"/>
                <w:sz w:val="24"/>
                <w:szCs w:val="24"/>
              </w:rPr>
            </w:pPr>
          </w:p>
        </w:tc>
      </w:tr>
    </w:tbl>
    <w:p w:rsidR="0067557D" w:rsidRDefault="00C50D01" w:rsidP="00C50D01">
      <w:pPr>
        <w:pStyle w:val="af7"/>
        <w:rPr>
          <w:rFonts w:ascii="Times New Roman" w:hAnsi="Times New Roman"/>
          <w:b/>
          <w:bCs/>
          <w:sz w:val="24"/>
          <w:szCs w:val="24"/>
        </w:rPr>
      </w:pPr>
      <w:r>
        <w:rPr>
          <w:rFonts w:ascii="Times New Roman" w:hAnsi="Times New Roman"/>
          <w:b/>
          <w:bCs/>
          <w:sz w:val="24"/>
          <w:szCs w:val="24"/>
        </w:rPr>
        <w:lastRenderedPageBreak/>
        <w:t xml:space="preserve">                                          </w:t>
      </w:r>
      <w:r w:rsidR="0067557D">
        <w:rPr>
          <w:rFonts w:ascii="Times New Roman" w:hAnsi="Times New Roman"/>
          <w:b/>
          <w:bCs/>
          <w:sz w:val="24"/>
          <w:szCs w:val="24"/>
        </w:rPr>
        <w:t>Виды деятельности и формы занятий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Введение   в содержание воспитания и образования детей занятий о своём здоровье и навыков ценностного отношения к нему;</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Создание  соответствующих санитарным требованиям условий для воспитания и обучения детей;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Обучение  учащихся оказанию первой медицинской помощи;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Обеспечение  двигательной активности детей;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Организация  психолого-медико-педагогической и коррекционной помощи детям;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ОБЖ и физической культуры);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Развитие  школьной здоровьесберегающей инфраструктуры;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Широкое  привлечение учащихся и их родителей к физической культуре и спорту, различным формам оздоровительной работы.</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Программа предполагает разработку и  внедрение в практику комплекса здоровьесберегающих технологий: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Здоровьесберегающие образовательные технологии;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Здоровьесберегающие медицинские технологии;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Здоровьесберегающие технологии административной работы в школе;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Здоровьесберегающие технологии семейного воспитания;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Здоровьеформирующие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          В рамках данных направлений следует осуществлять простые и вместе с тем очень важные действия:</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1. Убеждать учащихся ежедневно выполнять утреннюю гимнастику, соблюдать режим труда и отдыха школьника.</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2. Во время учебного дня в школе проводить динамические паузы, подвижные игры.</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3. Задавать посильные домашние задания, которые должны составлять не более одной трети выполняемой работы в классе.</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4. Следить за сменой видов деятельности школьников в течение дня, чему способствует удобное расписание уроков.</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5. Проводить ежедневную влажную уборку, проветривание классных комнат на переменах, озеленять классные помещения комнатными растениями.</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6. Ежемесячно проводить генеральную уборку классных помещений (обтирать плафоны, мыть парты и стулья моющими средствами).</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7. Обеспечивать каждого учащегося горячим питанием в столовой.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8. Следить за условиями теплового режима, освещённости классных помещений.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9. Привлекать учащихся к занятиям во внеурочное время в спортивных секциях, действующих в школе и вне школы.</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11. Способствовать созданию комфортной атмосферы в школе  и классных коллективах.</w:t>
      </w:r>
    </w:p>
    <w:p w:rsidR="00C50D01" w:rsidRDefault="00C50D01" w:rsidP="0067557D">
      <w:pPr>
        <w:pStyle w:val="af7"/>
        <w:ind w:firstLine="709"/>
        <w:jc w:val="both"/>
        <w:rPr>
          <w:rFonts w:ascii="Times New Roman" w:hAnsi="Times New Roman"/>
          <w:sz w:val="24"/>
          <w:szCs w:val="24"/>
        </w:rPr>
      </w:pPr>
      <w:r>
        <w:rPr>
          <w:rFonts w:ascii="Times New Roman" w:hAnsi="Times New Roman"/>
          <w:sz w:val="24"/>
          <w:szCs w:val="24"/>
        </w:rPr>
        <w:t>12. Применять разнообразные формы работы.</w:t>
      </w:r>
    </w:p>
    <w:p w:rsidR="00C50D01" w:rsidRDefault="00C50D01" w:rsidP="0067557D">
      <w:pPr>
        <w:pStyle w:val="af7"/>
        <w:jc w:val="both"/>
        <w:rPr>
          <w:rFonts w:ascii="Times New Roman" w:hAnsi="Times New Roman"/>
          <w:sz w:val="24"/>
          <w:szCs w:val="24"/>
        </w:rPr>
      </w:pPr>
      <w:r>
        <w:rPr>
          <w:rFonts w:ascii="Times New Roman" w:hAnsi="Times New Roman"/>
          <w:sz w:val="24"/>
          <w:szCs w:val="24"/>
        </w:rPr>
        <w:t xml:space="preserve">                                                                                                             </w:t>
      </w:r>
    </w:p>
    <w:p w:rsidR="00C50D01" w:rsidRDefault="00C50D01" w:rsidP="0067557D">
      <w:pPr>
        <w:pStyle w:val="af7"/>
        <w:jc w:val="both"/>
        <w:rPr>
          <w:rFonts w:ascii="Times New Roman" w:hAnsi="Times New Roman"/>
          <w:sz w:val="24"/>
          <w:szCs w:val="24"/>
        </w:rPr>
      </w:pPr>
    </w:p>
    <w:p w:rsidR="0067557D" w:rsidRPr="00C50D01" w:rsidRDefault="00C50D01" w:rsidP="0067557D">
      <w:pPr>
        <w:pStyle w:val="af7"/>
        <w:jc w:val="both"/>
        <w:rPr>
          <w:rFonts w:ascii="Times New Roman" w:hAnsi="Times New Roman"/>
          <w:sz w:val="24"/>
          <w:szCs w:val="24"/>
        </w:rPr>
      </w:pPr>
      <w:r>
        <w:rPr>
          <w:rFonts w:ascii="Times New Roman" w:hAnsi="Times New Roman"/>
          <w:sz w:val="24"/>
          <w:szCs w:val="24"/>
        </w:rPr>
        <w:lastRenderedPageBreak/>
        <w:t xml:space="preserve"> </w:t>
      </w:r>
      <w:r w:rsidR="0067557D">
        <w:rPr>
          <w:rFonts w:ascii="Times New Roman" w:hAnsi="Times New Roman"/>
          <w:b/>
          <w:sz w:val="24"/>
          <w:szCs w:val="24"/>
        </w:rPr>
        <w:t xml:space="preserve">1) Учет состояния здоровья  детей: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Анализ медицинских карт учащихся.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Определения группы здоровья.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Учет посещаемости занятий.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Контроль  санитарно-гигиенических условий и режима работы классов. </w:t>
      </w:r>
      <w:r>
        <w:rPr>
          <w:rFonts w:ascii="Times New Roman" w:hAnsi="Times New Roman"/>
          <w:sz w:val="24"/>
          <w:szCs w:val="24"/>
        </w:rPr>
        <w:br/>
      </w:r>
      <w:r>
        <w:rPr>
          <w:rFonts w:ascii="Times New Roman" w:hAnsi="Times New Roman"/>
          <w:b/>
          <w:sz w:val="24"/>
          <w:szCs w:val="24"/>
        </w:rPr>
        <w:t>2)Физическая и психологическая разгрузка учащихся:</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Организация работы спортивных секций, кружков, клубов.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Проведение дополнительных уроков физической культуры.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Динамические паузы.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Индивидуальные занятия.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Организация спортивных перемен.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Дни здоровья.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Физкультминутки для учащихся. </w:t>
      </w:r>
    </w:p>
    <w:p w:rsidR="0067557D" w:rsidRDefault="0067557D" w:rsidP="0067557D">
      <w:pPr>
        <w:pStyle w:val="af7"/>
        <w:jc w:val="both"/>
        <w:rPr>
          <w:rFonts w:ascii="Times New Roman" w:hAnsi="Times New Roman"/>
          <w:b/>
          <w:sz w:val="24"/>
          <w:szCs w:val="24"/>
        </w:rPr>
      </w:pPr>
      <w:r>
        <w:rPr>
          <w:rFonts w:ascii="Times New Roman" w:hAnsi="Times New Roman"/>
          <w:sz w:val="24"/>
          <w:szCs w:val="24"/>
        </w:rPr>
        <w:t xml:space="preserve">Организация летних оздоровительных лагерей при школе с дневным пребыванием. </w:t>
      </w:r>
      <w:r>
        <w:rPr>
          <w:rFonts w:ascii="Times New Roman" w:hAnsi="Times New Roman"/>
          <w:sz w:val="24"/>
          <w:szCs w:val="24"/>
        </w:rPr>
        <w:br/>
      </w:r>
      <w:r>
        <w:rPr>
          <w:rFonts w:ascii="Times New Roman" w:hAnsi="Times New Roman"/>
          <w:b/>
          <w:sz w:val="24"/>
          <w:szCs w:val="24"/>
        </w:rPr>
        <w:t xml:space="preserve">3)Урочная и внеурочная работа.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Открытые уроки учителей физкультуры, ОБЖ.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Открытые классные и общешкольные мероприятия физкультурно-оздоровительной направленности.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Спортивные кружки и секции: баскетбол, волейбол, футбол, шашки и шахматы,  легкая атлетика. </w:t>
      </w:r>
    </w:p>
    <w:p w:rsidR="0067557D" w:rsidRDefault="0067557D" w:rsidP="0067557D">
      <w:pPr>
        <w:pStyle w:val="af7"/>
        <w:jc w:val="center"/>
        <w:rPr>
          <w:rFonts w:ascii="Times New Roman" w:hAnsi="Times New Roman"/>
          <w:b/>
          <w:sz w:val="24"/>
          <w:szCs w:val="24"/>
        </w:rPr>
      </w:pPr>
    </w:p>
    <w:p w:rsidR="0067557D" w:rsidRDefault="0067557D" w:rsidP="00215B12">
      <w:pPr>
        <w:pStyle w:val="a5"/>
        <w:numPr>
          <w:ilvl w:val="0"/>
          <w:numId w:val="43"/>
        </w:numPr>
        <w:suppressAutoHyphens w:val="0"/>
        <w:spacing w:before="0" w:after="0" w:line="312" w:lineRule="atLeast"/>
        <w:jc w:val="center"/>
        <w:rPr>
          <w:b/>
        </w:rPr>
      </w:pPr>
      <w:r>
        <w:rPr>
          <w:b/>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108" w:type="dxa"/>
        <w:tblLayout w:type="fixed"/>
        <w:tblLook w:val="04A0" w:firstRow="1" w:lastRow="0" w:firstColumn="1" w:lastColumn="0" w:noHBand="0" w:noVBand="1"/>
      </w:tblPr>
      <w:tblGrid>
        <w:gridCol w:w="4245"/>
        <w:gridCol w:w="5263"/>
      </w:tblGrid>
      <w:tr w:rsidR="0067557D" w:rsidTr="0067557D">
        <w:tc>
          <w:tcPr>
            <w:tcW w:w="4245" w:type="dxa"/>
            <w:tcBorders>
              <w:top w:val="single" w:sz="4" w:space="0" w:color="000000"/>
              <w:left w:val="single" w:sz="4" w:space="0" w:color="000000"/>
              <w:bottom w:val="single" w:sz="4" w:space="0" w:color="000000"/>
              <w:right w:val="nil"/>
            </w:tcBorders>
            <w:hideMark/>
          </w:tcPr>
          <w:p w:rsidR="0067557D" w:rsidRDefault="0067557D">
            <w:pPr>
              <w:pStyle w:val="a5"/>
              <w:snapToGrid w:val="0"/>
              <w:spacing w:before="0" w:after="0" w:line="312" w:lineRule="atLeast"/>
              <w:rPr>
                <w:b/>
              </w:rPr>
            </w:pPr>
            <w:r>
              <w:rPr>
                <w:b/>
              </w:rPr>
              <w:t>Критерии</w:t>
            </w:r>
          </w:p>
        </w:tc>
        <w:tc>
          <w:tcPr>
            <w:tcW w:w="5263"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5"/>
              <w:snapToGrid w:val="0"/>
              <w:spacing w:before="0" w:after="0" w:line="312" w:lineRule="atLeast"/>
              <w:rPr>
                <w:b/>
              </w:rPr>
            </w:pPr>
            <w:r>
              <w:rPr>
                <w:b/>
              </w:rPr>
              <w:t>Показатели</w:t>
            </w:r>
          </w:p>
        </w:tc>
      </w:tr>
      <w:tr w:rsidR="0067557D" w:rsidTr="0067557D">
        <w:tc>
          <w:tcPr>
            <w:tcW w:w="4245" w:type="dxa"/>
            <w:tcBorders>
              <w:top w:val="single" w:sz="4" w:space="0" w:color="000000"/>
              <w:left w:val="single" w:sz="4" w:space="0" w:color="000000"/>
              <w:bottom w:val="single" w:sz="4" w:space="0" w:color="000000"/>
              <w:right w:val="nil"/>
            </w:tcBorders>
            <w:hideMark/>
          </w:tcPr>
          <w:p w:rsidR="0067557D" w:rsidRDefault="0067557D">
            <w:pPr>
              <w:pStyle w:val="a5"/>
              <w:snapToGrid w:val="0"/>
              <w:spacing w:before="0" w:after="0" w:line="312" w:lineRule="atLeast"/>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pStyle w:val="a5"/>
              <w:numPr>
                <w:ilvl w:val="0"/>
                <w:numId w:val="55"/>
              </w:numPr>
              <w:suppressAutoHyphens w:val="0"/>
              <w:snapToGrid w:val="0"/>
              <w:spacing w:before="0" w:after="0" w:line="312" w:lineRule="atLeast"/>
              <w:ind w:left="42" w:hanging="42"/>
            </w:pPr>
            <w:r>
              <w:t>Результаты участия в конкурсах экологической направленности (личностные и школьные)</w:t>
            </w:r>
          </w:p>
          <w:p w:rsidR="0067557D" w:rsidRDefault="0067557D" w:rsidP="00215B12">
            <w:pPr>
              <w:pStyle w:val="a5"/>
              <w:numPr>
                <w:ilvl w:val="0"/>
                <w:numId w:val="55"/>
              </w:numPr>
              <w:suppressAutoHyphens w:val="0"/>
              <w:spacing w:before="0" w:after="0" w:line="312" w:lineRule="atLeast"/>
              <w:ind w:left="42" w:firstLine="0"/>
            </w:pPr>
            <w:r>
              <w:t>Количество акций, походов, мероприятий экологической направленности</w:t>
            </w:r>
          </w:p>
          <w:p w:rsidR="0067557D" w:rsidRDefault="0067557D" w:rsidP="00215B12">
            <w:pPr>
              <w:pStyle w:val="a5"/>
              <w:numPr>
                <w:ilvl w:val="0"/>
                <w:numId w:val="55"/>
              </w:numPr>
              <w:suppressAutoHyphens w:val="0"/>
              <w:spacing w:before="0" w:after="0" w:line="312" w:lineRule="atLeast"/>
              <w:ind w:left="42" w:firstLine="0"/>
            </w:pPr>
            <w:r>
              <w:t>Реализация экологических проектов (классов, школы)</w:t>
            </w:r>
          </w:p>
        </w:tc>
      </w:tr>
      <w:tr w:rsidR="0067557D" w:rsidTr="0067557D">
        <w:tc>
          <w:tcPr>
            <w:tcW w:w="4245" w:type="dxa"/>
            <w:tcBorders>
              <w:top w:val="single" w:sz="4" w:space="0" w:color="000000"/>
              <w:left w:val="single" w:sz="4" w:space="0" w:color="000000"/>
              <w:bottom w:val="single" w:sz="4" w:space="0" w:color="000000"/>
              <w:right w:val="nil"/>
            </w:tcBorders>
            <w:hideMark/>
          </w:tcPr>
          <w:p w:rsidR="0067557D" w:rsidRDefault="0067557D">
            <w:pPr>
              <w:pStyle w:val="a5"/>
              <w:snapToGrid w:val="0"/>
              <w:spacing w:before="0" w:after="0" w:line="312" w:lineRule="atLeast"/>
            </w:pPr>
            <w: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pStyle w:val="a5"/>
              <w:numPr>
                <w:ilvl w:val="0"/>
                <w:numId w:val="56"/>
              </w:numPr>
              <w:suppressAutoHyphens w:val="0"/>
              <w:snapToGrid w:val="0"/>
              <w:spacing w:before="0" w:after="0" w:line="312" w:lineRule="atLeast"/>
              <w:ind w:left="42" w:hanging="42"/>
            </w:pPr>
            <w:r>
              <w:t>Сформированность личностного заинтересованного отношения к своему здоровью (анкетирование, наблюдение).</w:t>
            </w:r>
          </w:p>
          <w:p w:rsidR="0067557D" w:rsidRDefault="0067557D" w:rsidP="00215B12">
            <w:pPr>
              <w:pStyle w:val="a5"/>
              <w:numPr>
                <w:ilvl w:val="0"/>
                <w:numId w:val="56"/>
              </w:numPr>
              <w:suppressAutoHyphens w:val="0"/>
              <w:spacing w:before="0" w:after="0" w:line="312" w:lineRule="atLeast"/>
              <w:ind w:left="42" w:hanging="42"/>
            </w:pPr>
            <w:r>
              <w:t>Использование здоровьесберегающих технологий в учебной деятельности</w:t>
            </w:r>
          </w:p>
          <w:p w:rsidR="0067557D" w:rsidRDefault="0067557D" w:rsidP="00215B12">
            <w:pPr>
              <w:pStyle w:val="a5"/>
              <w:numPr>
                <w:ilvl w:val="0"/>
                <w:numId w:val="56"/>
              </w:numPr>
              <w:suppressAutoHyphens w:val="0"/>
              <w:spacing w:before="0" w:after="0" w:line="312" w:lineRule="atLeast"/>
              <w:ind w:left="42" w:hanging="42"/>
            </w:pPr>
            <w:r>
              <w:t>Психологический комфорт классного коллектива (диагностика)</w:t>
            </w:r>
          </w:p>
        </w:tc>
      </w:tr>
      <w:tr w:rsidR="0067557D" w:rsidTr="0067557D">
        <w:tc>
          <w:tcPr>
            <w:tcW w:w="4245" w:type="dxa"/>
            <w:tcBorders>
              <w:top w:val="single" w:sz="4" w:space="0" w:color="000000"/>
              <w:left w:val="single" w:sz="4" w:space="0" w:color="000000"/>
              <w:bottom w:val="single" w:sz="4" w:space="0" w:color="000000"/>
              <w:right w:val="nil"/>
            </w:tcBorders>
            <w:hideMark/>
          </w:tcPr>
          <w:p w:rsidR="0067557D" w:rsidRDefault="0067557D">
            <w:pPr>
              <w:pStyle w:val="a5"/>
              <w:snapToGrid w:val="0"/>
              <w:spacing w:before="0" w:after="0" w:line="312" w:lineRule="atLeast"/>
            </w:pPr>
            <w: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pStyle w:val="a5"/>
              <w:numPr>
                <w:ilvl w:val="0"/>
                <w:numId w:val="57"/>
              </w:numPr>
              <w:suppressAutoHyphens w:val="0"/>
              <w:snapToGrid w:val="0"/>
              <w:spacing w:before="0" w:after="0" w:line="312" w:lineRule="atLeast"/>
              <w:ind w:left="42" w:firstLine="0"/>
            </w:pPr>
            <w:r>
              <w:t>Уровень развития познавательного интереса, в том числе к предметам с экологическим содержанием (диагностика)</w:t>
            </w:r>
          </w:p>
        </w:tc>
      </w:tr>
      <w:tr w:rsidR="0067557D" w:rsidTr="0067557D">
        <w:trPr>
          <w:trHeight w:val="1647"/>
        </w:trPr>
        <w:tc>
          <w:tcPr>
            <w:tcW w:w="4245" w:type="dxa"/>
            <w:tcBorders>
              <w:top w:val="single" w:sz="4" w:space="0" w:color="000000"/>
              <w:left w:val="single" w:sz="4" w:space="0" w:color="000000"/>
              <w:bottom w:val="single" w:sz="4" w:space="0" w:color="000000"/>
              <w:right w:val="nil"/>
            </w:tcBorders>
            <w:hideMark/>
          </w:tcPr>
          <w:p w:rsidR="0067557D" w:rsidRDefault="0067557D">
            <w:pPr>
              <w:pStyle w:val="a5"/>
              <w:snapToGrid w:val="0"/>
              <w:spacing w:before="0" w:after="0" w:line="312" w:lineRule="atLeast"/>
            </w:pPr>
            <w: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67557D" w:rsidRDefault="0067557D" w:rsidP="00215B12">
            <w:pPr>
              <w:pStyle w:val="a5"/>
              <w:numPr>
                <w:ilvl w:val="0"/>
                <w:numId w:val="58"/>
              </w:numPr>
              <w:suppressAutoHyphens w:val="0"/>
              <w:snapToGrid w:val="0"/>
              <w:spacing w:before="0" w:after="0" w:line="312" w:lineRule="atLeast"/>
              <w:ind w:left="42" w:firstLine="0"/>
            </w:pPr>
            <w:r>
              <w:t>Охват горячим питанием обучающихся начальной школы</w:t>
            </w:r>
          </w:p>
          <w:p w:rsidR="0067557D" w:rsidRDefault="0067557D" w:rsidP="00215B12">
            <w:pPr>
              <w:pStyle w:val="a5"/>
              <w:numPr>
                <w:ilvl w:val="0"/>
                <w:numId w:val="58"/>
              </w:numPr>
              <w:suppressAutoHyphens w:val="0"/>
              <w:spacing w:before="0" w:after="0" w:line="312" w:lineRule="atLeast"/>
              <w:ind w:left="42" w:firstLine="0"/>
            </w:pPr>
            <w:r>
              <w:t>Степень соответствия организации школьного питания гигиеническим нормам</w:t>
            </w:r>
          </w:p>
          <w:p w:rsidR="0067557D" w:rsidRDefault="0067557D">
            <w:pPr>
              <w:pStyle w:val="a5"/>
              <w:spacing w:before="0" w:after="0"/>
              <w:ind w:left="42"/>
            </w:pPr>
          </w:p>
        </w:tc>
      </w:tr>
      <w:tr w:rsidR="0067557D" w:rsidTr="0067557D">
        <w:tc>
          <w:tcPr>
            <w:tcW w:w="4245" w:type="dxa"/>
            <w:tcBorders>
              <w:top w:val="single" w:sz="4" w:space="0" w:color="000000"/>
              <w:left w:val="single" w:sz="4" w:space="0" w:color="000000"/>
              <w:bottom w:val="single" w:sz="4" w:space="0" w:color="000000"/>
              <w:right w:val="nil"/>
            </w:tcBorders>
            <w:hideMark/>
          </w:tcPr>
          <w:p w:rsidR="0067557D" w:rsidRDefault="0067557D">
            <w:pPr>
              <w:pStyle w:val="a5"/>
              <w:snapToGrid w:val="0"/>
              <w:spacing w:before="0" w:after="0" w:line="312" w:lineRule="atLeast"/>
            </w:pPr>
            <w:r>
              <w:t xml:space="preserve">Формирование представлений с </w:t>
            </w:r>
            <w:r>
              <w:lastRenderedPageBreak/>
              <w:t>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67557D" w:rsidRDefault="0067557D">
            <w:pPr>
              <w:pStyle w:val="a5"/>
              <w:snapToGrid w:val="0"/>
              <w:spacing w:before="0" w:after="0" w:line="312" w:lineRule="atLeast"/>
              <w:ind w:left="42"/>
            </w:pPr>
            <w:r>
              <w:lastRenderedPageBreak/>
              <w:t xml:space="preserve">Сформированность личностного </w:t>
            </w:r>
            <w:r>
              <w:lastRenderedPageBreak/>
              <w:t>отрицательного отношения к табакокурению, алкоголизму и другим негативным факторам риска  здоровью детей (анкетирование)</w:t>
            </w:r>
          </w:p>
          <w:p w:rsidR="0067557D" w:rsidRDefault="0067557D">
            <w:pPr>
              <w:pStyle w:val="a5"/>
              <w:spacing w:before="0" w:after="0" w:line="312" w:lineRule="atLeast"/>
            </w:pPr>
          </w:p>
        </w:tc>
      </w:tr>
      <w:tr w:rsidR="0067557D" w:rsidTr="0067557D">
        <w:tc>
          <w:tcPr>
            <w:tcW w:w="4245" w:type="dxa"/>
            <w:tcBorders>
              <w:top w:val="single" w:sz="4" w:space="0" w:color="000000"/>
              <w:left w:val="single" w:sz="4" w:space="0" w:color="000000"/>
              <w:bottom w:val="single" w:sz="4" w:space="0" w:color="000000"/>
              <w:right w:val="nil"/>
            </w:tcBorders>
            <w:hideMark/>
          </w:tcPr>
          <w:p w:rsidR="0067557D" w:rsidRDefault="0067557D">
            <w:pPr>
              <w:pStyle w:val="a5"/>
              <w:snapToGrid w:val="0"/>
              <w:spacing w:before="0" w:after="0" w:line="312" w:lineRule="atLeast"/>
            </w:pPr>
            <w:r>
              <w:lastRenderedPageBreak/>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hideMark/>
          </w:tcPr>
          <w:p w:rsidR="0067557D" w:rsidRDefault="0067557D">
            <w:pPr>
              <w:pStyle w:val="a5"/>
              <w:snapToGrid w:val="0"/>
              <w:spacing w:before="0" w:after="0" w:line="312" w:lineRule="atLeast"/>
            </w:pPr>
            <w:r>
              <w:t>Сформированность  основ здоровьесберегающей учебной культуры. (Наблюдение).</w:t>
            </w:r>
          </w:p>
        </w:tc>
      </w:tr>
    </w:tbl>
    <w:p w:rsidR="0067557D" w:rsidRDefault="0067557D" w:rsidP="0067557D">
      <w:pPr>
        <w:pStyle w:val="a5"/>
        <w:spacing w:before="0" w:after="0" w:line="312" w:lineRule="atLeast"/>
        <w:rPr>
          <w:b/>
        </w:rPr>
      </w:pPr>
    </w:p>
    <w:p w:rsidR="0067557D" w:rsidRDefault="0067557D" w:rsidP="00215B12">
      <w:pPr>
        <w:pStyle w:val="a5"/>
        <w:numPr>
          <w:ilvl w:val="0"/>
          <w:numId w:val="43"/>
        </w:numPr>
        <w:suppressAutoHyphens w:val="0"/>
        <w:spacing w:before="0" w:after="0" w:line="312" w:lineRule="atLeast"/>
        <w:jc w:val="center"/>
        <w:rPr>
          <w:b/>
        </w:rPr>
      </w:pPr>
      <w:r>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7557D" w:rsidRDefault="0067557D" w:rsidP="0067557D">
      <w:pPr>
        <w:pStyle w:val="a5"/>
        <w:spacing w:before="0" w:after="0" w:line="312" w:lineRule="atLeast"/>
        <w:jc w:val="both"/>
      </w:pPr>
      <w: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67557D" w:rsidRDefault="0067557D" w:rsidP="0067557D">
      <w:pPr>
        <w:pStyle w:val="a5"/>
        <w:spacing w:before="0" w:after="0" w:line="312" w:lineRule="atLeast"/>
        <w:ind w:left="360"/>
      </w:pPr>
      <w:r>
        <w:t>Для оценки результативности программы использовать следующие методики и критерии:</w:t>
      </w:r>
    </w:p>
    <w:tbl>
      <w:tblPr>
        <w:tblW w:w="0" w:type="auto"/>
        <w:tblInd w:w="108" w:type="dxa"/>
        <w:tblLayout w:type="fixed"/>
        <w:tblLook w:val="04A0" w:firstRow="1" w:lastRow="0" w:firstColumn="1" w:lastColumn="0" w:noHBand="0" w:noVBand="1"/>
      </w:tblPr>
      <w:tblGrid>
        <w:gridCol w:w="9498"/>
      </w:tblGrid>
      <w:tr w:rsidR="0067557D" w:rsidTr="0067557D">
        <w:tc>
          <w:tcPr>
            <w:tcW w:w="9498" w:type="dxa"/>
            <w:hideMark/>
          </w:tcPr>
          <w:p w:rsidR="0067557D" w:rsidRDefault="0067557D" w:rsidP="00215B12">
            <w:pPr>
              <w:pStyle w:val="a5"/>
              <w:numPr>
                <w:ilvl w:val="0"/>
                <w:numId w:val="59"/>
              </w:numPr>
              <w:suppressAutoHyphens w:val="0"/>
              <w:snapToGrid w:val="0"/>
              <w:spacing w:before="0" w:after="0" w:line="312" w:lineRule="atLeast"/>
            </w:pPr>
            <w:r>
              <w:t>Результаты участия в конкурсах экологической направленности (личностные и школьные).</w:t>
            </w:r>
          </w:p>
          <w:p w:rsidR="0067557D" w:rsidRDefault="0067557D">
            <w:pPr>
              <w:pStyle w:val="a5"/>
              <w:spacing w:before="0" w:after="0" w:line="312" w:lineRule="atLeast"/>
              <w:ind w:left="42"/>
            </w:pPr>
            <w:r>
              <w:t>2.Количество акций, походов, мероприятий экологической направленности.</w:t>
            </w:r>
          </w:p>
          <w:p w:rsidR="0067557D" w:rsidRDefault="0067557D">
            <w:pPr>
              <w:pStyle w:val="a5"/>
              <w:spacing w:before="0" w:after="0" w:line="312" w:lineRule="atLeast"/>
              <w:ind w:left="42"/>
            </w:pPr>
            <w:r>
              <w:t>3. Реализация экологических проектов (классов, школы).</w:t>
            </w:r>
          </w:p>
        </w:tc>
      </w:tr>
      <w:tr w:rsidR="0067557D" w:rsidTr="0067557D">
        <w:tc>
          <w:tcPr>
            <w:tcW w:w="9498" w:type="dxa"/>
            <w:hideMark/>
          </w:tcPr>
          <w:p w:rsidR="0067557D" w:rsidRDefault="0067557D">
            <w:pPr>
              <w:pStyle w:val="a5"/>
              <w:snapToGrid w:val="0"/>
              <w:spacing w:before="0" w:after="0" w:line="312" w:lineRule="atLeast"/>
            </w:pPr>
            <w:r>
              <w:t>4.Сформированность личностного заинтересованного отношения к своему здоровью (анкетирование, наблюдение).</w:t>
            </w:r>
          </w:p>
          <w:p w:rsidR="0067557D" w:rsidRDefault="0067557D">
            <w:pPr>
              <w:pStyle w:val="a5"/>
              <w:spacing w:before="0" w:after="0" w:line="312" w:lineRule="atLeast"/>
              <w:ind w:left="42"/>
            </w:pPr>
            <w:r>
              <w:t>5.Использование здоровьесберегающих технологий в учебной деятельности</w:t>
            </w:r>
          </w:p>
          <w:p w:rsidR="0067557D" w:rsidRDefault="0067557D">
            <w:pPr>
              <w:pStyle w:val="a5"/>
              <w:spacing w:before="0" w:after="0" w:line="312" w:lineRule="atLeast"/>
              <w:ind w:left="42"/>
            </w:pPr>
            <w:r>
              <w:t>Психологический комфорт классного коллектива (диагностика).</w:t>
            </w:r>
          </w:p>
        </w:tc>
      </w:tr>
      <w:tr w:rsidR="0067557D" w:rsidTr="0067557D">
        <w:tc>
          <w:tcPr>
            <w:tcW w:w="9498" w:type="dxa"/>
            <w:hideMark/>
          </w:tcPr>
          <w:p w:rsidR="0067557D" w:rsidRDefault="0067557D">
            <w:pPr>
              <w:pStyle w:val="a5"/>
              <w:snapToGrid w:val="0"/>
              <w:spacing w:before="0" w:after="0" w:line="312" w:lineRule="atLeast"/>
              <w:ind w:left="42"/>
            </w:pPr>
            <w:r>
              <w:t>6.Уровень развития познавательного интереса, в том числе к предметам с экологическим содержанием (диагностика).</w:t>
            </w:r>
          </w:p>
        </w:tc>
      </w:tr>
      <w:tr w:rsidR="0067557D" w:rsidTr="0067557D">
        <w:trPr>
          <w:trHeight w:val="505"/>
        </w:trPr>
        <w:tc>
          <w:tcPr>
            <w:tcW w:w="9498" w:type="dxa"/>
            <w:hideMark/>
          </w:tcPr>
          <w:p w:rsidR="0067557D" w:rsidRDefault="0067557D">
            <w:pPr>
              <w:pStyle w:val="a5"/>
              <w:snapToGrid w:val="0"/>
              <w:spacing w:before="0" w:after="0"/>
              <w:ind w:left="42"/>
            </w:pPr>
            <w:r>
              <w:t>7.Охват горячим питанием обучающихся начальной школы.</w:t>
            </w:r>
          </w:p>
          <w:p w:rsidR="0067557D" w:rsidRDefault="0067557D">
            <w:pPr>
              <w:pStyle w:val="a5"/>
              <w:spacing w:before="0" w:after="0"/>
              <w:ind w:left="42"/>
            </w:pPr>
            <w:r>
              <w:t>Степень соответствия организации школьного питания гигиеническим нормам.</w:t>
            </w:r>
          </w:p>
        </w:tc>
      </w:tr>
      <w:tr w:rsidR="0067557D" w:rsidTr="0067557D">
        <w:trPr>
          <w:trHeight w:val="552"/>
        </w:trPr>
        <w:tc>
          <w:tcPr>
            <w:tcW w:w="9498" w:type="dxa"/>
            <w:hideMark/>
          </w:tcPr>
          <w:p w:rsidR="0067557D" w:rsidRDefault="0067557D">
            <w:pPr>
              <w:pStyle w:val="a5"/>
              <w:snapToGrid w:val="0"/>
              <w:spacing w:before="0" w:after="0"/>
            </w:pPr>
            <w:r>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67557D" w:rsidTr="0067557D">
        <w:tc>
          <w:tcPr>
            <w:tcW w:w="9498" w:type="dxa"/>
            <w:hideMark/>
          </w:tcPr>
          <w:p w:rsidR="0067557D" w:rsidRDefault="0067557D">
            <w:pPr>
              <w:pStyle w:val="a5"/>
              <w:snapToGrid w:val="0"/>
              <w:spacing w:before="0" w:after="0" w:line="312" w:lineRule="atLeast"/>
            </w:pPr>
            <w:r>
              <w:t>9.Сформированность  основ здоровьесберегающей учебной культуры. (Наблюдение).</w:t>
            </w:r>
          </w:p>
        </w:tc>
      </w:tr>
    </w:tbl>
    <w:p w:rsidR="0067557D" w:rsidRDefault="0067557D" w:rsidP="0067557D">
      <w:pPr>
        <w:pStyle w:val="a5"/>
        <w:spacing w:before="0" w:after="0" w:line="312" w:lineRule="atLeast"/>
        <w:jc w:val="both"/>
      </w:pPr>
    </w:p>
    <w:p w:rsidR="0067557D" w:rsidRDefault="0067557D" w:rsidP="0067557D">
      <w:pPr>
        <w:pStyle w:val="af7"/>
        <w:jc w:val="center"/>
        <w:rPr>
          <w:rFonts w:ascii="Times New Roman" w:hAnsi="Times New Roman"/>
          <w:b/>
          <w:caps/>
          <w:sz w:val="24"/>
          <w:szCs w:val="24"/>
        </w:rPr>
      </w:pPr>
      <w:r>
        <w:rPr>
          <w:rFonts w:ascii="Times New Roman" w:hAnsi="Times New Roman"/>
          <w:b/>
          <w:caps/>
          <w:sz w:val="24"/>
          <w:szCs w:val="24"/>
        </w:rPr>
        <w:t>планируемые результаты</w:t>
      </w:r>
    </w:p>
    <w:p w:rsidR="0067557D" w:rsidRDefault="0067557D" w:rsidP="0067557D">
      <w:pPr>
        <w:pStyle w:val="af7"/>
        <w:jc w:val="center"/>
        <w:rPr>
          <w:rFonts w:ascii="Times New Roman" w:hAnsi="Times New Roman"/>
          <w:b/>
          <w:caps/>
          <w:sz w:val="24"/>
          <w:szCs w:val="24"/>
        </w:rPr>
      </w:pPr>
      <w:r>
        <w:rPr>
          <w:rFonts w:ascii="Times New Roman" w:hAnsi="Times New Roman"/>
          <w:b/>
          <w:caps/>
          <w:sz w:val="24"/>
          <w:szCs w:val="24"/>
        </w:rPr>
        <w:t>Программы формирования культуры здорового и безопасного образа жизни</w:t>
      </w:r>
    </w:p>
    <w:p w:rsidR="0067557D" w:rsidRDefault="0067557D" w:rsidP="0067557D">
      <w:pPr>
        <w:pStyle w:val="2"/>
        <w:spacing w:before="0" w:after="0"/>
        <w:rPr>
          <w:rFonts w:ascii="Times New Roman" w:hAnsi="Times New Roman"/>
          <w:b w:val="0"/>
          <w:sz w:val="24"/>
          <w:szCs w:val="24"/>
        </w:rPr>
      </w:pPr>
      <w:r>
        <w:rPr>
          <w:rFonts w:ascii="Times New Roman" w:hAnsi="Times New Roman"/>
          <w:b w:val="0"/>
          <w:sz w:val="24"/>
          <w:szCs w:val="24"/>
        </w:rPr>
        <w:t>Сформированность  ценностного отношения к здоровью и здоровому образу жизни:</w:t>
      </w:r>
    </w:p>
    <w:p w:rsidR="0067557D" w:rsidRDefault="0067557D" w:rsidP="00215B12">
      <w:pPr>
        <w:widowControl w:val="0"/>
        <w:numPr>
          <w:ilvl w:val="0"/>
          <w:numId w:val="41"/>
        </w:numPr>
        <w:tabs>
          <w:tab w:val="left" w:pos="-360"/>
        </w:tabs>
        <w:ind w:left="360" w:firstLine="0"/>
        <w:jc w:val="both"/>
      </w:pPr>
      <w:r>
        <w:t>ценностное отношение к своему здоровью, здоровью близких и окружающих людей;</w:t>
      </w:r>
    </w:p>
    <w:p w:rsidR="0067557D" w:rsidRDefault="0067557D" w:rsidP="00215B12">
      <w:pPr>
        <w:widowControl w:val="0"/>
        <w:numPr>
          <w:ilvl w:val="0"/>
          <w:numId w:val="41"/>
        </w:numPr>
        <w:tabs>
          <w:tab w:val="left" w:pos="-360"/>
        </w:tabs>
        <w:ind w:left="360" w:firstLine="0"/>
        <w:jc w:val="both"/>
      </w:pPr>
      <w: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67557D" w:rsidRDefault="0067557D" w:rsidP="00215B12">
      <w:pPr>
        <w:widowControl w:val="0"/>
        <w:numPr>
          <w:ilvl w:val="0"/>
          <w:numId w:val="41"/>
        </w:numPr>
        <w:tabs>
          <w:tab w:val="left" w:pos="-360"/>
        </w:tabs>
        <w:ind w:left="360" w:firstLine="0"/>
        <w:jc w:val="both"/>
      </w:pPr>
      <w:r>
        <w:t>первоначальный личный опыт здоровьесберегающей деятельности;</w:t>
      </w:r>
    </w:p>
    <w:p w:rsidR="0067557D" w:rsidRDefault="0067557D" w:rsidP="00215B12">
      <w:pPr>
        <w:widowControl w:val="0"/>
        <w:numPr>
          <w:ilvl w:val="0"/>
          <w:numId w:val="41"/>
        </w:numPr>
        <w:tabs>
          <w:tab w:val="left" w:pos="-360"/>
        </w:tabs>
        <w:ind w:left="360" w:firstLine="0"/>
        <w:jc w:val="both"/>
      </w:pPr>
      <w:r>
        <w:t>первоначальные представления о роли физической культуры и спорта для здоровья человека, его образования, труда и творчества;</w:t>
      </w:r>
    </w:p>
    <w:p w:rsidR="0067557D" w:rsidRDefault="0067557D" w:rsidP="00215B12">
      <w:pPr>
        <w:widowControl w:val="0"/>
        <w:numPr>
          <w:ilvl w:val="0"/>
          <w:numId w:val="41"/>
        </w:numPr>
        <w:tabs>
          <w:tab w:val="left" w:pos="-360"/>
        </w:tabs>
        <w:ind w:left="360" w:firstLine="0"/>
        <w:jc w:val="both"/>
      </w:pPr>
      <w:r>
        <w:lastRenderedPageBreak/>
        <w:t>знания о возможном негативном влиянии компьютерных игр, телевидения, рекламы на здоровье человека.</w:t>
      </w:r>
    </w:p>
    <w:p w:rsidR="0067557D" w:rsidRDefault="0067557D" w:rsidP="0067557D">
      <w:pPr>
        <w:pStyle w:val="af7"/>
        <w:jc w:val="both"/>
        <w:rPr>
          <w:rFonts w:ascii="Times New Roman" w:eastAsia="Times New Roman" w:hAnsi="Times New Roman"/>
          <w:sz w:val="24"/>
          <w:szCs w:val="24"/>
        </w:rPr>
      </w:pPr>
    </w:p>
    <w:p w:rsidR="0067557D" w:rsidRDefault="0067557D" w:rsidP="0067557D">
      <w:pPr>
        <w:pStyle w:val="af7"/>
        <w:jc w:val="both"/>
        <w:rPr>
          <w:rFonts w:ascii="Times New Roman" w:hAnsi="Times New Roman"/>
          <w:sz w:val="24"/>
          <w:szCs w:val="24"/>
        </w:rPr>
      </w:pPr>
      <w:r>
        <w:rPr>
          <w:rFonts w:ascii="Times New Roman" w:hAnsi="Times New Roman"/>
          <w:sz w:val="24"/>
          <w:szCs w:val="24"/>
        </w:rPr>
        <w:t>Повышение функциональных возможностей организма учащихся. Развитие физического потенциала школьников.</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Рост уровня физического развития и физической подготовленности школьников.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Повышение приоритета здорового образа жизни.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Повышение мотивации к двигательной деятельности, здоровому образу жизни.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Повышение уровня самостоятельности и активности школьников.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Повышение профессиональной компетенции и заинтересованности педагогов в сохранении и укреплении здоровья школьников.</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Реализация программы направлена на формирование у учащихся культуры отношения к своему здоровью, что включает в себя:</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культуру физическую (способность управлять физическими природосообразными движениями);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культуру психологическую (способность управлять своими чувствами и эмоциями);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культуру интеллектуальную (способность управлять своими мыслями и контролировать их).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Базовыми компонентами на всех ступенях являются: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-формирование ценностного отношения к вопросам, касающимся здоровья и здорового образа жизни;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-формирование системы знаний по овладению методами оздоровления организма;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rsidR="0067557D" w:rsidRDefault="0067557D" w:rsidP="0067557D">
      <w:pPr>
        <w:pStyle w:val="af7"/>
        <w:ind w:firstLine="709"/>
        <w:jc w:val="both"/>
        <w:rPr>
          <w:rFonts w:ascii="Times New Roman" w:hAnsi="Times New Roman"/>
          <w:sz w:val="24"/>
          <w:szCs w:val="24"/>
        </w:rPr>
      </w:pPr>
      <w:r>
        <w:rPr>
          <w:rFonts w:ascii="Times New Roman" w:hAnsi="Times New Roman"/>
          <w:sz w:val="24"/>
          <w:szCs w:val="24"/>
        </w:rPr>
        <w:t>-формирование основ медицинских знаний по вопросам оказания доврачебной помощи себе и другому человеку.</w:t>
      </w:r>
    </w:p>
    <w:p w:rsidR="0067557D" w:rsidRDefault="0067557D" w:rsidP="0067557D">
      <w:pPr>
        <w:pStyle w:val="2"/>
        <w:spacing w:before="0" w:after="0"/>
        <w:jc w:val="both"/>
        <w:rPr>
          <w:rFonts w:ascii="Times New Roman" w:hAnsi="Times New Roman"/>
          <w:b w:val="0"/>
          <w:sz w:val="24"/>
          <w:szCs w:val="24"/>
        </w:rPr>
      </w:pPr>
    </w:p>
    <w:p w:rsidR="0067557D" w:rsidRDefault="0067557D" w:rsidP="0067557D">
      <w:pPr>
        <w:pStyle w:val="2"/>
        <w:spacing w:before="0" w:after="0"/>
        <w:jc w:val="both"/>
        <w:rPr>
          <w:rFonts w:ascii="Times New Roman" w:hAnsi="Times New Roman"/>
          <w:b w:val="0"/>
          <w:sz w:val="24"/>
          <w:szCs w:val="24"/>
        </w:rPr>
      </w:pPr>
      <w:r>
        <w:rPr>
          <w:rFonts w:ascii="Times New Roman" w:hAnsi="Times New Roman"/>
          <w:b w:val="0"/>
          <w:sz w:val="24"/>
          <w:szCs w:val="24"/>
        </w:rPr>
        <w:t>Сформированность  ценностного отношения к природе, окружающей среде (экологическое воспитание):</w:t>
      </w:r>
    </w:p>
    <w:p w:rsidR="0067557D" w:rsidRDefault="0067557D" w:rsidP="00215B12">
      <w:pPr>
        <w:widowControl w:val="0"/>
        <w:numPr>
          <w:ilvl w:val="0"/>
          <w:numId w:val="42"/>
        </w:numPr>
        <w:tabs>
          <w:tab w:val="left" w:pos="-180"/>
        </w:tabs>
        <w:ind w:left="360" w:firstLine="0"/>
        <w:jc w:val="both"/>
      </w:pPr>
      <w:r>
        <w:t>ценностное отношение к природе;</w:t>
      </w:r>
    </w:p>
    <w:p w:rsidR="0067557D" w:rsidRDefault="0067557D" w:rsidP="00215B12">
      <w:pPr>
        <w:widowControl w:val="0"/>
        <w:numPr>
          <w:ilvl w:val="0"/>
          <w:numId w:val="42"/>
        </w:numPr>
        <w:tabs>
          <w:tab w:val="left" w:pos="-180"/>
        </w:tabs>
        <w:ind w:left="360" w:firstLine="0"/>
        <w:jc w:val="both"/>
      </w:pPr>
      <w:r>
        <w:t>первоначальный опыт эстетического, эмоционально-нравственного отношения к природе;</w:t>
      </w:r>
    </w:p>
    <w:p w:rsidR="0067557D" w:rsidRDefault="0067557D" w:rsidP="00215B12">
      <w:pPr>
        <w:widowControl w:val="0"/>
        <w:numPr>
          <w:ilvl w:val="0"/>
          <w:numId w:val="42"/>
        </w:numPr>
        <w:tabs>
          <w:tab w:val="left" w:pos="-180"/>
        </w:tabs>
        <w:ind w:left="360" w:firstLine="0"/>
        <w:jc w:val="both"/>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67557D" w:rsidRDefault="0067557D" w:rsidP="00215B12">
      <w:pPr>
        <w:widowControl w:val="0"/>
        <w:numPr>
          <w:ilvl w:val="0"/>
          <w:numId w:val="42"/>
        </w:numPr>
        <w:tabs>
          <w:tab w:val="left" w:pos="-180"/>
        </w:tabs>
        <w:ind w:left="360" w:firstLine="0"/>
        <w:jc w:val="both"/>
      </w:pPr>
      <w:r>
        <w:t xml:space="preserve">первоначальный опыт участия в природоохранной деятельности в школе, на пришкольном участке, по месту жительства; </w:t>
      </w:r>
    </w:p>
    <w:p w:rsidR="0067557D" w:rsidRDefault="0067557D" w:rsidP="00215B12">
      <w:pPr>
        <w:widowControl w:val="0"/>
        <w:numPr>
          <w:ilvl w:val="0"/>
          <w:numId w:val="42"/>
        </w:numPr>
        <w:tabs>
          <w:tab w:val="left" w:pos="-180"/>
        </w:tabs>
        <w:ind w:left="360" w:firstLine="0"/>
        <w:jc w:val="both"/>
      </w:pPr>
      <w:r>
        <w:t xml:space="preserve">личный опыт участия в экологических инициативах, проектах. </w:t>
      </w:r>
    </w:p>
    <w:p w:rsidR="0067557D" w:rsidRDefault="0067557D" w:rsidP="0067557D">
      <w:pPr>
        <w:pStyle w:val="af7"/>
        <w:ind w:firstLine="709"/>
        <w:jc w:val="both"/>
        <w:rPr>
          <w:rFonts w:ascii="Times New Roman" w:hAnsi="Times New Roman"/>
          <w:sz w:val="24"/>
          <w:szCs w:val="24"/>
        </w:rPr>
      </w:pPr>
    </w:p>
    <w:p w:rsidR="0067557D" w:rsidRDefault="0067557D" w:rsidP="0067557D">
      <w:pPr>
        <w:pStyle w:val="af7"/>
        <w:ind w:firstLine="709"/>
        <w:jc w:val="both"/>
        <w:rPr>
          <w:rFonts w:ascii="Times New Roman" w:hAnsi="Times New Roman"/>
          <w:sz w:val="24"/>
          <w:szCs w:val="24"/>
        </w:rPr>
      </w:pPr>
    </w:p>
    <w:p w:rsidR="0067557D" w:rsidRDefault="0067557D" w:rsidP="0067557D">
      <w:pPr>
        <w:pStyle w:val="af7"/>
        <w:ind w:firstLine="709"/>
        <w:jc w:val="both"/>
        <w:rPr>
          <w:rFonts w:ascii="Times New Roman" w:hAnsi="Times New Roman"/>
          <w:sz w:val="24"/>
          <w:szCs w:val="24"/>
        </w:rPr>
      </w:pPr>
    </w:p>
    <w:p w:rsidR="0067557D" w:rsidRDefault="0067557D" w:rsidP="00215B12">
      <w:pPr>
        <w:pStyle w:val="af7"/>
        <w:numPr>
          <w:ilvl w:val="1"/>
          <w:numId w:val="58"/>
        </w:numPr>
        <w:jc w:val="center"/>
        <w:rPr>
          <w:rFonts w:ascii="Times New Roman" w:hAnsi="Times New Roman"/>
          <w:b/>
          <w:sz w:val="24"/>
          <w:szCs w:val="24"/>
        </w:rPr>
      </w:pPr>
      <w:r>
        <w:rPr>
          <w:rFonts w:ascii="Times New Roman" w:hAnsi="Times New Roman"/>
          <w:b/>
          <w:sz w:val="24"/>
          <w:szCs w:val="24"/>
        </w:rPr>
        <w:t>. Программа коррекционной работы</w:t>
      </w:r>
    </w:p>
    <w:p w:rsidR="0067557D" w:rsidRDefault="0067557D" w:rsidP="0067557D">
      <w:pPr>
        <w:jc w:val="center"/>
        <w:rPr>
          <w:b/>
        </w:rPr>
      </w:pPr>
      <w:r>
        <w:rPr>
          <w:b/>
        </w:rPr>
        <w:t>Пояснительная записка</w:t>
      </w:r>
    </w:p>
    <w:p w:rsidR="0067557D" w:rsidRDefault="0067557D" w:rsidP="0067557D">
      <w:pPr>
        <w:ind w:firstLine="540"/>
        <w:jc w:val="both"/>
      </w:pPr>
      <w:r>
        <w:t>Программа коррекционной работы составлена в соответствии с федеральным государственным образовательным стандартом начального общего образования.</w:t>
      </w:r>
    </w:p>
    <w:p w:rsidR="0067557D" w:rsidRDefault="0067557D" w:rsidP="0067557D">
      <w:pPr>
        <w:ind w:firstLine="540"/>
        <w:jc w:val="both"/>
        <w:rPr>
          <w:b/>
        </w:rPr>
      </w:pPr>
      <w:r>
        <w:rPr>
          <w:b/>
        </w:rPr>
        <w:t>Цели программы:</w:t>
      </w:r>
    </w:p>
    <w:p w:rsidR="0067557D" w:rsidRDefault="0067557D" w:rsidP="00215B12">
      <w:pPr>
        <w:widowControl w:val="0"/>
        <w:numPr>
          <w:ilvl w:val="0"/>
          <w:numId w:val="60"/>
        </w:numPr>
        <w:autoSpaceDE w:val="0"/>
        <w:ind w:left="0" w:firstLine="540"/>
        <w:jc w:val="both"/>
      </w:pPr>
      <w: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w:t>
      </w:r>
    </w:p>
    <w:p w:rsidR="0067557D" w:rsidRDefault="0067557D" w:rsidP="00215B12">
      <w:pPr>
        <w:widowControl w:val="0"/>
        <w:numPr>
          <w:ilvl w:val="0"/>
          <w:numId w:val="60"/>
        </w:numPr>
        <w:autoSpaceDE w:val="0"/>
        <w:ind w:left="0" w:firstLine="540"/>
        <w:jc w:val="both"/>
      </w:pPr>
      <w:r>
        <w:lastRenderedPageBreak/>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7557D" w:rsidRDefault="0067557D" w:rsidP="0067557D">
      <w:pPr>
        <w:ind w:firstLine="540"/>
        <w:jc w:val="both"/>
      </w:pPr>
      <w: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образовательном классе или в специальном (коррекционном) классе по общей образовательной программе начального общего образования, с использованием надомной и (или) дистанционной формы обучения. Степень участия специалистов сопровождения и организационные формы варьируются.</w:t>
      </w:r>
    </w:p>
    <w:p w:rsidR="0067557D" w:rsidRDefault="0067557D" w:rsidP="0067557D">
      <w:pPr>
        <w:ind w:firstLine="540"/>
        <w:jc w:val="both"/>
        <w:rPr>
          <w:b/>
        </w:rPr>
      </w:pPr>
      <w:r>
        <w:rPr>
          <w:b/>
        </w:rPr>
        <w:t>Задачи программы:</w:t>
      </w:r>
    </w:p>
    <w:p w:rsidR="0067557D" w:rsidRDefault="0067557D" w:rsidP="00215B12">
      <w:pPr>
        <w:widowControl w:val="0"/>
        <w:numPr>
          <w:ilvl w:val="0"/>
          <w:numId w:val="61"/>
        </w:numPr>
        <w:tabs>
          <w:tab w:val="left" w:pos="-360"/>
        </w:tabs>
        <w:autoSpaceDE w:val="0"/>
        <w:ind w:left="0" w:firstLine="540"/>
        <w:jc w:val="both"/>
      </w:pPr>
      <w:r>
        <w:t>своевременное выявление детей с трудностями адаптации, обусловленными ограниченными возможностями здоровья;</w:t>
      </w:r>
    </w:p>
    <w:p w:rsidR="0067557D" w:rsidRDefault="0067557D" w:rsidP="00215B12">
      <w:pPr>
        <w:widowControl w:val="0"/>
        <w:numPr>
          <w:ilvl w:val="0"/>
          <w:numId w:val="61"/>
        </w:numPr>
        <w:tabs>
          <w:tab w:val="left" w:pos="-360"/>
        </w:tabs>
        <w:autoSpaceDE w:val="0"/>
        <w:ind w:left="0" w:firstLine="540"/>
        <w:jc w:val="both"/>
      </w:pPr>
      <w:r>
        <w:t>определение особых образовательных потребностей детей с ограниченными возможностями здоровья, детей-инвалидов;</w:t>
      </w:r>
    </w:p>
    <w:p w:rsidR="0067557D" w:rsidRDefault="0067557D" w:rsidP="00215B12">
      <w:pPr>
        <w:widowControl w:val="0"/>
        <w:numPr>
          <w:ilvl w:val="0"/>
          <w:numId w:val="61"/>
        </w:numPr>
        <w:tabs>
          <w:tab w:val="left" w:pos="-360"/>
        </w:tabs>
        <w:autoSpaceDE w:val="0"/>
        <w:ind w:left="0" w:firstLine="540"/>
        <w:jc w:val="both"/>
      </w:pPr>
      <w:r>
        <w:t>определение условий организации образовательного процесса для рассматриваемой категории детей в соответствии с индивидуальными способностями каждого ребёнка, структурой нарушения развития и степенью его выраженности;</w:t>
      </w:r>
    </w:p>
    <w:p w:rsidR="0067557D" w:rsidRDefault="0067557D" w:rsidP="00215B12">
      <w:pPr>
        <w:widowControl w:val="0"/>
        <w:numPr>
          <w:ilvl w:val="0"/>
          <w:numId w:val="61"/>
        </w:numPr>
        <w:tabs>
          <w:tab w:val="left" w:pos="-360"/>
        </w:tabs>
        <w:autoSpaceDE w:val="0"/>
        <w:ind w:left="0" w:firstLine="540"/>
        <w:jc w:val="both"/>
      </w:pPr>
      <w: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7557D" w:rsidRDefault="0067557D" w:rsidP="00215B12">
      <w:pPr>
        <w:widowControl w:val="0"/>
        <w:numPr>
          <w:ilvl w:val="0"/>
          <w:numId w:val="61"/>
        </w:numPr>
        <w:tabs>
          <w:tab w:val="left" w:pos="-360"/>
        </w:tabs>
        <w:autoSpaceDE w:val="0"/>
        <w:ind w:left="0" w:firstLine="540"/>
        <w:jc w:val="both"/>
      </w:pPr>
      <w: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7557D" w:rsidRDefault="0067557D" w:rsidP="00215B12">
      <w:pPr>
        <w:widowControl w:val="0"/>
        <w:numPr>
          <w:ilvl w:val="0"/>
          <w:numId w:val="61"/>
        </w:numPr>
        <w:tabs>
          <w:tab w:val="left" w:pos="-360"/>
        </w:tabs>
        <w:autoSpaceDE w:val="0"/>
        <w:ind w:left="0" w:firstLine="540"/>
        <w:jc w:val="both"/>
      </w:pPr>
      <w: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7557D" w:rsidRDefault="0067557D" w:rsidP="00215B12">
      <w:pPr>
        <w:widowControl w:val="0"/>
        <w:numPr>
          <w:ilvl w:val="0"/>
          <w:numId w:val="61"/>
        </w:numPr>
        <w:tabs>
          <w:tab w:val="left" w:pos="-360"/>
        </w:tabs>
        <w:autoSpaceDE w:val="0"/>
        <w:ind w:left="0" w:firstLine="540"/>
        <w:jc w:val="both"/>
      </w:pPr>
      <w: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7557D" w:rsidRDefault="0067557D" w:rsidP="00215B12">
      <w:pPr>
        <w:widowControl w:val="0"/>
        <w:numPr>
          <w:ilvl w:val="0"/>
          <w:numId w:val="61"/>
        </w:numPr>
        <w:tabs>
          <w:tab w:val="left" w:pos="-360"/>
        </w:tabs>
        <w:autoSpaceDE w:val="0"/>
        <w:ind w:left="0" w:firstLine="540"/>
        <w:jc w:val="both"/>
      </w:pPr>
      <w:r>
        <w:t>реализация системы мероприятий по социальной адаптации детей с ограниченными возможностями здоровья;</w:t>
      </w:r>
    </w:p>
    <w:p w:rsidR="0067557D" w:rsidRDefault="0067557D" w:rsidP="00215B12">
      <w:pPr>
        <w:widowControl w:val="0"/>
        <w:numPr>
          <w:ilvl w:val="0"/>
          <w:numId w:val="61"/>
        </w:numPr>
        <w:tabs>
          <w:tab w:val="left" w:pos="-360"/>
        </w:tabs>
        <w:autoSpaceDE w:val="0"/>
        <w:ind w:left="0" w:firstLine="540"/>
        <w:jc w:val="both"/>
      </w:pPr>
      <w: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7557D" w:rsidRDefault="0067557D" w:rsidP="0067557D">
      <w:pPr>
        <w:ind w:left="540"/>
        <w:jc w:val="center"/>
        <w:rPr>
          <w:b/>
        </w:rPr>
      </w:pPr>
    </w:p>
    <w:p w:rsidR="0067557D" w:rsidRDefault="0067557D" w:rsidP="0067557D">
      <w:pPr>
        <w:ind w:left="540"/>
        <w:jc w:val="center"/>
        <w:rPr>
          <w:b/>
        </w:rPr>
      </w:pPr>
      <w:r>
        <w:rPr>
          <w:b/>
        </w:rPr>
        <w:t>Принципы, определяющие содержание коррекционной работы</w:t>
      </w:r>
    </w:p>
    <w:p w:rsidR="0067557D" w:rsidRDefault="0067557D" w:rsidP="0067557D">
      <w:pPr>
        <w:ind w:left="540"/>
        <w:jc w:val="center"/>
        <w:rPr>
          <w:b/>
        </w:rPr>
      </w:pPr>
    </w:p>
    <w:p w:rsidR="0067557D" w:rsidRDefault="0067557D" w:rsidP="0067557D">
      <w:pPr>
        <w:ind w:firstLine="540"/>
        <w:jc w:val="both"/>
      </w:pPr>
      <w:r>
        <w:rPr>
          <w:b/>
        </w:rPr>
        <w:t xml:space="preserve">Соблюдение интересов ребёнка. </w:t>
      </w:r>
      <w:r>
        <w:t>Принцип определяет позицию специалиста, призванного решать проблему ребёнка с максимальной пользой для него и в его интересах.</w:t>
      </w:r>
    </w:p>
    <w:p w:rsidR="0067557D" w:rsidRDefault="0067557D" w:rsidP="0067557D">
      <w:pPr>
        <w:ind w:firstLine="540"/>
        <w:jc w:val="both"/>
      </w:pPr>
      <w:r>
        <w:rPr>
          <w:b/>
        </w:rPr>
        <w:t>Системность.</w:t>
      </w:r>
      <w:r>
        <w:t xml:space="preserve"> Принцип обеспечивает системный подход к анализу  особенностей развития и коррекции нарушений детей с ограниченными возможностями здоровья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тесное сотрудничество в решении проблем ребёнка всех участников образовательного процесса.</w:t>
      </w:r>
    </w:p>
    <w:p w:rsidR="0067557D" w:rsidRDefault="0067557D" w:rsidP="0067557D">
      <w:pPr>
        <w:ind w:firstLine="540"/>
        <w:jc w:val="both"/>
      </w:pPr>
      <w:r>
        <w:rPr>
          <w:b/>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проблемыили определения подхода к её решению.</w:t>
      </w:r>
    </w:p>
    <w:p w:rsidR="0067557D" w:rsidRDefault="0067557D" w:rsidP="0067557D">
      <w:pPr>
        <w:ind w:firstLine="540"/>
        <w:jc w:val="both"/>
      </w:pPr>
      <w:r>
        <w:rPr>
          <w:b/>
        </w:rPr>
        <w:lastRenderedPageBreak/>
        <w:t xml:space="preserve">Вариативность. </w:t>
      </w:r>
      <w: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7557D" w:rsidRDefault="0067557D" w:rsidP="0067557D">
      <w:pPr>
        <w:ind w:firstLine="540"/>
        <w:jc w:val="both"/>
      </w:pPr>
      <w:r>
        <w:rPr>
          <w:b/>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детей в специальные (коррекционные) образовательные учреждения (классы, группы).</w:t>
      </w:r>
    </w:p>
    <w:p w:rsidR="0067557D" w:rsidRDefault="0067557D" w:rsidP="0067557D">
      <w:pPr>
        <w:ind w:firstLine="540"/>
        <w:jc w:val="center"/>
        <w:rPr>
          <w:b/>
        </w:rPr>
      </w:pPr>
    </w:p>
    <w:p w:rsidR="0067557D" w:rsidRDefault="0067557D" w:rsidP="0067557D">
      <w:pPr>
        <w:ind w:firstLine="540"/>
        <w:jc w:val="center"/>
        <w:rPr>
          <w:b/>
        </w:rPr>
      </w:pPr>
      <w:r>
        <w:rPr>
          <w:b/>
        </w:rPr>
        <w:t>Направления и содержание коррекционной работы</w:t>
      </w:r>
    </w:p>
    <w:tbl>
      <w:tblPr>
        <w:tblW w:w="10915" w:type="dxa"/>
        <w:tblInd w:w="-1168" w:type="dxa"/>
        <w:tblLayout w:type="fixed"/>
        <w:tblLook w:val="04A0" w:firstRow="1" w:lastRow="0" w:firstColumn="1" w:lastColumn="0" w:noHBand="0" w:noVBand="1"/>
      </w:tblPr>
      <w:tblGrid>
        <w:gridCol w:w="567"/>
        <w:gridCol w:w="851"/>
        <w:gridCol w:w="9497"/>
      </w:tblGrid>
      <w:tr w:rsidR="0067557D" w:rsidTr="001771A1">
        <w:tc>
          <w:tcPr>
            <w:tcW w:w="567"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t xml:space="preserve">№ п/п </w:t>
            </w:r>
          </w:p>
        </w:tc>
        <w:tc>
          <w:tcPr>
            <w:tcW w:w="851"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t>Направления деятельности</w:t>
            </w: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pPr>
            <w:r>
              <w:t>Содержание коррекционной работы</w:t>
            </w:r>
          </w:p>
        </w:tc>
      </w:tr>
      <w:tr w:rsidR="0067557D" w:rsidTr="001771A1">
        <w:tc>
          <w:tcPr>
            <w:tcW w:w="567"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pPr>
            <w:r>
              <w:t>1.</w:t>
            </w:r>
          </w:p>
        </w:tc>
        <w:tc>
          <w:tcPr>
            <w:tcW w:w="851"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pPr>
            <w:r>
              <w:t>Диагностическое</w:t>
            </w: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tabs>
                <w:tab w:val="left" w:pos="6912"/>
              </w:tabs>
              <w:snapToGrid w:val="0"/>
              <w:ind w:right="-288"/>
            </w:pPr>
            <w:r>
              <w:t>Выявление детей, нуждающихся в специализированной помощи.</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rsidP="00C50D01">
            <w:pPr>
              <w:snapToGrid w:val="0"/>
              <w:ind w:right="-1008"/>
            </w:pPr>
            <w:r>
              <w:t xml:space="preserve">Ранняя (с первых дней пребывания ребёнка в </w:t>
            </w:r>
            <w:r w:rsidR="00C50D01">
              <w:t>школе</w:t>
            </w:r>
            <w:r>
              <w:t xml:space="preserve">) диагностика отклонений в развитии и анализ </w:t>
            </w:r>
            <w:r w:rsidR="001771A1">
              <w:t>анализ</w:t>
            </w:r>
            <w:r w:rsidR="00C50D01">
              <w:t xml:space="preserve"> </w:t>
            </w:r>
            <w:r>
              <w:t>причин трудностей адаптации.</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Комплексный сбор сведений о ребёнке на основании диагностической информации от специалистов разного профиля.</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Изучение развития эмоционально-волевой сферы и личностных особенностей обучающихся.</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Изучение социальной ситуации развития и условий семейного воспитания ребёнка.</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Изучение адаптивных возможностей и уровня социализации ребёнка с ограниченными возможностями здоровья.</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 xml:space="preserve">Системный разносторонний контроль специалистов за уровнем и динамикой развития ребёнка. </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Анализ успешности коррекционно-развивающей работы.</w:t>
            </w:r>
          </w:p>
        </w:tc>
      </w:tr>
      <w:tr w:rsidR="0067557D" w:rsidTr="001771A1">
        <w:tc>
          <w:tcPr>
            <w:tcW w:w="567"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pPr>
            <w:r>
              <w:t xml:space="preserve">2. </w:t>
            </w:r>
          </w:p>
        </w:tc>
        <w:tc>
          <w:tcPr>
            <w:tcW w:w="851"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pPr>
            <w:r>
              <w:t>Коррекционно-развивающее</w:t>
            </w: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Системно взаимодействие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Коррекция и развитие высших психических функций.</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Развитие эмоционально-волевой и личностной сферы ребёнка и психокоррекция его поведения.</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Социальная защита ребёнка в случаях неблагоприятных условий жизни при психотравмирующих обстоятельствах.</w:t>
            </w:r>
          </w:p>
        </w:tc>
      </w:tr>
      <w:tr w:rsidR="0067557D" w:rsidTr="001771A1">
        <w:tc>
          <w:tcPr>
            <w:tcW w:w="567"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pPr>
            <w:r>
              <w:t>3.</w:t>
            </w:r>
          </w:p>
        </w:tc>
        <w:tc>
          <w:tcPr>
            <w:tcW w:w="851" w:type="dxa"/>
            <w:vMerge w:val="restart"/>
            <w:tcBorders>
              <w:top w:val="single" w:sz="4" w:space="0" w:color="000000"/>
              <w:left w:val="single" w:sz="4" w:space="0" w:color="000000"/>
              <w:bottom w:val="single" w:sz="4" w:space="0" w:color="000000"/>
              <w:right w:val="nil"/>
            </w:tcBorders>
            <w:hideMark/>
          </w:tcPr>
          <w:p w:rsidR="0067557D" w:rsidRDefault="0067557D">
            <w:pPr>
              <w:snapToGrid w:val="0"/>
              <w:ind w:right="-108"/>
              <w:jc w:val="center"/>
            </w:pPr>
            <w:r>
              <w:t>Консультативное</w:t>
            </w: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Выработка совместных обоснованных рекомендаций по основным направлениям работы с обучающимися, единых для всех участников образовательного процесса.</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Консультирование специалистами педагогов по выбору индивидуально-ориентированных методов и приёмов работы с обучающимися.</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67557D" w:rsidTr="001771A1">
        <w:tc>
          <w:tcPr>
            <w:tcW w:w="567"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pPr>
            <w:r>
              <w:lastRenderedPageBreak/>
              <w:t>4.</w:t>
            </w:r>
          </w:p>
        </w:tc>
        <w:tc>
          <w:tcPr>
            <w:tcW w:w="851" w:type="dxa"/>
            <w:vMerge w:val="restart"/>
            <w:tcBorders>
              <w:top w:val="single" w:sz="4" w:space="0" w:color="000000"/>
              <w:left w:val="single" w:sz="4" w:space="0" w:color="000000"/>
              <w:bottom w:val="single" w:sz="4" w:space="0" w:color="000000"/>
              <w:right w:val="nil"/>
            </w:tcBorders>
            <w:hideMark/>
          </w:tcPr>
          <w:p w:rsidR="0067557D" w:rsidRDefault="0067557D">
            <w:pPr>
              <w:snapToGrid w:val="0"/>
              <w:ind w:right="-108"/>
              <w:jc w:val="center"/>
            </w:pPr>
            <w:r>
              <w:t>Информационно-просветительское</w:t>
            </w: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ind w:right="-288"/>
            </w:pPr>
            <w:r>
              <w:t>Использование различных форм просветительской деятельности, направленных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(лекции, беседы, информационные стенды, печатные материалы, методические бюллетени, методические рекомендации).</w:t>
            </w:r>
          </w:p>
        </w:tc>
      </w:tr>
      <w:tr w:rsidR="0067557D" w:rsidTr="001771A1">
        <w:tc>
          <w:tcPr>
            <w:tcW w:w="567"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85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pPr>
          </w:p>
        </w:tc>
        <w:tc>
          <w:tcPr>
            <w:tcW w:w="9497" w:type="dxa"/>
            <w:tcBorders>
              <w:top w:val="single" w:sz="4" w:space="0" w:color="000000"/>
              <w:left w:val="single" w:sz="4" w:space="0" w:color="000000"/>
              <w:bottom w:val="single" w:sz="4" w:space="0" w:color="000000"/>
              <w:right w:val="single" w:sz="4" w:space="0" w:color="000000"/>
            </w:tcBorders>
            <w:hideMark/>
          </w:tcPr>
          <w:p w:rsidR="0067557D" w:rsidRDefault="0067557D">
            <w:pPr>
              <w:tabs>
                <w:tab w:val="left" w:pos="7272"/>
              </w:tabs>
              <w:snapToGrid w:val="0"/>
              <w:ind w:right="-288"/>
            </w:pPr>
            <w:r>
              <w:t>Проведение тематических семинаров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67557D" w:rsidRDefault="0067557D" w:rsidP="0067557D">
      <w:pPr>
        <w:ind w:firstLine="540"/>
        <w:jc w:val="center"/>
        <w:rPr>
          <w:b/>
        </w:rPr>
      </w:pPr>
    </w:p>
    <w:p w:rsidR="0067557D" w:rsidRDefault="0067557D" w:rsidP="0067557D">
      <w:pPr>
        <w:ind w:firstLine="540"/>
        <w:jc w:val="center"/>
        <w:rPr>
          <w:b/>
        </w:rPr>
      </w:pPr>
      <w:r>
        <w:rPr>
          <w:b/>
        </w:rPr>
        <w:t>Этапы реализации программы коррекционной работы</w:t>
      </w:r>
    </w:p>
    <w:tbl>
      <w:tblPr>
        <w:tblW w:w="11109" w:type="dxa"/>
        <w:tblInd w:w="-1168" w:type="dxa"/>
        <w:tblLayout w:type="fixed"/>
        <w:tblLook w:val="04A0" w:firstRow="1" w:lastRow="0" w:firstColumn="1" w:lastColumn="0" w:noHBand="0" w:noVBand="1"/>
      </w:tblPr>
      <w:tblGrid>
        <w:gridCol w:w="4079"/>
        <w:gridCol w:w="7030"/>
      </w:tblGrid>
      <w:tr w:rsidR="0067557D" w:rsidTr="001771A1">
        <w:tc>
          <w:tcPr>
            <w:tcW w:w="4079" w:type="dxa"/>
            <w:tcBorders>
              <w:top w:val="single" w:sz="4" w:space="0" w:color="000000"/>
              <w:left w:val="single" w:sz="4" w:space="0" w:color="000000"/>
              <w:bottom w:val="single" w:sz="4" w:space="0" w:color="000000"/>
              <w:right w:val="nil"/>
            </w:tcBorders>
            <w:hideMark/>
          </w:tcPr>
          <w:p w:rsidR="0067557D" w:rsidRDefault="0067557D">
            <w:pPr>
              <w:snapToGrid w:val="0"/>
              <w:jc w:val="center"/>
            </w:pPr>
            <w:r>
              <w:t>Этапы</w:t>
            </w:r>
          </w:p>
        </w:tc>
        <w:tc>
          <w:tcPr>
            <w:tcW w:w="7030"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pPr>
            <w:r>
              <w:t>Результат деятельности на данном этапе</w:t>
            </w:r>
          </w:p>
        </w:tc>
      </w:tr>
      <w:tr w:rsidR="0067557D" w:rsidTr="001771A1">
        <w:tc>
          <w:tcPr>
            <w:tcW w:w="4079" w:type="dxa"/>
            <w:tcBorders>
              <w:top w:val="single" w:sz="4" w:space="0" w:color="000000"/>
              <w:left w:val="single" w:sz="4" w:space="0" w:color="000000"/>
              <w:bottom w:val="single" w:sz="4" w:space="0" w:color="000000"/>
              <w:right w:val="nil"/>
            </w:tcBorders>
            <w:hideMark/>
          </w:tcPr>
          <w:p w:rsidR="0067557D" w:rsidRDefault="0067557D">
            <w:pPr>
              <w:snapToGrid w:val="0"/>
            </w:pPr>
            <w:r>
              <w:rPr>
                <w:i/>
              </w:rPr>
              <w:t>Сбор и анализ информации</w:t>
            </w:r>
            <w:r w:rsidR="00C50D01">
              <w:rPr>
                <w:i/>
              </w:rPr>
              <w:t xml:space="preserve"> </w:t>
            </w:r>
            <w:r>
              <w:t>(информационно-аналитическая</w:t>
            </w:r>
            <w:r w:rsidR="00C50D01">
              <w:t xml:space="preserve"> </w:t>
            </w:r>
            <w:r>
              <w:t>деятельность)</w:t>
            </w:r>
          </w:p>
        </w:tc>
        <w:tc>
          <w:tcPr>
            <w:tcW w:w="7030"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1. Оценка контингента обучающихся для учёта особенностей развития детей, определения специфики и их особых образовательных потребностей.</w:t>
            </w:r>
          </w:p>
          <w:p w:rsidR="0067557D" w:rsidRDefault="0067557D">
            <w:pPr>
              <w:jc w:val="both"/>
            </w:pPr>
            <w: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67557D" w:rsidTr="001771A1">
        <w:tc>
          <w:tcPr>
            <w:tcW w:w="4079" w:type="dxa"/>
            <w:tcBorders>
              <w:top w:val="single" w:sz="4" w:space="0" w:color="000000"/>
              <w:left w:val="single" w:sz="4" w:space="0" w:color="000000"/>
              <w:bottom w:val="single" w:sz="4" w:space="0" w:color="000000"/>
              <w:right w:val="nil"/>
            </w:tcBorders>
            <w:hideMark/>
          </w:tcPr>
          <w:p w:rsidR="0067557D" w:rsidRDefault="0067557D">
            <w:pPr>
              <w:snapToGrid w:val="0"/>
            </w:pPr>
            <w:r>
              <w:rPr>
                <w:i/>
              </w:rPr>
              <w:t>Планирование, организация, координация</w:t>
            </w:r>
            <w:r>
              <w:t>(организационно-исполнительская деятельность)</w:t>
            </w:r>
          </w:p>
        </w:tc>
        <w:tc>
          <w:tcPr>
            <w:tcW w:w="7030"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1. Организованный особым образом образовательный процесс, имеющий коррекционно-развивающую направленность.</w:t>
            </w:r>
          </w:p>
          <w:p w:rsidR="0067557D" w:rsidRDefault="0067557D">
            <w:pPr>
              <w:jc w:val="both"/>
            </w:pPr>
            <w: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обучающихся.</w:t>
            </w:r>
          </w:p>
        </w:tc>
      </w:tr>
      <w:tr w:rsidR="0067557D" w:rsidTr="001771A1">
        <w:tc>
          <w:tcPr>
            <w:tcW w:w="4079" w:type="dxa"/>
            <w:tcBorders>
              <w:top w:val="single" w:sz="4" w:space="0" w:color="000000"/>
              <w:left w:val="single" w:sz="4" w:space="0" w:color="000000"/>
              <w:bottom w:val="single" w:sz="4" w:space="0" w:color="000000"/>
              <w:right w:val="nil"/>
            </w:tcBorders>
            <w:hideMark/>
          </w:tcPr>
          <w:p w:rsidR="0067557D" w:rsidRDefault="00C50D01">
            <w:pPr>
              <w:snapToGrid w:val="0"/>
            </w:pPr>
            <w:r>
              <w:rPr>
                <w:i/>
              </w:rPr>
              <w:t>Диагностика коррекци</w:t>
            </w:r>
            <w:r w:rsidR="0067557D">
              <w:rPr>
                <w:i/>
              </w:rPr>
              <w:t>онно-развивающей образовательной среды</w:t>
            </w:r>
            <w:r>
              <w:t xml:space="preserve"> (контрольно-диагности</w:t>
            </w:r>
            <w:r w:rsidR="0067557D">
              <w:t>ческая деятельность)</w:t>
            </w:r>
          </w:p>
        </w:tc>
        <w:tc>
          <w:tcPr>
            <w:tcW w:w="7030"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pPr>
            <w: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67557D" w:rsidTr="001771A1">
        <w:tc>
          <w:tcPr>
            <w:tcW w:w="4079" w:type="dxa"/>
            <w:tcBorders>
              <w:top w:val="single" w:sz="4" w:space="0" w:color="000000"/>
              <w:left w:val="single" w:sz="4" w:space="0" w:color="000000"/>
              <w:bottom w:val="single" w:sz="4" w:space="0" w:color="000000"/>
              <w:right w:val="nil"/>
            </w:tcBorders>
            <w:hideMark/>
          </w:tcPr>
          <w:p w:rsidR="0067557D" w:rsidRDefault="00C50D01" w:rsidP="00C50D01">
            <w:pPr>
              <w:snapToGrid w:val="0"/>
              <w:ind w:right="-180"/>
            </w:pPr>
            <w:r>
              <w:rPr>
                <w:i/>
              </w:rPr>
              <w:t>Реализация и корректи</w:t>
            </w:r>
            <w:r w:rsidR="0067557D">
              <w:rPr>
                <w:i/>
              </w:rPr>
              <w:t>ровка</w:t>
            </w:r>
            <w:r>
              <w:rPr>
                <w:i/>
              </w:rPr>
              <w:t xml:space="preserve"> </w:t>
            </w:r>
            <w:r>
              <w:t>(регулятивно-коррект</w:t>
            </w:r>
            <w:r w:rsidR="0067557D">
              <w:t>ировочная деятельность)</w:t>
            </w:r>
          </w:p>
        </w:tc>
        <w:tc>
          <w:tcPr>
            <w:tcW w:w="7030"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pPr>
            <w: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67557D" w:rsidRDefault="0067557D" w:rsidP="0067557D">
      <w:pPr>
        <w:jc w:val="center"/>
        <w:rPr>
          <w:b/>
        </w:rPr>
      </w:pPr>
    </w:p>
    <w:p w:rsidR="0067557D" w:rsidRDefault="0067557D" w:rsidP="0067557D">
      <w:pPr>
        <w:jc w:val="center"/>
        <w:rPr>
          <w:b/>
        </w:rPr>
      </w:pPr>
      <w:r>
        <w:rPr>
          <w:b/>
        </w:rPr>
        <w:t>Механизм реализации программы коррекционной работы</w:t>
      </w:r>
    </w:p>
    <w:p w:rsidR="0067557D" w:rsidRDefault="0067557D" w:rsidP="00215B12">
      <w:pPr>
        <w:widowControl w:val="0"/>
        <w:numPr>
          <w:ilvl w:val="0"/>
          <w:numId w:val="62"/>
        </w:numPr>
        <w:autoSpaceDE w:val="0"/>
        <w:ind w:left="0" w:right="-180" w:firstLine="360"/>
        <w:jc w:val="both"/>
      </w:pPr>
      <w:r>
        <w:rPr>
          <w:i/>
        </w:rPr>
        <w:t>Взаимодействие специалистов различного профиля</w:t>
      </w:r>
      <w:r>
        <w:rPr>
          <w:b/>
        </w:rPr>
        <w:t xml:space="preserve">, </w:t>
      </w:r>
      <w:r>
        <w:t>обеспечивающее системное сопровождение детей с ограниченными возможностями здоровья в образовательном процессе.</w:t>
      </w:r>
    </w:p>
    <w:p w:rsidR="0067557D" w:rsidRDefault="0067557D" w:rsidP="0067557D">
      <w:pPr>
        <w:ind w:left="360"/>
        <w:jc w:val="both"/>
      </w:pPr>
      <w:r>
        <w:t>Такое взаимодействие включает:</w:t>
      </w:r>
    </w:p>
    <w:p w:rsidR="0067557D" w:rsidRDefault="0067557D" w:rsidP="0067557D">
      <w:pPr>
        <w:ind w:firstLine="360"/>
        <w:jc w:val="both"/>
      </w:pPr>
      <w:r>
        <w:t>– комплексность  в определении и решении проблем ребёнка, предоставлении ему квалифицированной помощи специалистов разного профиля;</w:t>
      </w:r>
    </w:p>
    <w:p w:rsidR="0067557D" w:rsidRDefault="0067557D" w:rsidP="0067557D">
      <w:pPr>
        <w:ind w:left="360"/>
        <w:jc w:val="both"/>
      </w:pPr>
      <w:r>
        <w:t>– многоаспектный анализ личностного и познавательного развития ребёнка,</w:t>
      </w:r>
    </w:p>
    <w:p w:rsidR="0067557D" w:rsidRDefault="0067557D" w:rsidP="0067557D">
      <w:pPr>
        <w:ind w:firstLine="360"/>
        <w:jc w:val="both"/>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67557D" w:rsidRDefault="0067557D" w:rsidP="00215B12">
      <w:pPr>
        <w:widowControl w:val="0"/>
        <w:numPr>
          <w:ilvl w:val="0"/>
          <w:numId w:val="62"/>
        </w:numPr>
        <w:autoSpaceDE w:val="0"/>
        <w:ind w:left="0" w:firstLine="360"/>
        <w:jc w:val="both"/>
      </w:pPr>
      <w:r>
        <w:rPr>
          <w:i/>
        </w:rPr>
        <w:t>Социальное партнёрство,</w:t>
      </w:r>
      <w: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w:t>
      </w:r>
    </w:p>
    <w:p w:rsidR="0067557D" w:rsidRDefault="0067557D" w:rsidP="0067557D">
      <w:pPr>
        <w:ind w:firstLine="360"/>
        <w:jc w:val="both"/>
      </w:pPr>
      <w:r>
        <w:t>Социальное партнёрство включает:</w:t>
      </w:r>
    </w:p>
    <w:p w:rsidR="0067557D" w:rsidRDefault="0067557D" w:rsidP="0067557D">
      <w:pPr>
        <w:ind w:firstLine="360"/>
        <w:jc w:val="both"/>
      </w:pPr>
      <w:r>
        <w:lastRenderedPageBreak/>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7557D" w:rsidRDefault="0067557D" w:rsidP="0067557D">
      <w:pPr>
        <w:ind w:firstLine="360"/>
        <w:jc w:val="both"/>
      </w:pPr>
      <w: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7557D" w:rsidRDefault="0067557D" w:rsidP="0067557D">
      <w:pPr>
        <w:ind w:firstLine="360"/>
        <w:jc w:val="both"/>
      </w:pPr>
      <w:r>
        <w:t>– сотрудничество с родительской общественностью.</w:t>
      </w:r>
    </w:p>
    <w:p w:rsidR="0067557D" w:rsidRDefault="0067557D" w:rsidP="0067557D">
      <w:pPr>
        <w:ind w:firstLine="360"/>
        <w:jc w:val="both"/>
      </w:pPr>
    </w:p>
    <w:p w:rsidR="0067557D" w:rsidRDefault="0067557D" w:rsidP="0067557D">
      <w:pPr>
        <w:ind w:firstLine="360"/>
        <w:jc w:val="center"/>
        <w:rPr>
          <w:b/>
        </w:rPr>
      </w:pPr>
      <w:r>
        <w:rPr>
          <w:b/>
        </w:rPr>
        <w:t>Требования к условиям реализации программы коррекционной работы</w:t>
      </w:r>
    </w:p>
    <w:p w:rsidR="0067557D" w:rsidRDefault="0067557D" w:rsidP="00215B12">
      <w:pPr>
        <w:widowControl w:val="0"/>
        <w:numPr>
          <w:ilvl w:val="0"/>
          <w:numId w:val="62"/>
        </w:numPr>
        <w:tabs>
          <w:tab w:val="left" w:pos="-1620"/>
        </w:tabs>
        <w:autoSpaceDE w:val="0"/>
        <w:ind w:left="360" w:firstLine="0"/>
        <w:jc w:val="both"/>
      </w:pPr>
      <w:r>
        <w:t>Психолого-педагогическое обеспечение:</w:t>
      </w:r>
    </w:p>
    <w:p w:rsidR="0067557D" w:rsidRDefault="0067557D" w:rsidP="0067557D">
      <w:pPr>
        <w:jc w:val="both"/>
      </w:pPr>
      <w:r>
        <w:t xml:space="preserve">     –  организуется</w:t>
      </w:r>
      <w:r w:rsidR="00C50D01">
        <w:t xml:space="preserve"> </w:t>
      </w:r>
      <w:r>
        <w:t xml:space="preserve">дифференцированные условия в соответствии с рекомендациями психолого-медико-педагогической комиссии (оптимальный режим учебных нагрузок, в том числе обучение на дому, реализация программы </w:t>
      </w:r>
      <w:r>
        <w:rPr>
          <w:lang w:val="en-US"/>
        </w:rPr>
        <w:t>VII</w:t>
      </w:r>
      <w:r>
        <w:t xml:space="preserve"> вида) ;</w:t>
      </w:r>
    </w:p>
    <w:p w:rsidR="0067557D" w:rsidRDefault="0067557D" w:rsidP="0067557D">
      <w:pPr>
        <w:jc w:val="both"/>
      </w:pPr>
      <w:r>
        <w:t xml:space="preserve">     – осуществляется</w:t>
      </w:r>
      <w:r w:rsidR="00C50D01">
        <w:t xml:space="preserve"> </w:t>
      </w:r>
      <w:r>
        <w:t>коррекционная направленность учебно-воспитательного процесса на основе учёта индивидуальных особенностей ребёнка, выявленных в ходе медико-психолого-педагогической диагностики, логопедической диагностики, соблюдение комфортного психоэмоционального режима;</w:t>
      </w:r>
    </w:p>
    <w:p w:rsidR="0067557D" w:rsidRDefault="0067557D" w:rsidP="0067557D">
      <w:pPr>
        <w:jc w:val="both"/>
      </w:pPr>
      <w:r>
        <w:rPr>
          <w:b/>
        </w:rPr>
        <w:t xml:space="preserve">– </w:t>
      </w:r>
      <w:r>
        <w:t xml:space="preserve">   проводятся  индивидуальные и групповые коррекционные занятия учителем-логопедом и педагогом -психологом;</w:t>
      </w:r>
    </w:p>
    <w:p w:rsidR="0067557D" w:rsidRDefault="0067557D" w:rsidP="0067557D">
      <w:pPr>
        <w:jc w:val="both"/>
      </w:pPr>
      <w:r>
        <w:t>– соблюдаются  здоровьесберегающие условия  - оздоровительный режим, укрепление физического и психического здоровья, профилактика перегрузок, соблюдение санитарно- гигиенических правил и норм;</w:t>
      </w:r>
    </w:p>
    <w:p w:rsidR="0067557D" w:rsidRDefault="0067557D" w:rsidP="0067557D">
      <w:pPr>
        <w:jc w:val="both"/>
      </w:pPr>
      <w:r>
        <w:rPr>
          <w:b/>
        </w:rPr>
        <w:t xml:space="preserve">     –  </w:t>
      </w:r>
      <w:r>
        <w:t>проводятся воспитательные, культурно-развлекательные, спортивно-оздоровительные  мероприятия с участием детей с ослабленным здоровьем и ограниченными возможностями.</w:t>
      </w:r>
    </w:p>
    <w:p w:rsidR="0067557D" w:rsidRDefault="0067557D" w:rsidP="00215B12">
      <w:pPr>
        <w:widowControl w:val="0"/>
        <w:numPr>
          <w:ilvl w:val="0"/>
          <w:numId w:val="62"/>
        </w:numPr>
        <w:autoSpaceDE w:val="0"/>
        <w:ind w:left="360" w:firstLine="0"/>
        <w:jc w:val="both"/>
      </w:pPr>
      <w:r>
        <w:t>Программно-методическое обеспечение:</w:t>
      </w:r>
    </w:p>
    <w:p w:rsidR="0067557D" w:rsidRDefault="0067557D" w:rsidP="0067557D">
      <w:pPr>
        <w:ind w:firstLine="360"/>
        <w:jc w:val="both"/>
        <w:rPr>
          <w:b/>
          <w:color w:val="FF0000"/>
        </w:rPr>
      </w:pPr>
      <w:r>
        <w:t>– А.В.Ястребова, Т.П.Бессонова «Инструктивно-методическое письмо по работе учителя-логопеда при общеобразовательной школе» (основные направления формирования предпосылок к продуктивному усвоению программы обучения родному языку у детей с речевой патологией);</w:t>
      </w:r>
    </w:p>
    <w:p w:rsidR="0067557D" w:rsidRDefault="0067557D" w:rsidP="0067557D">
      <w:pPr>
        <w:ind w:firstLine="360"/>
        <w:jc w:val="both"/>
      </w:pPr>
      <w:r>
        <w:t>Л.Н., Г.Г. Мисаренко «Организация и метод</w:t>
      </w:r>
      <w:r w:rsidR="00C50D01">
        <w:t xml:space="preserve"> </w:t>
      </w:r>
      <w:r>
        <w:t>в коррекционной работы логопеда на школьном</w:t>
      </w:r>
      <w:r w:rsidR="00C50D01">
        <w:t xml:space="preserve"> </w:t>
      </w:r>
      <w:r>
        <w:t xml:space="preserve">логопункте» </w:t>
      </w:r>
    </w:p>
    <w:p w:rsidR="0067557D" w:rsidRDefault="0067557D" w:rsidP="0067557D">
      <w:pPr>
        <w:ind w:firstLine="360"/>
        <w:jc w:val="both"/>
      </w:pPr>
      <w:r>
        <w:t>Л.Н. Ефименкова «Коррекция устной и письменной речи учащихся начальных классов»</w:t>
      </w:r>
    </w:p>
    <w:p w:rsidR="0067557D" w:rsidRDefault="0067557D" w:rsidP="0067557D">
      <w:pPr>
        <w:ind w:firstLine="360"/>
        <w:jc w:val="both"/>
      </w:pPr>
      <w:r>
        <w:t>Программы для общеобразовательных учреждений. Коррекционно-развивающее обучение: начальные классы (1-4), подготовительный класс/под редакцией Г.С.Шевченко</w:t>
      </w:r>
    </w:p>
    <w:p w:rsidR="0067557D" w:rsidRDefault="0067557D" w:rsidP="00215B12">
      <w:pPr>
        <w:widowControl w:val="0"/>
        <w:numPr>
          <w:ilvl w:val="0"/>
          <w:numId w:val="62"/>
        </w:numPr>
        <w:tabs>
          <w:tab w:val="left" w:pos="-540"/>
        </w:tabs>
        <w:autoSpaceDE w:val="0"/>
        <w:ind w:left="0" w:firstLine="360"/>
        <w:jc w:val="both"/>
      </w:pPr>
      <w:r>
        <w:t>Кадровое обеспечение:</w:t>
      </w:r>
    </w:p>
    <w:p w:rsidR="0067557D" w:rsidRDefault="0067557D" w:rsidP="0067557D">
      <w:pPr>
        <w:ind w:firstLine="360"/>
        <w:jc w:val="both"/>
      </w:pPr>
      <w:r>
        <w:rPr>
          <w:b/>
        </w:rPr>
        <w:t xml:space="preserve">– </w:t>
      </w:r>
      <w:r>
        <w:t>педагог-психолог, социальный педагог, учитель- логопед, классные руководители, учителя физической культуры, воспитатели группы продленного дня, педагоги дополнительного образования, медицинский работник;</w:t>
      </w:r>
    </w:p>
    <w:p w:rsidR="0067557D" w:rsidRDefault="0067557D" w:rsidP="0067557D">
      <w:pPr>
        <w:ind w:firstLine="360"/>
        <w:jc w:val="both"/>
      </w:pPr>
      <w:r>
        <w:rPr>
          <w:b/>
        </w:rPr>
        <w:t xml:space="preserve">– </w:t>
      </w:r>
      <w:r>
        <w:t>специалисты специальной</w:t>
      </w:r>
      <w:r w:rsidR="00C50D01">
        <w:t xml:space="preserve"> </w:t>
      </w:r>
      <w:r>
        <w:t>подготовки  - детский врач, логопед, психиатр.</w:t>
      </w:r>
    </w:p>
    <w:p w:rsidR="0067557D" w:rsidRDefault="0067557D" w:rsidP="00215B12">
      <w:pPr>
        <w:widowControl w:val="0"/>
        <w:numPr>
          <w:ilvl w:val="0"/>
          <w:numId w:val="62"/>
        </w:numPr>
        <w:tabs>
          <w:tab w:val="left" w:pos="-360"/>
        </w:tabs>
        <w:autoSpaceDE w:val="0"/>
        <w:ind w:left="0" w:firstLine="360"/>
        <w:jc w:val="both"/>
      </w:pPr>
      <w:r>
        <w:t>Материально-техническое обеспечение:</w:t>
      </w:r>
    </w:p>
    <w:p w:rsidR="0067557D" w:rsidRDefault="0067557D" w:rsidP="0067557D">
      <w:pPr>
        <w:ind w:firstLine="360"/>
        <w:jc w:val="both"/>
        <w:rPr>
          <w:rStyle w:val="Zag11"/>
        </w:rPr>
      </w:pPr>
      <w:r>
        <w:t>–  материально-техническая база включает кабинет психолога, кабинет социального педагога,</w:t>
      </w:r>
      <w:r w:rsidR="00C50D01">
        <w:t xml:space="preserve"> </w:t>
      </w:r>
      <w:r>
        <w:t>медицинский кабинет</w:t>
      </w:r>
      <w:r>
        <w:rPr>
          <w:b/>
        </w:rPr>
        <w:t xml:space="preserve">,  </w:t>
      </w:r>
      <w:r w:rsidR="00C50D01">
        <w:t>спортивный зал.</w:t>
      </w:r>
      <w:r>
        <w:t xml:space="preserve"> </w:t>
      </w:r>
      <w:r w:rsidR="00C50D01">
        <w:t xml:space="preserve"> </w:t>
      </w:r>
    </w:p>
    <w:p w:rsidR="0067557D" w:rsidRDefault="0067557D" w:rsidP="0067557D">
      <w:pPr>
        <w:pStyle w:val="Osnova"/>
        <w:tabs>
          <w:tab w:val="left" w:leader="dot" w:pos="624"/>
        </w:tabs>
        <w:spacing w:line="240" w:lineRule="auto"/>
        <w:rPr>
          <w:rStyle w:val="Zag11"/>
          <w:rFonts w:eastAsia="@Arial Unicode MS" w:hint="eastAsia"/>
          <w:color w:val="auto"/>
          <w:sz w:val="24"/>
          <w:lang w:val="ru-RU"/>
        </w:rPr>
      </w:pPr>
      <w:r>
        <w:rPr>
          <w:rStyle w:val="Zag11"/>
          <w:rFonts w:eastAsia="@Arial Unicode MS"/>
          <w:iCs/>
          <w:color w:val="auto"/>
          <w:sz w:val="24"/>
          <w:lang w:val="ru-RU"/>
        </w:rPr>
        <w:t xml:space="preserve">В школе  создана </w:t>
      </w:r>
      <w:r>
        <w:rPr>
          <w:rStyle w:val="Zag11"/>
          <w:rFonts w:eastAsia="@Arial Unicode MS"/>
          <w:color w:val="auto"/>
          <w:sz w:val="24"/>
          <w:lang w:val="ru-RU"/>
        </w:rPr>
        <w:t>системы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7557D" w:rsidRDefault="0067557D" w:rsidP="0067557D">
      <w:pPr>
        <w:pStyle w:val="af7"/>
        <w:rPr>
          <w:rFonts w:ascii="Times New Roman" w:hAnsi="Times New Roman"/>
          <w:b/>
          <w:szCs w:val="24"/>
        </w:rPr>
      </w:pPr>
    </w:p>
    <w:p w:rsidR="007B7041" w:rsidRDefault="007B7041" w:rsidP="0067557D">
      <w:pPr>
        <w:pStyle w:val="af7"/>
        <w:jc w:val="center"/>
        <w:rPr>
          <w:rFonts w:ascii="Times New Roman" w:hAnsi="Times New Roman"/>
          <w:b/>
          <w:sz w:val="24"/>
          <w:szCs w:val="24"/>
        </w:rPr>
      </w:pPr>
    </w:p>
    <w:p w:rsidR="007B7041" w:rsidRDefault="007B7041" w:rsidP="0067557D">
      <w:pPr>
        <w:pStyle w:val="af7"/>
        <w:jc w:val="center"/>
        <w:rPr>
          <w:rFonts w:ascii="Times New Roman" w:hAnsi="Times New Roman"/>
          <w:b/>
          <w:sz w:val="24"/>
          <w:szCs w:val="24"/>
        </w:rPr>
      </w:pPr>
    </w:p>
    <w:p w:rsidR="0067557D" w:rsidRDefault="0067557D" w:rsidP="0067557D">
      <w:pPr>
        <w:pStyle w:val="af7"/>
        <w:jc w:val="center"/>
        <w:rPr>
          <w:rFonts w:ascii="Times New Roman" w:hAnsi="Times New Roman"/>
          <w:b/>
          <w:sz w:val="24"/>
          <w:szCs w:val="24"/>
        </w:rPr>
      </w:pPr>
      <w:r>
        <w:rPr>
          <w:rFonts w:ascii="Times New Roman" w:hAnsi="Times New Roman"/>
          <w:b/>
          <w:sz w:val="24"/>
          <w:szCs w:val="24"/>
        </w:rPr>
        <w:lastRenderedPageBreak/>
        <w:t>Раздел 3. Организационный</w:t>
      </w:r>
    </w:p>
    <w:p w:rsidR="0067557D" w:rsidRDefault="0067557D" w:rsidP="0067557D">
      <w:pPr>
        <w:pStyle w:val="af7"/>
        <w:jc w:val="center"/>
        <w:rPr>
          <w:rFonts w:ascii="Times New Roman" w:hAnsi="Times New Roman"/>
          <w:b/>
          <w:sz w:val="24"/>
          <w:szCs w:val="24"/>
        </w:rPr>
      </w:pPr>
      <w:r>
        <w:rPr>
          <w:rFonts w:ascii="Times New Roman" w:hAnsi="Times New Roman"/>
          <w:b/>
          <w:sz w:val="24"/>
          <w:szCs w:val="24"/>
        </w:rPr>
        <w:t>3.1 Учебный план начального общего образования</w:t>
      </w:r>
    </w:p>
    <w:p w:rsidR="0067557D" w:rsidRDefault="0067557D" w:rsidP="0067557D">
      <w:pPr>
        <w:jc w:val="both"/>
        <w:rPr>
          <w:rFonts w:cs="Times New Roman"/>
          <w:bCs/>
          <w:iCs/>
        </w:rPr>
      </w:pPr>
      <w:r>
        <w:rPr>
          <w:rFonts w:cs="Times New Roman"/>
        </w:rPr>
        <w:t xml:space="preserve">Базисный учебный план для </w:t>
      </w:r>
      <w:r>
        <w:rPr>
          <w:rFonts w:cs="Times New Roman"/>
          <w:lang w:val="en-US"/>
        </w:rPr>
        <w:t>I</w:t>
      </w:r>
      <w:r>
        <w:rPr>
          <w:rFonts w:cs="Times New Roman"/>
        </w:rPr>
        <w:t>-</w:t>
      </w:r>
      <w:r>
        <w:rPr>
          <w:rFonts w:cs="Times New Roman"/>
          <w:lang w:val="en-US"/>
        </w:rPr>
        <w:t>IV</w:t>
      </w:r>
      <w:r>
        <w:rPr>
          <w:rFonts w:cs="Times New Roman"/>
        </w:rPr>
        <w:t xml:space="preserve"> классов ориентирован на 4-летний нормативный срок освоения образовательных программ </w:t>
      </w:r>
      <w:r>
        <w:rPr>
          <w:rFonts w:cs="Times New Roman"/>
          <w:bCs/>
          <w:iCs/>
        </w:rPr>
        <w:t>начального общего образования.</w:t>
      </w:r>
    </w:p>
    <w:p w:rsidR="0067557D" w:rsidRDefault="0067557D" w:rsidP="0067557D">
      <w:pPr>
        <w:ind w:firstLine="708"/>
        <w:jc w:val="both"/>
        <w:rPr>
          <w:rFonts w:cs="Times New Roman"/>
          <w:bCs/>
          <w:iCs/>
        </w:rPr>
      </w:pPr>
      <w:r>
        <w:rPr>
          <w:rFonts w:cs="Times New Roman"/>
        </w:rPr>
        <w:t>В начальной школе реализуется программа  «</w:t>
      </w:r>
      <w:r w:rsidR="00E54EB0">
        <w:rPr>
          <w:rFonts w:cs="Times New Roman"/>
        </w:rPr>
        <w:t>Школа 2100» УМК «Гармония»</w:t>
      </w:r>
      <w:r>
        <w:rPr>
          <w:rFonts w:cs="Times New Roman"/>
        </w:rPr>
        <w:t xml:space="preserve">  и </w:t>
      </w:r>
      <w:r w:rsidR="00E54EB0">
        <w:rPr>
          <w:rFonts w:cs="Times New Roman"/>
        </w:rPr>
        <w:t>УМК «Школа России».</w:t>
      </w:r>
    </w:p>
    <w:p w:rsidR="0067557D" w:rsidRDefault="0067557D" w:rsidP="0067557D">
      <w:pPr>
        <w:ind w:firstLine="720"/>
        <w:jc w:val="center"/>
        <w:rPr>
          <w:rFonts w:cs="Times New Roman"/>
          <w:b/>
          <w:bCs/>
        </w:rPr>
      </w:pPr>
      <w:r>
        <w:rPr>
          <w:rFonts w:cs="Times New Roman"/>
          <w:b/>
          <w:bCs/>
        </w:rPr>
        <w:t>Учебный план общеобразовательного учреждения</w:t>
      </w:r>
    </w:p>
    <w:p w:rsidR="0067557D" w:rsidRDefault="0067557D" w:rsidP="0067557D">
      <w:pPr>
        <w:ind w:firstLine="720"/>
        <w:jc w:val="center"/>
        <w:rPr>
          <w:rFonts w:cs="Times New Roman"/>
          <w:i/>
          <w:iCs/>
        </w:rPr>
      </w:pPr>
      <w:r>
        <w:rPr>
          <w:rFonts w:cs="Times New Roman"/>
          <w:b/>
          <w:bCs/>
          <w:i/>
          <w:iCs/>
        </w:rPr>
        <w:t>(</w:t>
      </w:r>
      <w:r>
        <w:rPr>
          <w:rFonts w:cs="Times New Roman"/>
          <w:i/>
          <w:iCs/>
        </w:rPr>
        <w:t xml:space="preserve"> реализующий образовательные программы начальногообщего</w:t>
      </w:r>
    </w:p>
    <w:p w:rsidR="0067557D" w:rsidRDefault="0067557D" w:rsidP="0067557D">
      <w:pPr>
        <w:ind w:firstLine="720"/>
        <w:jc w:val="center"/>
        <w:rPr>
          <w:rFonts w:cs="Times New Roman"/>
          <w:i/>
          <w:iCs/>
        </w:rPr>
      </w:pPr>
      <w:r>
        <w:rPr>
          <w:rFonts w:cs="Times New Roman"/>
          <w:i/>
          <w:iCs/>
        </w:rPr>
        <w:t>образования в рамках введения ФГОС второго поколения)</w:t>
      </w:r>
    </w:p>
    <w:p w:rsidR="00E54EB0" w:rsidRDefault="00E54EB0" w:rsidP="0067557D">
      <w:pPr>
        <w:ind w:firstLine="720"/>
        <w:jc w:val="center"/>
        <w:rPr>
          <w:rFonts w:cs="Times New Roman"/>
          <w:i/>
          <w:iCs/>
        </w:rPr>
      </w:pPr>
    </w:p>
    <w:p w:rsidR="00E54EB0" w:rsidRPr="00E54EB0" w:rsidRDefault="00E54EB0" w:rsidP="00E54EB0">
      <w:pPr>
        <w:suppressAutoHyphens w:val="0"/>
        <w:rPr>
          <w:rFonts w:cs="Times New Roman"/>
          <w:sz w:val="32"/>
          <w:szCs w:val="32"/>
          <w:lang w:eastAsia="ru-RU"/>
        </w:rPr>
      </w:pPr>
      <w:r w:rsidRPr="00E54EB0">
        <w:rPr>
          <w:rFonts w:cs="Times New Roman"/>
          <w:sz w:val="32"/>
          <w:szCs w:val="32"/>
          <w:lang w:eastAsia="ru-RU"/>
        </w:rPr>
        <w:t xml:space="preserve">Учебный план начального общего образования  </w:t>
      </w:r>
    </w:p>
    <w:p w:rsidR="00E54EB0" w:rsidRPr="00E54EB0" w:rsidRDefault="00E54EB0" w:rsidP="00E54EB0">
      <w:pPr>
        <w:suppressAutoHyphens w:val="0"/>
        <w:rPr>
          <w:rFonts w:cs="Times New Roman"/>
          <w:sz w:val="32"/>
          <w:szCs w:val="32"/>
          <w:lang w:eastAsia="ru-RU"/>
        </w:rPr>
      </w:pPr>
      <w:r>
        <w:rPr>
          <w:rFonts w:cs="Times New Roman"/>
          <w:sz w:val="32"/>
          <w:szCs w:val="32"/>
          <w:lang w:eastAsia="ru-RU"/>
        </w:rPr>
        <w:t xml:space="preserve">                    МБОУ «СОШ №15»</w:t>
      </w:r>
      <w:r w:rsidRPr="00E54EB0">
        <w:rPr>
          <w:rFonts w:cs="Times New Roman"/>
          <w:sz w:val="32"/>
          <w:szCs w:val="32"/>
          <w:lang w:eastAsia="ru-RU"/>
        </w:rPr>
        <w:t xml:space="preserve"> г. Владимира</w:t>
      </w:r>
    </w:p>
    <w:p w:rsidR="00E54EB0" w:rsidRPr="00E54EB0" w:rsidRDefault="00E54EB0" w:rsidP="00E54EB0">
      <w:pPr>
        <w:suppressAutoHyphens w:val="0"/>
        <w:rPr>
          <w:rFonts w:cs="Times New Roman"/>
          <w:sz w:val="32"/>
          <w:szCs w:val="32"/>
          <w:lang w:eastAsia="ru-RU"/>
        </w:rPr>
      </w:pPr>
      <w:r w:rsidRPr="00E54EB0">
        <w:rPr>
          <w:rFonts w:cs="Times New Roman"/>
          <w:sz w:val="32"/>
          <w:szCs w:val="32"/>
          <w:lang w:eastAsia="ru-RU"/>
        </w:rPr>
        <w:t xml:space="preserve">                  на 2012- 2013 учебный год (1- 2 е  классы).</w:t>
      </w:r>
    </w:p>
    <w:p w:rsidR="00E54EB0" w:rsidRPr="00E54EB0" w:rsidRDefault="00E54EB0" w:rsidP="00E54EB0">
      <w:pPr>
        <w:suppressAutoHyphens w:val="0"/>
        <w:rPr>
          <w:rFonts w:cs="Times New Roman"/>
          <w:sz w:val="32"/>
          <w:szCs w:val="32"/>
          <w:lang w:eastAsia="ru-RU"/>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2533"/>
        <w:gridCol w:w="853"/>
        <w:gridCol w:w="852"/>
        <w:gridCol w:w="768"/>
        <w:gridCol w:w="766"/>
        <w:gridCol w:w="972"/>
      </w:tblGrid>
      <w:tr w:rsidR="00E54EB0" w:rsidRPr="00E54EB0" w:rsidTr="00E54EB0">
        <w:trPr>
          <w:trHeight w:val="545"/>
        </w:trPr>
        <w:tc>
          <w:tcPr>
            <w:tcW w:w="2833" w:type="dxa"/>
            <w:vMerge w:val="restart"/>
          </w:tcPr>
          <w:p w:rsidR="00E54EB0" w:rsidRPr="00E54EB0" w:rsidRDefault="00E54EB0" w:rsidP="00E54EB0">
            <w:pPr>
              <w:suppressAutoHyphens w:val="0"/>
              <w:rPr>
                <w:rFonts w:cs="Times New Roman"/>
                <w:b/>
                <w:lang w:eastAsia="ru-RU"/>
              </w:rPr>
            </w:pPr>
            <w:r w:rsidRPr="00E54EB0">
              <w:rPr>
                <w:rFonts w:cs="Times New Roman"/>
                <w:b/>
                <w:lang w:eastAsia="ru-RU"/>
              </w:rPr>
              <w:t>Предметные области</w:t>
            </w:r>
          </w:p>
        </w:tc>
        <w:tc>
          <w:tcPr>
            <w:tcW w:w="2726" w:type="dxa"/>
            <w:vMerge w:val="restart"/>
          </w:tcPr>
          <w:p w:rsidR="00E54EB0" w:rsidRPr="00E54EB0" w:rsidRDefault="00E54EB0" w:rsidP="00E54EB0">
            <w:pPr>
              <w:suppressAutoHyphens w:val="0"/>
              <w:rPr>
                <w:rFonts w:cs="Times New Roman"/>
                <w:b/>
                <w:lang w:eastAsia="ru-RU"/>
              </w:rPr>
            </w:pPr>
            <w:r w:rsidRPr="00E54EB0">
              <w:rPr>
                <w:rFonts w:cs="Times New Roman"/>
                <w:b/>
                <w:lang w:eastAsia="ru-RU"/>
              </w:rPr>
              <w:t>Учебные предметы</w:t>
            </w:r>
          </w:p>
        </w:tc>
        <w:tc>
          <w:tcPr>
            <w:tcW w:w="3445" w:type="dxa"/>
            <w:gridSpan w:val="4"/>
          </w:tcPr>
          <w:p w:rsidR="00E54EB0" w:rsidRPr="00E54EB0" w:rsidRDefault="00E54EB0" w:rsidP="00E54EB0">
            <w:pPr>
              <w:suppressAutoHyphens w:val="0"/>
              <w:rPr>
                <w:rFonts w:cs="Times New Roman"/>
                <w:b/>
                <w:lang w:eastAsia="ru-RU"/>
              </w:rPr>
            </w:pPr>
            <w:r w:rsidRPr="00E54EB0">
              <w:rPr>
                <w:rFonts w:cs="Times New Roman"/>
                <w:b/>
                <w:lang w:eastAsia="ru-RU"/>
              </w:rPr>
              <w:t>Количество часов в неделю</w:t>
            </w:r>
          </w:p>
        </w:tc>
        <w:tc>
          <w:tcPr>
            <w:tcW w:w="1024" w:type="dxa"/>
            <w:vMerge w:val="restart"/>
          </w:tcPr>
          <w:p w:rsidR="00E54EB0" w:rsidRPr="00E54EB0" w:rsidRDefault="00E54EB0" w:rsidP="00E54EB0">
            <w:pPr>
              <w:suppressAutoHyphens w:val="0"/>
              <w:rPr>
                <w:rFonts w:cs="Times New Roman"/>
                <w:b/>
                <w:lang w:eastAsia="ru-RU"/>
              </w:rPr>
            </w:pPr>
            <w:r w:rsidRPr="00E54EB0">
              <w:rPr>
                <w:rFonts w:cs="Times New Roman"/>
                <w:b/>
                <w:lang w:eastAsia="ru-RU"/>
              </w:rPr>
              <w:t>Всего</w:t>
            </w:r>
          </w:p>
        </w:tc>
      </w:tr>
      <w:tr w:rsidR="00E54EB0" w:rsidRPr="00E54EB0" w:rsidTr="00E54EB0">
        <w:trPr>
          <w:trHeight w:val="348"/>
        </w:trPr>
        <w:tc>
          <w:tcPr>
            <w:tcW w:w="2833" w:type="dxa"/>
            <w:vMerge/>
          </w:tcPr>
          <w:p w:rsidR="00E54EB0" w:rsidRPr="00E54EB0" w:rsidRDefault="00E54EB0" w:rsidP="00E54EB0">
            <w:pPr>
              <w:suppressAutoHyphens w:val="0"/>
              <w:rPr>
                <w:rFonts w:cs="Times New Roman"/>
                <w:lang w:eastAsia="ru-RU"/>
              </w:rPr>
            </w:pPr>
          </w:p>
        </w:tc>
        <w:tc>
          <w:tcPr>
            <w:tcW w:w="2726" w:type="dxa"/>
            <w:vMerge/>
          </w:tcPr>
          <w:p w:rsidR="00E54EB0" w:rsidRPr="00E54EB0" w:rsidRDefault="00E54EB0" w:rsidP="00E54EB0">
            <w:pPr>
              <w:suppressAutoHyphens w:val="0"/>
              <w:rPr>
                <w:rFonts w:cs="Times New Roman"/>
                <w:lang w:eastAsia="ru-RU"/>
              </w:rPr>
            </w:pPr>
          </w:p>
        </w:tc>
        <w:tc>
          <w:tcPr>
            <w:tcW w:w="861" w:type="dxa"/>
          </w:tcPr>
          <w:p w:rsidR="00E54EB0" w:rsidRPr="00E54EB0" w:rsidRDefault="00E54EB0" w:rsidP="00E54EB0">
            <w:pPr>
              <w:suppressAutoHyphens w:val="0"/>
              <w:rPr>
                <w:rFonts w:cs="Times New Roman"/>
                <w:b/>
                <w:lang w:eastAsia="ru-RU"/>
              </w:rPr>
            </w:pPr>
            <w:r w:rsidRPr="00E54EB0">
              <w:rPr>
                <w:rFonts w:cs="Times New Roman"/>
                <w:b/>
                <w:lang w:eastAsia="ru-RU"/>
              </w:rPr>
              <w:t>1 А,Б,В</w:t>
            </w:r>
          </w:p>
        </w:tc>
        <w:tc>
          <w:tcPr>
            <w:tcW w:w="860" w:type="dxa"/>
          </w:tcPr>
          <w:p w:rsidR="00E54EB0" w:rsidRPr="00E54EB0" w:rsidRDefault="00E54EB0" w:rsidP="00E54EB0">
            <w:pPr>
              <w:suppressAutoHyphens w:val="0"/>
              <w:rPr>
                <w:rFonts w:cs="Times New Roman"/>
                <w:b/>
                <w:lang w:eastAsia="ru-RU"/>
              </w:rPr>
            </w:pPr>
            <w:r w:rsidRPr="00E54EB0">
              <w:rPr>
                <w:rFonts w:cs="Times New Roman"/>
                <w:b/>
                <w:lang w:val="en-US" w:eastAsia="ru-RU"/>
              </w:rPr>
              <w:t>II</w:t>
            </w:r>
          </w:p>
          <w:p w:rsidR="00E54EB0" w:rsidRPr="00E54EB0" w:rsidRDefault="00E54EB0" w:rsidP="00E54EB0">
            <w:pPr>
              <w:suppressAutoHyphens w:val="0"/>
              <w:rPr>
                <w:rFonts w:cs="Times New Roman"/>
                <w:b/>
                <w:lang w:eastAsia="ru-RU"/>
              </w:rPr>
            </w:pPr>
            <w:r w:rsidRPr="00E54EB0">
              <w:rPr>
                <w:rFonts w:cs="Times New Roman"/>
                <w:b/>
                <w:lang w:eastAsia="ru-RU"/>
              </w:rPr>
              <w:t>А,Б,В</w:t>
            </w:r>
          </w:p>
        </w:tc>
        <w:tc>
          <w:tcPr>
            <w:tcW w:w="861" w:type="dxa"/>
          </w:tcPr>
          <w:p w:rsidR="00E54EB0" w:rsidRPr="00E54EB0" w:rsidRDefault="00E54EB0" w:rsidP="00E54EB0">
            <w:pPr>
              <w:suppressAutoHyphens w:val="0"/>
              <w:rPr>
                <w:rFonts w:cs="Times New Roman"/>
                <w:b/>
                <w:lang w:val="en-US" w:eastAsia="ru-RU"/>
              </w:rPr>
            </w:pPr>
            <w:r w:rsidRPr="00E54EB0">
              <w:rPr>
                <w:rFonts w:cs="Times New Roman"/>
                <w:b/>
                <w:lang w:val="en-US" w:eastAsia="ru-RU"/>
              </w:rPr>
              <w:t>III</w:t>
            </w:r>
          </w:p>
        </w:tc>
        <w:tc>
          <w:tcPr>
            <w:tcW w:w="863" w:type="dxa"/>
          </w:tcPr>
          <w:p w:rsidR="00E54EB0" w:rsidRPr="00E54EB0" w:rsidRDefault="00E54EB0" w:rsidP="00E54EB0">
            <w:pPr>
              <w:suppressAutoHyphens w:val="0"/>
              <w:rPr>
                <w:rFonts w:cs="Times New Roman"/>
                <w:b/>
                <w:lang w:val="en-US" w:eastAsia="ru-RU"/>
              </w:rPr>
            </w:pPr>
            <w:r w:rsidRPr="00E54EB0">
              <w:rPr>
                <w:rFonts w:cs="Times New Roman"/>
                <w:b/>
                <w:lang w:val="en-US" w:eastAsia="ru-RU"/>
              </w:rPr>
              <w:t>IV</w:t>
            </w:r>
          </w:p>
        </w:tc>
        <w:tc>
          <w:tcPr>
            <w:tcW w:w="1024" w:type="dxa"/>
            <w:vMerge/>
          </w:tcPr>
          <w:p w:rsidR="00E54EB0" w:rsidRPr="00E54EB0" w:rsidRDefault="00E54EB0" w:rsidP="00E54EB0">
            <w:pPr>
              <w:suppressAutoHyphens w:val="0"/>
              <w:rPr>
                <w:rFonts w:cs="Times New Roman"/>
                <w:lang w:eastAsia="ru-RU"/>
              </w:rPr>
            </w:pPr>
          </w:p>
        </w:tc>
      </w:tr>
      <w:tr w:rsidR="00E54EB0" w:rsidRPr="00E54EB0" w:rsidTr="00E54EB0">
        <w:trPr>
          <w:trHeight w:val="545"/>
        </w:trPr>
        <w:tc>
          <w:tcPr>
            <w:tcW w:w="2833" w:type="dxa"/>
          </w:tcPr>
          <w:p w:rsidR="00E54EB0" w:rsidRPr="00E54EB0" w:rsidRDefault="00E54EB0" w:rsidP="00E54EB0">
            <w:pPr>
              <w:suppressAutoHyphens w:val="0"/>
              <w:rPr>
                <w:rFonts w:cs="Times New Roman"/>
                <w:lang w:eastAsia="ru-RU"/>
              </w:rPr>
            </w:pPr>
          </w:p>
        </w:tc>
        <w:tc>
          <w:tcPr>
            <w:tcW w:w="2726" w:type="dxa"/>
          </w:tcPr>
          <w:p w:rsidR="00E54EB0" w:rsidRPr="00E54EB0" w:rsidRDefault="00E54EB0" w:rsidP="00E54EB0">
            <w:pPr>
              <w:suppressAutoHyphens w:val="0"/>
              <w:rPr>
                <w:rFonts w:cs="Times New Roman"/>
                <w:i/>
                <w:lang w:eastAsia="ru-RU"/>
              </w:rPr>
            </w:pPr>
            <w:r w:rsidRPr="00E54EB0">
              <w:rPr>
                <w:rFonts w:cs="Times New Roman"/>
                <w:i/>
                <w:lang w:eastAsia="ru-RU"/>
              </w:rPr>
              <w:t>Обязательная  часть</w:t>
            </w:r>
          </w:p>
        </w:tc>
        <w:tc>
          <w:tcPr>
            <w:tcW w:w="861" w:type="dxa"/>
          </w:tcPr>
          <w:p w:rsidR="00E54EB0" w:rsidRPr="00E54EB0" w:rsidRDefault="00E54EB0" w:rsidP="00E54EB0">
            <w:pPr>
              <w:suppressAutoHyphens w:val="0"/>
              <w:rPr>
                <w:rFonts w:cs="Times New Roman"/>
                <w:lang w:eastAsia="ru-RU"/>
              </w:rPr>
            </w:pPr>
          </w:p>
        </w:tc>
        <w:tc>
          <w:tcPr>
            <w:tcW w:w="860" w:type="dxa"/>
          </w:tcPr>
          <w:p w:rsidR="00E54EB0" w:rsidRPr="00E54EB0" w:rsidRDefault="00E54EB0" w:rsidP="00E54EB0">
            <w:pPr>
              <w:suppressAutoHyphens w:val="0"/>
              <w:rPr>
                <w:rFonts w:cs="Times New Roman"/>
                <w:lang w:eastAsia="ru-RU"/>
              </w:rPr>
            </w:pP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p>
        </w:tc>
      </w:tr>
      <w:tr w:rsidR="00E54EB0" w:rsidRPr="00E54EB0" w:rsidTr="00E54EB0">
        <w:trPr>
          <w:trHeight w:val="545"/>
        </w:trPr>
        <w:tc>
          <w:tcPr>
            <w:tcW w:w="2833" w:type="dxa"/>
            <w:vMerge w:val="restart"/>
          </w:tcPr>
          <w:p w:rsidR="00E54EB0" w:rsidRPr="00E54EB0" w:rsidRDefault="00E54EB0" w:rsidP="00E54EB0">
            <w:pPr>
              <w:suppressAutoHyphens w:val="0"/>
              <w:rPr>
                <w:rFonts w:cs="Times New Roman"/>
                <w:lang w:eastAsia="ru-RU"/>
              </w:rPr>
            </w:pPr>
          </w:p>
          <w:p w:rsidR="00E54EB0" w:rsidRPr="00E54EB0" w:rsidRDefault="00E54EB0" w:rsidP="00E54EB0">
            <w:pPr>
              <w:suppressAutoHyphens w:val="0"/>
              <w:rPr>
                <w:rFonts w:cs="Times New Roman"/>
                <w:lang w:eastAsia="ru-RU"/>
              </w:rPr>
            </w:pPr>
            <w:r w:rsidRPr="00E54EB0">
              <w:rPr>
                <w:rFonts w:cs="Times New Roman"/>
                <w:lang w:eastAsia="ru-RU"/>
              </w:rPr>
              <w:t>Филология</w:t>
            </w: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Русский язык</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5</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5</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10</w:t>
            </w:r>
          </w:p>
        </w:tc>
      </w:tr>
      <w:tr w:rsidR="00E54EB0" w:rsidRPr="00E54EB0" w:rsidTr="00E54EB0">
        <w:trPr>
          <w:trHeight w:val="348"/>
        </w:trPr>
        <w:tc>
          <w:tcPr>
            <w:tcW w:w="2833" w:type="dxa"/>
            <w:vMerge/>
          </w:tcPr>
          <w:p w:rsidR="00E54EB0" w:rsidRPr="00E54EB0" w:rsidRDefault="00E54EB0" w:rsidP="00E54EB0">
            <w:pPr>
              <w:suppressAutoHyphens w:val="0"/>
              <w:rPr>
                <w:rFonts w:cs="Times New Roman"/>
                <w:lang w:eastAsia="ru-RU"/>
              </w:rPr>
            </w:pP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Литературное чтение</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4</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4</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8</w:t>
            </w:r>
          </w:p>
        </w:tc>
      </w:tr>
      <w:tr w:rsidR="00E54EB0" w:rsidRPr="00E54EB0" w:rsidTr="00E54EB0">
        <w:trPr>
          <w:trHeight w:val="348"/>
        </w:trPr>
        <w:tc>
          <w:tcPr>
            <w:tcW w:w="2833" w:type="dxa"/>
            <w:vMerge/>
          </w:tcPr>
          <w:p w:rsidR="00E54EB0" w:rsidRPr="00E54EB0" w:rsidRDefault="00E54EB0" w:rsidP="00E54EB0">
            <w:pPr>
              <w:suppressAutoHyphens w:val="0"/>
              <w:rPr>
                <w:rFonts w:cs="Times New Roman"/>
                <w:lang w:eastAsia="ru-RU"/>
              </w:rPr>
            </w:pP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Иностранный язык</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2</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2</w:t>
            </w:r>
          </w:p>
        </w:tc>
      </w:tr>
      <w:tr w:rsidR="00E54EB0" w:rsidRPr="00E54EB0" w:rsidTr="00E54EB0">
        <w:trPr>
          <w:trHeight w:val="545"/>
        </w:trPr>
        <w:tc>
          <w:tcPr>
            <w:tcW w:w="2833" w:type="dxa"/>
          </w:tcPr>
          <w:p w:rsidR="00E54EB0" w:rsidRPr="00E54EB0" w:rsidRDefault="00E54EB0" w:rsidP="00E54EB0">
            <w:pPr>
              <w:suppressAutoHyphens w:val="0"/>
              <w:rPr>
                <w:rFonts w:cs="Times New Roman"/>
                <w:lang w:eastAsia="ru-RU"/>
              </w:rPr>
            </w:pPr>
            <w:r w:rsidRPr="00E54EB0">
              <w:rPr>
                <w:rFonts w:cs="Times New Roman"/>
                <w:lang w:eastAsia="ru-RU"/>
              </w:rPr>
              <w:t>Математика и информатика</w:t>
            </w: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Математика</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4</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4</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8</w:t>
            </w:r>
          </w:p>
        </w:tc>
      </w:tr>
      <w:tr w:rsidR="00E54EB0" w:rsidRPr="00E54EB0" w:rsidTr="00E54EB0">
        <w:trPr>
          <w:trHeight w:val="1089"/>
        </w:trPr>
        <w:tc>
          <w:tcPr>
            <w:tcW w:w="2833" w:type="dxa"/>
          </w:tcPr>
          <w:p w:rsidR="00E54EB0" w:rsidRPr="00E54EB0" w:rsidRDefault="00E54EB0" w:rsidP="00E54EB0">
            <w:pPr>
              <w:suppressAutoHyphens w:val="0"/>
              <w:rPr>
                <w:rFonts w:cs="Times New Roman"/>
                <w:lang w:eastAsia="ru-RU"/>
              </w:rPr>
            </w:pPr>
            <w:r w:rsidRPr="00E54EB0">
              <w:rPr>
                <w:rFonts w:cs="Times New Roman"/>
                <w:lang w:eastAsia="ru-RU"/>
              </w:rPr>
              <w:t>Обществознание и естествознание</w:t>
            </w: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Окружающий мир</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2</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2</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4</w:t>
            </w:r>
          </w:p>
        </w:tc>
      </w:tr>
      <w:tr w:rsidR="00E54EB0" w:rsidRPr="00E54EB0" w:rsidTr="00E54EB0">
        <w:trPr>
          <w:trHeight w:val="1670"/>
        </w:trPr>
        <w:tc>
          <w:tcPr>
            <w:tcW w:w="2833" w:type="dxa"/>
          </w:tcPr>
          <w:p w:rsidR="00E54EB0" w:rsidRPr="00E54EB0" w:rsidRDefault="00E54EB0" w:rsidP="00E54EB0">
            <w:pPr>
              <w:suppressAutoHyphens w:val="0"/>
              <w:rPr>
                <w:rFonts w:cs="Times New Roman"/>
                <w:lang w:eastAsia="ru-RU"/>
              </w:rPr>
            </w:pPr>
            <w:r w:rsidRPr="00E54EB0">
              <w:rPr>
                <w:rFonts w:cs="Times New Roman"/>
                <w:lang w:eastAsia="ru-RU"/>
              </w:rPr>
              <w:t>Основы духовно - нравственной культуры народов  России.</w:t>
            </w: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Основы духовно - нравственной культуры народов  России.</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w:t>
            </w:r>
          </w:p>
        </w:tc>
      </w:tr>
      <w:tr w:rsidR="00E54EB0" w:rsidRPr="00E54EB0" w:rsidTr="00E54EB0">
        <w:trPr>
          <w:trHeight w:val="545"/>
        </w:trPr>
        <w:tc>
          <w:tcPr>
            <w:tcW w:w="2833" w:type="dxa"/>
            <w:vMerge w:val="restart"/>
          </w:tcPr>
          <w:p w:rsidR="00E54EB0" w:rsidRPr="00E54EB0" w:rsidRDefault="00E54EB0" w:rsidP="00E54EB0">
            <w:pPr>
              <w:suppressAutoHyphens w:val="0"/>
              <w:rPr>
                <w:rFonts w:cs="Times New Roman"/>
                <w:lang w:eastAsia="ru-RU"/>
              </w:rPr>
            </w:pPr>
            <w:r w:rsidRPr="00E54EB0">
              <w:rPr>
                <w:rFonts w:cs="Times New Roman"/>
                <w:lang w:eastAsia="ru-RU"/>
              </w:rPr>
              <w:t>Искусство</w:t>
            </w: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Музыка</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1</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1</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2</w:t>
            </w:r>
          </w:p>
        </w:tc>
      </w:tr>
      <w:tr w:rsidR="00E54EB0" w:rsidRPr="00E54EB0" w:rsidTr="00E54EB0">
        <w:trPr>
          <w:trHeight w:val="348"/>
        </w:trPr>
        <w:tc>
          <w:tcPr>
            <w:tcW w:w="2833" w:type="dxa"/>
            <w:vMerge/>
          </w:tcPr>
          <w:p w:rsidR="00E54EB0" w:rsidRPr="00E54EB0" w:rsidRDefault="00E54EB0" w:rsidP="00E54EB0">
            <w:pPr>
              <w:suppressAutoHyphens w:val="0"/>
              <w:rPr>
                <w:rFonts w:cs="Times New Roman"/>
                <w:lang w:eastAsia="ru-RU"/>
              </w:rPr>
            </w:pP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Изобразительное искусство</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1</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1</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2</w:t>
            </w:r>
          </w:p>
        </w:tc>
      </w:tr>
      <w:tr w:rsidR="00E54EB0" w:rsidRPr="00E54EB0" w:rsidTr="00E54EB0">
        <w:trPr>
          <w:trHeight w:val="545"/>
        </w:trPr>
        <w:tc>
          <w:tcPr>
            <w:tcW w:w="2833" w:type="dxa"/>
          </w:tcPr>
          <w:p w:rsidR="00E54EB0" w:rsidRPr="00E54EB0" w:rsidRDefault="00E54EB0" w:rsidP="00E54EB0">
            <w:pPr>
              <w:suppressAutoHyphens w:val="0"/>
              <w:rPr>
                <w:rFonts w:cs="Times New Roman"/>
                <w:lang w:eastAsia="ru-RU"/>
              </w:rPr>
            </w:pPr>
            <w:r w:rsidRPr="00E54EB0">
              <w:rPr>
                <w:rFonts w:cs="Times New Roman"/>
                <w:lang w:eastAsia="ru-RU"/>
              </w:rPr>
              <w:t>Технология</w:t>
            </w: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Технология</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1</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1</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2</w:t>
            </w:r>
          </w:p>
        </w:tc>
      </w:tr>
      <w:tr w:rsidR="00E54EB0" w:rsidRPr="00E54EB0" w:rsidTr="00E54EB0">
        <w:trPr>
          <w:trHeight w:val="545"/>
        </w:trPr>
        <w:tc>
          <w:tcPr>
            <w:tcW w:w="2833" w:type="dxa"/>
          </w:tcPr>
          <w:p w:rsidR="00E54EB0" w:rsidRPr="00E54EB0" w:rsidRDefault="00E54EB0" w:rsidP="00E54EB0">
            <w:pPr>
              <w:suppressAutoHyphens w:val="0"/>
              <w:rPr>
                <w:rFonts w:cs="Times New Roman"/>
                <w:lang w:eastAsia="ru-RU"/>
              </w:rPr>
            </w:pPr>
            <w:r w:rsidRPr="00E54EB0">
              <w:rPr>
                <w:rFonts w:cs="Times New Roman"/>
                <w:lang w:eastAsia="ru-RU"/>
              </w:rPr>
              <w:t>Физическая  культура</w:t>
            </w:r>
          </w:p>
        </w:tc>
        <w:tc>
          <w:tcPr>
            <w:tcW w:w="2726" w:type="dxa"/>
          </w:tcPr>
          <w:p w:rsidR="00E54EB0" w:rsidRPr="00E54EB0" w:rsidRDefault="00E54EB0" w:rsidP="00E54EB0">
            <w:pPr>
              <w:suppressAutoHyphens w:val="0"/>
              <w:rPr>
                <w:rFonts w:cs="Times New Roman"/>
                <w:lang w:eastAsia="ru-RU"/>
              </w:rPr>
            </w:pPr>
            <w:r w:rsidRPr="00E54EB0">
              <w:rPr>
                <w:rFonts w:cs="Times New Roman"/>
                <w:lang w:eastAsia="ru-RU"/>
              </w:rPr>
              <w:t>Физическая  культура</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3</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3</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6</w:t>
            </w:r>
          </w:p>
        </w:tc>
      </w:tr>
      <w:tr w:rsidR="00E54EB0" w:rsidRPr="00E54EB0" w:rsidTr="00E54EB0">
        <w:trPr>
          <w:trHeight w:val="545"/>
        </w:trPr>
        <w:tc>
          <w:tcPr>
            <w:tcW w:w="5559" w:type="dxa"/>
            <w:gridSpan w:val="2"/>
          </w:tcPr>
          <w:p w:rsidR="00E54EB0" w:rsidRPr="00E54EB0" w:rsidRDefault="00E54EB0" w:rsidP="00E54EB0">
            <w:pPr>
              <w:suppressAutoHyphens w:val="0"/>
              <w:rPr>
                <w:rFonts w:cs="Times New Roman"/>
                <w:b/>
                <w:lang w:eastAsia="ru-RU"/>
              </w:rPr>
            </w:pPr>
            <w:r w:rsidRPr="00E54EB0">
              <w:rPr>
                <w:rFonts w:cs="Times New Roman"/>
                <w:b/>
                <w:lang w:eastAsia="ru-RU"/>
              </w:rPr>
              <w:t>Итого:</w:t>
            </w:r>
          </w:p>
        </w:tc>
        <w:tc>
          <w:tcPr>
            <w:tcW w:w="861" w:type="dxa"/>
          </w:tcPr>
          <w:p w:rsidR="00E54EB0" w:rsidRPr="00E54EB0" w:rsidRDefault="00E54EB0" w:rsidP="00E54EB0">
            <w:pPr>
              <w:suppressAutoHyphens w:val="0"/>
              <w:rPr>
                <w:rFonts w:cs="Times New Roman"/>
                <w:lang w:eastAsia="ru-RU"/>
              </w:rPr>
            </w:pPr>
            <w:r w:rsidRPr="00E54EB0">
              <w:rPr>
                <w:rFonts w:cs="Times New Roman"/>
                <w:lang w:eastAsia="ru-RU"/>
              </w:rPr>
              <w:t>21</w:t>
            </w:r>
          </w:p>
        </w:tc>
        <w:tc>
          <w:tcPr>
            <w:tcW w:w="860" w:type="dxa"/>
          </w:tcPr>
          <w:p w:rsidR="00E54EB0" w:rsidRPr="00E54EB0" w:rsidRDefault="00E54EB0" w:rsidP="00E54EB0">
            <w:pPr>
              <w:suppressAutoHyphens w:val="0"/>
              <w:rPr>
                <w:rFonts w:cs="Times New Roman"/>
                <w:lang w:eastAsia="ru-RU"/>
              </w:rPr>
            </w:pPr>
            <w:r w:rsidRPr="00E54EB0">
              <w:rPr>
                <w:rFonts w:cs="Times New Roman"/>
                <w:lang w:eastAsia="ru-RU"/>
              </w:rPr>
              <w:t>23</w:t>
            </w:r>
          </w:p>
        </w:tc>
        <w:tc>
          <w:tcPr>
            <w:tcW w:w="861" w:type="dxa"/>
          </w:tcPr>
          <w:p w:rsidR="00E54EB0" w:rsidRPr="00E54EB0" w:rsidRDefault="00E54EB0" w:rsidP="00E54EB0">
            <w:pPr>
              <w:suppressAutoHyphens w:val="0"/>
              <w:rPr>
                <w:rFonts w:cs="Times New Roman"/>
                <w:lang w:eastAsia="ru-RU"/>
              </w:rPr>
            </w:pPr>
          </w:p>
        </w:tc>
        <w:tc>
          <w:tcPr>
            <w:tcW w:w="863" w:type="dxa"/>
          </w:tcPr>
          <w:p w:rsidR="00E54EB0" w:rsidRPr="00E54EB0" w:rsidRDefault="00E54EB0" w:rsidP="00E54EB0">
            <w:pPr>
              <w:suppressAutoHyphens w:val="0"/>
              <w:rPr>
                <w:rFonts w:cs="Times New Roman"/>
                <w:lang w:eastAsia="ru-RU"/>
              </w:rPr>
            </w:pPr>
          </w:p>
        </w:tc>
        <w:tc>
          <w:tcPr>
            <w:tcW w:w="1024" w:type="dxa"/>
          </w:tcPr>
          <w:p w:rsidR="00E54EB0" w:rsidRPr="00E54EB0" w:rsidRDefault="00E54EB0" w:rsidP="00E54EB0">
            <w:pPr>
              <w:suppressAutoHyphens w:val="0"/>
              <w:rPr>
                <w:rFonts w:cs="Times New Roman"/>
                <w:lang w:eastAsia="ru-RU"/>
              </w:rPr>
            </w:pPr>
            <w:r w:rsidRPr="00E54EB0">
              <w:rPr>
                <w:rFonts w:cs="Times New Roman"/>
                <w:lang w:eastAsia="ru-RU"/>
              </w:rPr>
              <w:t>44</w:t>
            </w:r>
          </w:p>
        </w:tc>
      </w:tr>
    </w:tbl>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C50D01">
      <w:pPr>
        <w:widowControl w:val="0"/>
        <w:suppressAutoHyphens w:val="0"/>
        <w:jc w:val="center"/>
        <w:rPr>
          <w:rFonts w:cs="Times New Roman"/>
          <w:lang w:eastAsia="ru-RU"/>
        </w:rPr>
      </w:pPr>
      <w:r w:rsidRPr="00E54EB0">
        <w:rPr>
          <w:rFonts w:cs="Times New Roman"/>
          <w:b/>
          <w:bCs/>
          <w:lang w:eastAsia="ru-RU"/>
        </w:rPr>
        <w:t>НАЧАЛЬНОЕ ОБЩЕЕ ОБРАЗОВАНИЕ ( 1-2 е классы)</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widowControl w:val="0"/>
        <w:suppressAutoHyphens w:val="0"/>
        <w:rPr>
          <w:rFonts w:cs="Times New Roman"/>
          <w:bCs/>
          <w:lang w:eastAsia="ru-RU"/>
        </w:rPr>
      </w:pPr>
      <w:r w:rsidRPr="00E54EB0">
        <w:rPr>
          <w:rFonts w:cs="Times New Roman"/>
          <w:bCs/>
          <w:lang w:eastAsia="ru-RU"/>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suppressAutoHyphens w:val="0"/>
        <w:rPr>
          <w:rFonts w:cs="Times New Roman"/>
          <w:lang w:eastAsia="ru-RU"/>
        </w:rPr>
      </w:pPr>
      <w:r w:rsidRPr="00E54EB0">
        <w:rPr>
          <w:rFonts w:cs="Times New Roman"/>
          <w:lang w:eastAsia="ru-RU"/>
        </w:rPr>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E54EB0" w:rsidRPr="00E54EB0" w:rsidRDefault="00E54EB0" w:rsidP="00E54EB0">
      <w:pPr>
        <w:suppressAutoHyphens w:val="0"/>
        <w:jc w:val="center"/>
        <w:rPr>
          <w:rFonts w:cs="Times New Roman"/>
          <w:lang w:eastAsia="ru-RU"/>
        </w:rPr>
      </w:pPr>
    </w:p>
    <w:p w:rsidR="00E54EB0" w:rsidRPr="00E54EB0" w:rsidRDefault="00E54EB0" w:rsidP="00E54EB0">
      <w:pPr>
        <w:suppressAutoHyphens w:val="0"/>
        <w:rPr>
          <w:rFonts w:cs="Times New Roman"/>
          <w:lang w:eastAsia="ru-RU"/>
        </w:rPr>
      </w:pPr>
      <w:r w:rsidRPr="00E54EB0">
        <w:rPr>
          <w:rFonts w:cs="Times New Roman"/>
          <w:lang w:eastAsia="ru-RU"/>
        </w:rPr>
        <w:t xml:space="preserve">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  в соответствии с требованиями федерального образовательного   стандарта начального общего образования. </w:t>
      </w:r>
    </w:p>
    <w:p w:rsidR="00E54EB0" w:rsidRPr="00E54EB0" w:rsidRDefault="00E54EB0" w:rsidP="00E54EB0">
      <w:pPr>
        <w:suppressAutoHyphens w:val="0"/>
        <w:rPr>
          <w:rFonts w:cs="Times New Roman"/>
          <w:lang w:eastAsia="ru-RU"/>
        </w:rPr>
      </w:pPr>
      <w:r w:rsidRPr="00E54EB0">
        <w:rPr>
          <w:rFonts w:cs="Times New Roman"/>
          <w:lang w:eastAsia="ru-RU"/>
        </w:rPr>
        <w:t xml:space="preserve">      В ходе освоения образовательной программы начального общего образования при реализации учебного  плана, формируются базовые основы и фундамент всего последующего обучения. В том числе закладывается основа формирования учебной деятельности ребенка – система учебных познавательных мотивов, умение принимать, сохранять и реализовывать учебные цели. Умение планировать, контролировать и оценивать учебные действия и их результат; формируются универсальные учебные действия  развивается познавательная мотивация и интересы обучающихся, и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 </w:t>
      </w:r>
    </w:p>
    <w:p w:rsidR="00E54EB0" w:rsidRPr="00E54EB0" w:rsidRDefault="00E54EB0" w:rsidP="00E54EB0">
      <w:pPr>
        <w:suppressAutoHyphens w:val="0"/>
        <w:rPr>
          <w:rFonts w:cs="Times New Roman"/>
          <w:lang w:eastAsia="ru-RU"/>
        </w:rPr>
      </w:pPr>
      <w:r w:rsidRPr="00E54EB0">
        <w:rPr>
          <w:rFonts w:cs="Times New Roman"/>
          <w:lang w:eastAsia="ru-RU"/>
        </w:rPr>
        <w:t xml:space="preserve">         В широком значении термин  универсальные учебные действия означает – умение учиться т.е. способность к саморазвитию и самосовершенствованию путем сознательного и активного присвоения нового социального опыта.    </w:t>
      </w:r>
    </w:p>
    <w:p w:rsidR="00E54EB0" w:rsidRPr="00E54EB0" w:rsidRDefault="00E54EB0" w:rsidP="00E54EB0">
      <w:pPr>
        <w:suppressAutoHyphens w:val="0"/>
        <w:rPr>
          <w:rFonts w:cs="Times New Roman"/>
          <w:lang w:eastAsia="ru-RU"/>
        </w:rPr>
      </w:pPr>
      <w:r w:rsidRPr="00E54EB0">
        <w:rPr>
          <w:rFonts w:cs="Times New Roman"/>
          <w:lang w:eastAsia="ru-RU"/>
        </w:rPr>
        <w:t>Виды универсальных учебных действий:</w:t>
      </w:r>
    </w:p>
    <w:p w:rsidR="00E54EB0" w:rsidRPr="00E54EB0" w:rsidRDefault="00E54EB0" w:rsidP="00E54EB0">
      <w:pPr>
        <w:suppressAutoHyphens w:val="0"/>
        <w:rPr>
          <w:rFonts w:cs="Times New Roman"/>
          <w:lang w:eastAsia="ru-RU"/>
        </w:rPr>
      </w:pPr>
      <w:r w:rsidRPr="00E54EB0">
        <w:rPr>
          <w:rFonts w:cs="Times New Roman"/>
          <w:lang w:eastAsia="ru-RU"/>
        </w:rPr>
        <w:t>-личностные;</w:t>
      </w:r>
    </w:p>
    <w:p w:rsidR="00E54EB0" w:rsidRPr="00E54EB0" w:rsidRDefault="00E54EB0" w:rsidP="00E54EB0">
      <w:pPr>
        <w:suppressAutoHyphens w:val="0"/>
        <w:rPr>
          <w:rFonts w:cs="Times New Roman"/>
          <w:lang w:eastAsia="ru-RU"/>
        </w:rPr>
      </w:pPr>
      <w:r w:rsidRPr="00E54EB0">
        <w:rPr>
          <w:rFonts w:cs="Times New Roman"/>
          <w:lang w:eastAsia="ru-RU"/>
        </w:rPr>
        <w:t>- регулятивные;</w:t>
      </w:r>
    </w:p>
    <w:p w:rsidR="00E54EB0" w:rsidRPr="00E54EB0" w:rsidRDefault="00E54EB0" w:rsidP="00E54EB0">
      <w:pPr>
        <w:suppressAutoHyphens w:val="0"/>
        <w:rPr>
          <w:rFonts w:cs="Times New Roman"/>
          <w:lang w:eastAsia="ru-RU"/>
        </w:rPr>
      </w:pPr>
      <w:r w:rsidRPr="00E54EB0">
        <w:rPr>
          <w:rFonts w:cs="Times New Roman"/>
          <w:lang w:eastAsia="ru-RU"/>
        </w:rPr>
        <w:t xml:space="preserve">-познавательные </w:t>
      </w:r>
    </w:p>
    <w:p w:rsidR="00E54EB0" w:rsidRPr="00E54EB0" w:rsidRDefault="00E54EB0" w:rsidP="00E54EB0">
      <w:pPr>
        <w:suppressAutoHyphens w:val="0"/>
        <w:rPr>
          <w:rFonts w:cs="Times New Roman"/>
          <w:lang w:eastAsia="ru-RU"/>
        </w:rPr>
      </w:pPr>
      <w:r w:rsidRPr="00E54EB0">
        <w:rPr>
          <w:rFonts w:cs="Times New Roman"/>
          <w:lang w:eastAsia="ru-RU"/>
        </w:rPr>
        <w:t>- коммуникативные.</w:t>
      </w:r>
    </w:p>
    <w:p w:rsidR="00E54EB0" w:rsidRPr="00E54EB0" w:rsidRDefault="00E54EB0" w:rsidP="00E54EB0">
      <w:pPr>
        <w:suppressAutoHyphens w:val="0"/>
        <w:rPr>
          <w:rFonts w:cs="Times New Roman"/>
          <w:lang w:eastAsia="ru-RU"/>
        </w:rPr>
      </w:pPr>
      <w:r w:rsidRPr="00E54EB0">
        <w:rPr>
          <w:rFonts w:cs="Times New Roman"/>
          <w:lang w:eastAsia="ru-RU"/>
        </w:rPr>
        <w:t xml:space="preserve">      Формирование универсальных учебных действий реализуется в рамках целостного образовательного процесса в ходе изучения системы учебных предметов, в метапредметной деятельности, организации форм учебного сотрудничества.  </w:t>
      </w:r>
    </w:p>
    <w:p w:rsidR="00E54EB0" w:rsidRPr="00E54EB0" w:rsidRDefault="00E54EB0" w:rsidP="00E54EB0">
      <w:pPr>
        <w:suppressAutoHyphens w:val="0"/>
        <w:rPr>
          <w:rFonts w:cs="Times New Roman"/>
          <w:lang w:eastAsia="ru-RU"/>
        </w:rPr>
      </w:pPr>
      <w:r w:rsidRPr="00E54EB0">
        <w:rPr>
          <w:rFonts w:cs="Times New Roman"/>
          <w:lang w:eastAsia="ru-RU"/>
        </w:rPr>
        <w:t xml:space="preserve">        Учебный план состоит из двух частей: обязательной части и части формируемой образовательным учреждением, включающий внеурочную деятельность. </w:t>
      </w:r>
    </w:p>
    <w:p w:rsidR="00E54EB0" w:rsidRPr="00E54EB0" w:rsidRDefault="00E54EB0" w:rsidP="00E54EB0">
      <w:pPr>
        <w:suppressAutoHyphens w:val="0"/>
        <w:rPr>
          <w:rFonts w:cs="Times New Roman"/>
          <w:lang w:eastAsia="ru-RU"/>
        </w:rPr>
      </w:pPr>
    </w:p>
    <w:p w:rsidR="00E54EB0" w:rsidRPr="00E54EB0" w:rsidRDefault="00E54EB0" w:rsidP="00E54EB0">
      <w:pPr>
        <w:suppressAutoHyphens w:val="0"/>
        <w:rPr>
          <w:rFonts w:cs="Times New Roman"/>
          <w:lang w:eastAsia="ru-RU"/>
        </w:rPr>
      </w:pPr>
      <w:r w:rsidRPr="00E54EB0">
        <w:rPr>
          <w:rFonts w:cs="Times New Roman"/>
          <w:lang w:eastAsia="ru-RU"/>
        </w:rPr>
        <w:t>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 (учебное  время, отводимое для их изучения по классам (годам обучения). 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E54EB0" w:rsidRPr="00E54EB0" w:rsidRDefault="00E54EB0" w:rsidP="00215B12">
      <w:pPr>
        <w:numPr>
          <w:ilvl w:val="0"/>
          <w:numId w:val="80"/>
        </w:numPr>
        <w:suppressAutoHyphens w:val="0"/>
        <w:rPr>
          <w:rFonts w:cs="Times New Roman"/>
          <w:lang w:eastAsia="ru-RU"/>
        </w:rPr>
      </w:pPr>
      <w:r w:rsidRPr="00E54EB0">
        <w:rPr>
          <w:rFonts w:cs="Times New Roman"/>
          <w:lang w:eastAsia="ru-RU"/>
        </w:rPr>
        <w:t>формирование гражданской идентичности обучающихся;</w:t>
      </w:r>
    </w:p>
    <w:p w:rsidR="00E54EB0" w:rsidRPr="00E54EB0" w:rsidRDefault="00E54EB0" w:rsidP="00215B12">
      <w:pPr>
        <w:numPr>
          <w:ilvl w:val="0"/>
          <w:numId w:val="80"/>
        </w:numPr>
        <w:suppressAutoHyphens w:val="0"/>
        <w:rPr>
          <w:rFonts w:cs="Times New Roman"/>
          <w:lang w:eastAsia="ru-RU"/>
        </w:rPr>
      </w:pPr>
      <w:r w:rsidRPr="00E54EB0">
        <w:rPr>
          <w:rFonts w:cs="Times New Roman"/>
          <w:lang w:eastAsia="ru-RU"/>
        </w:rPr>
        <w:lastRenderedPageBreak/>
        <w:t>их приобщение к общекультурным и национальным ценностям, информационным технологиям. ;</w:t>
      </w:r>
    </w:p>
    <w:p w:rsidR="00E54EB0" w:rsidRPr="00E54EB0" w:rsidRDefault="00E54EB0" w:rsidP="00215B12">
      <w:pPr>
        <w:numPr>
          <w:ilvl w:val="0"/>
          <w:numId w:val="80"/>
        </w:numPr>
        <w:suppressAutoHyphens w:val="0"/>
        <w:rPr>
          <w:rFonts w:cs="Times New Roman"/>
          <w:lang w:eastAsia="ru-RU"/>
        </w:rPr>
      </w:pPr>
      <w:r w:rsidRPr="00E54EB0">
        <w:rPr>
          <w:rFonts w:cs="Times New Roman"/>
          <w:lang w:eastAsia="ru-RU"/>
        </w:rPr>
        <w:t>готовность к продолжению образования на последующих ступенях основного общего образования;</w:t>
      </w:r>
    </w:p>
    <w:p w:rsidR="00E54EB0" w:rsidRPr="00E54EB0" w:rsidRDefault="00E54EB0" w:rsidP="00215B12">
      <w:pPr>
        <w:numPr>
          <w:ilvl w:val="0"/>
          <w:numId w:val="80"/>
        </w:numPr>
        <w:suppressAutoHyphens w:val="0"/>
        <w:rPr>
          <w:rFonts w:cs="Times New Roman"/>
          <w:lang w:eastAsia="ru-RU"/>
        </w:rPr>
      </w:pPr>
      <w:r w:rsidRPr="00E54EB0">
        <w:rPr>
          <w:rFonts w:cs="Times New Roman"/>
          <w:lang w:eastAsia="ru-RU"/>
        </w:rPr>
        <w:t>формирование здорового образа жизни, элементарных правил поведения в экстремальных ситуациях;</w:t>
      </w:r>
    </w:p>
    <w:p w:rsidR="00E54EB0" w:rsidRPr="00E54EB0" w:rsidRDefault="00E54EB0" w:rsidP="00215B12">
      <w:pPr>
        <w:numPr>
          <w:ilvl w:val="0"/>
          <w:numId w:val="80"/>
        </w:numPr>
        <w:suppressAutoHyphens w:val="0"/>
        <w:rPr>
          <w:rFonts w:cs="Times New Roman"/>
          <w:lang w:eastAsia="ru-RU"/>
        </w:rPr>
      </w:pPr>
      <w:r w:rsidRPr="00E54EB0">
        <w:rPr>
          <w:rFonts w:cs="Times New Roman"/>
          <w:lang w:eastAsia="ru-RU"/>
        </w:rPr>
        <w:t>личностное развитие обучающихся в соответствии с его индивидуальностью;</w:t>
      </w:r>
    </w:p>
    <w:p w:rsidR="00E54EB0" w:rsidRPr="00E54EB0" w:rsidRDefault="00E54EB0" w:rsidP="00E54EB0">
      <w:pPr>
        <w:suppressAutoHyphens w:val="0"/>
        <w:rPr>
          <w:rFonts w:cs="Times New Roman"/>
          <w:lang w:eastAsia="ru-RU"/>
        </w:rPr>
      </w:pPr>
      <w:r w:rsidRPr="00E54EB0">
        <w:rPr>
          <w:rFonts w:cs="Times New Roman"/>
          <w:lang w:eastAsia="ru-RU"/>
        </w:rPr>
        <w:t>Обязательная часть учебного  плана состоит из следующих обязательных учебных  предметов:  русский язык, литературное чтение, математика, окружающий мир, иностранный язык (английский ), технология ,  изобразительное искусство, музыка, физическая культура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У каждого учебного предмета свои специфические задачи обучения и особое содержание.</w:t>
      </w:r>
    </w:p>
    <w:p w:rsidR="00E54EB0" w:rsidRPr="00E54EB0" w:rsidRDefault="00E54EB0" w:rsidP="00E54EB0">
      <w:pPr>
        <w:suppressAutoHyphens w:val="0"/>
        <w:jc w:val="both"/>
        <w:rPr>
          <w:rFonts w:cs="Times New Roman"/>
          <w:b/>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Учебные программы, реализуемые в школе 1 ступени (1 - 2 е классы):</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1) Традиционная образовательная система обучения </w:t>
      </w:r>
      <w:r w:rsidRPr="00E54EB0">
        <w:rPr>
          <w:rFonts w:cs="Times New Roman"/>
          <w:b/>
          <w:lang w:eastAsia="ru-RU"/>
        </w:rPr>
        <w:t>«Школа России»</w:t>
      </w:r>
      <w:r w:rsidRPr="00E54EB0">
        <w:rPr>
          <w:rFonts w:cs="Times New Roman"/>
          <w:lang w:eastAsia="ru-RU"/>
        </w:rPr>
        <w:t xml:space="preserve"> (1«В», 2 «В»  классы).     Программа под редакцией Плешакова А.А., издательство «Просвещение», 2011 г.</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2) Традиционная образовательная система обучения </w:t>
      </w:r>
      <w:r w:rsidRPr="00E54EB0">
        <w:rPr>
          <w:rFonts w:cs="Times New Roman"/>
          <w:b/>
          <w:lang w:eastAsia="ru-RU"/>
        </w:rPr>
        <w:t>«Школа 2100</w:t>
      </w:r>
      <w:r w:rsidRPr="00E54EB0">
        <w:rPr>
          <w:rFonts w:cs="Times New Roman"/>
          <w:lang w:eastAsia="ru-RU"/>
        </w:rPr>
        <w:t>» (1 «Б», 2«А», 2 «Б» , 2 «В»   классы).     Автор программы академик РАО Леонтьев А.А., издательство «Баласс»,   2009 г.</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3) Традиционная образовательная система обучения </w:t>
      </w:r>
      <w:r w:rsidRPr="00E54EB0">
        <w:rPr>
          <w:rFonts w:cs="Times New Roman"/>
          <w:b/>
          <w:lang w:eastAsia="ru-RU"/>
        </w:rPr>
        <w:t>«Гармония»</w:t>
      </w:r>
      <w:r w:rsidRPr="00E54EB0">
        <w:rPr>
          <w:rFonts w:cs="Times New Roman"/>
          <w:lang w:eastAsia="ru-RU"/>
        </w:rPr>
        <w:t xml:space="preserve"> (1 «А» класс). Автор программы доктор педагогических наук Истомина Н.Б., издательство «Ассоциация ХХI век» 2011 г.</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r w:rsidRPr="00E54EB0">
        <w:rPr>
          <w:rFonts w:cs="Times New Roman"/>
          <w:b/>
          <w:lang w:eastAsia="ru-RU"/>
        </w:rPr>
        <w:t>В обязательной части учебного плана предметная область филология представлена учебными предметами: русский язык, литературное чтение, иностранный  язык.</w:t>
      </w:r>
      <w:r w:rsidRPr="00E54EB0">
        <w:rPr>
          <w:rFonts w:cs="Times New Roman"/>
          <w:lang w:eastAsia="ru-RU"/>
        </w:rPr>
        <w:t xml:space="preserve"> Основные задачи реализации содержания данной предметной области:</w:t>
      </w:r>
    </w:p>
    <w:p w:rsidR="00E54EB0" w:rsidRPr="00E54EB0" w:rsidRDefault="00E54EB0" w:rsidP="00E54EB0">
      <w:pPr>
        <w:suppressAutoHyphens w:val="0"/>
        <w:jc w:val="both"/>
        <w:rPr>
          <w:rFonts w:cs="Times New Roman"/>
          <w:lang w:eastAsia="ru-RU"/>
        </w:rPr>
      </w:pPr>
      <w:r w:rsidRPr="00E54EB0">
        <w:rPr>
          <w:rFonts w:cs="Times New Roman"/>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E54EB0" w:rsidRPr="00E54EB0" w:rsidRDefault="00E54EB0" w:rsidP="00E54EB0">
      <w:pPr>
        <w:suppressAutoHyphens w:val="0"/>
        <w:jc w:val="both"/>
        <w:rPr>
          <w:rFonts w:cs="Times New Roman"/>
          <w:u w:val="single"/>
          <w:lang w:eastAsia="ru-RU"/>
        </w:rPr>
      </w:pPr>
    </w:p>
    <w:p w:rsidR="00E54EB0" w:rsidRPr="00E54EB0" w:rsidRDefault="00E54EB0" w:rsidP="00E54EB0">
      <w:pPr>
        <w:suppressAutoHyphens w:val="0"/>
        <w:jc w:val="both"/>
        <w:rPr>
          <w:rFonts w:cs="Times New Roman"/>
          <w:u w:val="single"/>
          <w:lang w:eastAsia="ru-RU"/>
        </w:rPr>
      </w:pPr>
      <w:r w:rsidRPr="00E54EB0">
        <w:rPr>
          <w:rFonts w:cs="Times New Roman"/>
          <w:b/>
          <w:lang w:eastAsia="ru-RU"/>
        </w:rPr>
        <w:t xml:space="preserve">                                            Русский язык.</w:t>
      </w: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«Русский язык»</w:t>
      </w:r>
      <w:r w:rsidRPr="00E54EB0">
        <w:rPr>
          <w:rFonts w:cs="Times New Roman"/>
          <w:lang w:eastAsia="ru-RU"/>
        </w:rPr>
        <w:t xml:space="preserve"> как учебный предмет занимает особое место в начальном обучении, т.к. направлен на формирование функциональной грамотности детей младшего школьного возраста.</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Основное содержание учебного предмета  (русский язык) включает в себя: виды речевой деятельности (слушание, говорение,  чтение, письмо).  Обучение грамоте ( фонетика, графика, чтение, письмо, слово и предложение, орфография, развитие речи), систематический курс (фонетика и орфоэпия, графика, лексика, состав слова, морфология, синтаксис, орфография и пунктуация , развитие речи)</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Содержание обучения по русскому языку подчиняется таким требованиям: усиление деятельностного подхода при обучении русскому языку, обеспечение вклада родного языка в формирование общеучебных умений, навыков и способов деятельности; усиление развивающего влияния русского языка на психическое и личностное развитие младших школьников.</w:t>
      </w:r>
    </w:p>
    <w:p w:rsidR="00E54EB0" w:rsidRPr="00E54EB0" w:rsidRDefault="00E54EB0" w:rsidP="00E54EB0">
      <w:pPr>
        <w:suppressAutoHyphens w:val="0"/>
        <w:jc w:val="both"/>
        <w:rPr>
          <w:rFonts w:cs="Times New Roman"/>
          <w:lang w:eastAsia="ru-RU"/>
        </w:rPr>
      </w:pPr>
      <w:r w:rsidRPr="00E54EB0">
        <w:rPr>
          <w:rFonts w:cs="Times New Roman"/>
          <w:lang w:eastAsia="ru-RU"/>
        </w:rPr>
        <w:lastRenderedPageBreak/>
        <w:t>Основная идея курса русского языка – его представление как системы понятий, правил сведений, взаимодействующих между собой и являющихся основой для интеллектуального и коммуникативного развития детей.  При этом изучение русского языка не преследует цели формального репродуктивного запоминания правил, терминов и понятий, а формирует применять полученные знания в разнообразной речевой деятельности. В 1-м классе русский язык представлен периодом обучения грамоте (обучение чтению, обучение письму).</w:t>
      </w:r>
    </w:p>
    <w:p w:rsidR="00E54EB0" w:rsidRPr="00E54EB0" w:rsidRDefault="00E54EB0" w:rsidP="00E54EB0">
      <w:pPr>
        <w:suppressAutoHyphens w:val="0"/>
        <w:jc w:val="both"/>
        <w:rPr>
          <w:rFonts w:cs="Times New Roman"/>
          <w:lang w:eastAsia="ru-RU"/>
        </w:rPr>
      </w:pPr>
      <w:r w:rsidRPr="00E54EB0">
        <w:rPr>
          <w:rFonts w:cs="Times New Roman"/>
          <w:lang w:eastAsia="ru-RU"/>
        </w:rPr>
        <w:t>Учебный предмет русский язык обеспечивает формирование познавательных, коммуникативных и регулятивных действий.</w:t>
      </w:r>
    </w:p>
    <w:p w:rsidR="00E54EB0" w:rsidRPr="00E54EB0" w:rsidRDefault="00E54EB0" w:rsidP="00E54EB0">
      <w:pPr>
        <w:suppressAutoHyphens w:val="0"/>
        <w:jc w:val="both"/>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lang w:eastAsia="ru-RU"/>
        </w:rPr>
        <w:t>Преподавание предмета «</w:t>
      </w:r>
      <w:r w:rsidRPr="00E54EB0">
        <w:rPr>
          <w:rFonts w:cs="Times New Roman"/>
          <w:b/>
          <w:lang w:eastAsia="ru-RU"/>
        </w:rPr>
        <w:t>Русский язык</w:t>
      </w:r>
      <w:r w:rsidRPr="00E54EB0">
        <w:rPr>
          <w:rFonts w:cs="Times New Roman"/>
          <w:lang w:eastAsia="ru-RU"/>
        </w:rPr>
        <w:t xml:space="preserve">»  в  1- 2 х   классах – 5 часов в неделю, ведётся по следующим </w:t>
      </w:r>
      <w:r w:rsidRPr="00E54EB0">
        <w:rPr>
          <w:rFonts w:cs="Times New Roman"/>
          <w:b/>
          <w:bCs/>
          <w:lang w:eastAsia="ru-RU"/>
        </w:rPr>
        <w:t xml:space="preserve"> учебникам,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rPr>
          <w:rFonts w:cs="Times New Roman"/>
          <w:lang w:eastAsia="ru-RU"/>
        </w:rPr>
      </w:pPr>
    </w:p>
    <w:tbl>
      <w:tblPr>
        <w:tblW w:w="7478"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3"/>
        <w:gridCol w:w="2100"/>
        <w:gridCol w:w="1700"/>
        <w:gridCol w:w="2785"/>
      </w:tblGrid>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78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 «А»</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Канакина В.П.</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 1класс</w:t>
            </w:r>
          </w:p>
        </w:tc>
        <w:tc>
          <w:tcPr>
            <w:tcW w:w="278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2012 г.</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 «Б»</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 В.</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1класс</w:t>
            </w:r>
          </w:p>
        </w:tc>
        <w:tc>
          <w:tcPr>
            <w:tcW w:w="278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 г.</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 «В»</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Канакина В.П.</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78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2012 г.</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 «А»</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 В.</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78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 г.</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 «Б»</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 В.</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78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 г.</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 xml:space="preserve">2 «В» </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 В.</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78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 г.</w:t>
            </w:r>
          </w:p>
        </w:tc>
      </w:tr>
    </w:tbl>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p>
    <w:p w:rsidR="00E54EB0" w:rsidRPr="00E54EB0" w:rsidRDefault="00E54EB0" w:rsidP="00E54EB0">
      <w:pPr>
        <w:suppressAutoHyphens w:val="0"/>
        <w:jc w:val="both"/>
        <w:rPr>
          <w:rFonts w:cs="Times New Roman"/>
          <w:b/>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 xml:space="preserve">Предметные результаты освоения основной образовательной программы начального общего образования: </w:t>
      </w:r>
    </w:p>
    <w:p w:rsidR="00E54EB0" w:rsidRPr="00E54EB0" w:rsidRDefault="00E54EB0" w:rsidP="00E54EB0">
      <w:pPr>
        <w:suppressAutoHyphens w:val="0"/>
        <w:jc w:val="both"/>
        <w:rPr>
          <w:rFonts w:cs="Times New Roman"/>
          <w:lang w:eastAsia="ru-RU"/>
        </w:rPr>
      </w:pPr>
      <w:r w:rsidRPr="00E54EB0">
        <w:rPr>
          <w:rFonts w:cs="Times New Roman"/>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E54EB0" w:rsidRPr="00E54EB0" w:rsidRDefault="00E54EB0" w:rsidP="00E54EB0">
      <w:pPr>
        <w:suppressAutoHyphens w:val="0"/>
        <w:jc w:val="both"/>
        <w:rPr>
          <w:rFonts w:cs="Times New Roman"/>
          <w:lang w:eastAsia="ru-RU"/>
        </w:rPr>
      </w:pPr>
      <w:r w:rsidRPr="00E54EB0">
        <w:rPr>
          <w:rFonts w:cs="Times New Roman"/>
          <w:lang w:eastAsia="ru-RU"/>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54EB0" w:rsidRPr="00E54EB0" w:rsidRDefault="00E54EB0" w:rsidP="00E54EB0">
      <w:pPr>
        <w:suppressAutoHyphens w:val="0"/>
        <w:jc w:val="both"/>
        <w:rPr>
          <w:rFonts w:cs="Times New Roman"/>
          <w:lang w:eastAsia="ru-RU"/>
        </w:rPr>
      </w:pPr>
      <w:r w:rsidRPr="00E54EB0">
        <w:rPr>
          <w:rFonts w:cs="Times New Roman"/>
          <w:lang w:eastAsia="ru-RU"/>
        </w:rPr>
        <w:t>- овладение первоначальными представлениями о нормах русского и родного литературного языка (орфоэпитеческих,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E54EB0" w:rsidRPr="00E54EB0" w:rsidRDefault="00E54EB0" w:rsidP="00E54EB0">
      <w:pPr>
        <w:suppressAutoHyphens w:val="0"/>
        <w:jc w:val="both"/>
        <w:rPr>
          <w:rFonts w:cs="Times New Roman"/>
          <w:lang w:eastAsia="ru-RU"/>
        </w:rPr>
      </w:pP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widowControl w:val="0"/>
        <w:suppressAutoHyphens w:val="0"/>
        <w:jc w:val="center"/>
        <w:rPr>
          <w:rFonts w:cs="Times New Roman"/>
          <w:b/>
          <w:bCs/>
          <w:lang w:eastAsia="ru-RU"/>
        </w:rPr>
      </w:pPr>
    </w:p>
    <w:p w:rsidR="00E54EB0" w:rsidRPr="00E54EB0" w:rsidRDefault="00E54EB0" w:rsidP="00E54EB0">
      <w:pPr>
        <w:widowControl w:val="0"/>
        <w:suppressAutoHyphens w:val="0"/>
        <w:jc w:val="center"/>
        <w:rPr>
          <w:rFonts w:cs="Times New Roman"/>
          <w:b/>
          <w:bCs/>
          <w:lang w:eastAsia="ru-RU"/>
        </w:rPr>
      </w:pPr>
    </w:p>
    <w:p w:rsidR="00E54EB0" w:rsidRPr="00E54EB0" w:rsidRDefault="00E54EB0" w:rsidP="00C50D01">
      <w:pPr>
        <w:widowControl w:val="0"/>
        <w:suppressAutoHyphens w:val="0"/>
        <w:jc w:val="center"/>
        <w:rPr>
          <w:rFonts w:cs="Times New Roman"/>
          <w:lang w:eastAsia="ru-RU"/>
        </w:rPr>
      </w:pPr>
      <w:r w:rsidRPr="00E54EB0">
        <w:rPr>
          <w:rFonts w:cs="Times New Roman"/>
          <w:b/>
          <w:lang w:eastAsia="ru-RU"/>
        </w:rPr>
        <w:t>Литературное  чтение.</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 xml:space="preserve">   «Литературное чтение»</w:t>
      </w:r>
      <w:r w:rsidRPr="00E54EB0">
        <w:rPr>
          <w:rFonts w:cs="Times New Roman"/>
          <w:lang w:eastAsia="ru-RU"/>
        </w:rPr>
        <w:t xml:space="preserve"> обеспечивает высокий уровень речевого развития младшего школьника, культуры речи и читательской деятельности, формирование интереса к самостоятельному чтению. Этот предмет дает учащимся представление о широкой картине мира, развертывает богатство внутренней духовной жизни человека, обогащает ребенка нравственно и эмоционально; развивает воображение, речь, способность выразить себя в слове, т.е. сформирует  общую гуманитарную культуру человека.</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Содержание данного предмета включает в себя аудирование (слушание), чтение, говорение (культура речевого общения), письмо (культура письменной речи), круг детского чтения, литературоведческую пропедевтику  (практическая деятельность) творческую деятельность обучающихся (на основе литературных произведений). </w:t>
      </w:r>
    </w:p>
    <w:p w:rsidR="00E54EB0" w:rsidRPr="00E54EB0" w:rsidRDefault="00E54EB0" w:rsidP="00E54EB0">
      <w:pPr>
        <w:suppressAutoHyphens w:val="0"/>
        <w:jc w:val="both"/>
        <w:rPr>
          <w:rFonts w:cs="Times New Roman"/>
          <w:lang w:eastAsia="ru-RU"/>
        </w:rPr>
      </w:pPr>
      <w:r w:rsidRPr="00E54EB0">
        <w:rPr>
          <w:rFonts w:cs="Times New Roman"/>
          <w:lang w:eastAsia="ru-RU"/>
        </w:rPr>
        <w:t>На литературном чтении требования к результатам изучения предмета  включают формирование всех видов универсальных учебных действий:</w:t>
      </w:r>
    </w:p>
    <w:p w:rsidR="00E54EB0" w:rsidRPr="00E54EB0" w:rsidRDefault="00E54EB0" w:rsidP="00E54EB0">
      <w:pPr>
        <w:suppressAutoHyphens w:val="0"/>
        <w:jc w:val="both"/>
        <w:rPr>
          <w:rFonts w:cs="Times New Roman"/>
          <w:lang w:eastAsia="ru-RU"/>
        </w:rPr>
      </w:pPr>
      <w:r w:rsidRPr="00E54EB0">
        <w:rPr>
          <w:rFonts w:cs="Times New Roman"/>
          <w:lang w:eastAsia="ru-RU"/>
        </w:rPr>
        <w:t>- личностных</w:t>
      </w:r>
    </w:p>
    <w:p w:rsidR="00E54EB0" w:rsidRPr="00E54EB0" w:rsidRDefault="00E54EB0" w:rsidP="00E54EB0">
      <w:pPr>
        <w:suppressAutoHyphens w:val="0"/>
        <w:jc w:val="both"/>
        <w:rPr>
          <w:rFonts w:cs="Times New Roman"/>
          <w:lang w:eastAsia="ru-RU"/>
        </w:rPr>
      </w:pPr>
      <w:r w:rsidRPr="00E54EB0">
        <w:rPr>
          <w:rFonts w:cs="Times New Roman"/>
          <w:lang w:eastAsia="ru-RU"/>
        </w:rPr>
        <w:t>- коммуникативных</w:t>
      </w:r>
    </w:p>
    <w:p w:rsidR="00E54EB0" w:rsidRPr="00E54EB0" w:rsidRDefault="00E54EB0" w:rsidP="00E54EB0">
      <w:pPr>
        <w:suppressAutoHyphens w:val="0"/>
        <w:jc w:val="both"/>
        <w:rPr>
          <w:rFonts w:cs="Times New Roman"/>
          <w:lang w:eastAsia="ru-RU"/>
        </w:rPr>
      </w:pPr>
      <w:r w:rsidRPr="00E54EB0">
        <w:rPr>
          <w:rFonts w:cs="Times New Roman"/>
          <w:lang w:eastAsia="ru-RU"/>
        </w:rPr>
        <w:t>-регулятивные (с приоритетом развития ценностно–смысловой сферы и коммуникации)</w:t>
      </w:r>
    </w:p>
    <w:p w:rsidR="00E54EB0" w:rsidRPr="00E54EB0" w:rsidRDefault="00E54EB0" w:rsidP="00E54EB0">
      <w:pPr>
        <w:suppressAutoHyphens w:val="0"/>
        <w:jc w:val="both"/>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lang w:eastAsia="ru-RU"/>
        </w:rPr>
        <w:t>Преподавание предмета «</w:t>
      </w:r>
      <w:r w:rsidRPr="00E54EB0">
        <w:rPr>
          <w:rFonts w:cs="Times New Roman"/>
          <w:b/>
          <w:lang w:eastAsia="ru-RU"/>
        </w:rPr>
        <w:t>Литературное чтение</w:t>
      </w:r>
      <w:r w:rsidRPr="00E54EB0">
        <w:rPr>
          <w:rFonts w:cs="Times New Roman"/>
          <w:lang w:eastAsia="ru-RU"/>
        </w:rPr>
        <w:t xml:space="preserve">»: в 1– 2 х  классах – 4 часа в неделю,       ведётся по следующим </w:t>
      </w:r>
      <w:r w:rsidRPr="00E54EB0">
        <w:rPr>
          <w:rFonts w:cs="Times New Roman"/>
          <w:b/>
          <w:bCs/>
          <w:lang w:eastAsia="ru-RU"/>
        </w:rPr>
        <w:t>учебникам,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w:t>
      </w:r>
    </w:p>
    <w:p w:rsidR="00E54EB0" w:rsidRPr="00E54EB0" w:rsidRDefault="00E54EB0" w:rsidP="00E54EB0">
      <w:pPr>
        <w:widowControl w:val="0"/>
        <w:suppressAutoHyphens w:val="0"/>
        <w:jc w:val="both"/>
        <w:rPr>
          <w:rFonts w:cs="Times New Roman"/>
          <w:lang w:eastAsia="ru-RU"/>
        </w:rPr>
      </w:pPr>
    </w:p>
    <w:tbl>
      <w:tblPr>
        <w:tblW w:w="7571"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7"/>
        <w:gridCol w:w="2000"/>
        <w:gridCol w:w="1800"/>
        <w:gridCol w:w="2914"/>
      </w:tblGrid>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Кубасова О, В.</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1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w:t>
            </w:r>
          </w:p>
          <w:p w:rsidR="00E54EB0" w:rsidRPr="00E54EB0" w:rsidRDefault="00E54EB0" w:rsidP="00E54EB0">
            <w:pPr>
              <w:widowControl w:val="0"/>
              <w:suppressAutoHyphens w:val="0"/>
              <w:rPr>
                <w:rFonts w:cs="Times New Roman"/>
                <w:lang w:eastAsia="ru-RU"/>
              </w:rPr>
            </w:pPr>
            <w:r w:rsidRPr="00E54EB0">
              <w:rPr>
                <w:rFonts w:cs="Times New Roman"/>
                <w:lang w:eastAsia="ru-RU"/>
              </w:rPr>
              <w:t>2012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1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 xml:space="preserve">1 «В» </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Горецкий В. Г.</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Литературное чтение. 1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2012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2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2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 xml:space="preserve">2 «В» </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2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2012г.</w:t>
            </w:r>
          </w:p>
        </w:tc>
      </w:tr>
    </w:tbl>
    <w:p w:rsidR="00E54EB0" w:rsidRPr="00E54EB0" w:rsidRDefault="00E54EB0" w:rsidP="00E54EB0">
      <w:pPr>
        <w:suppressAutoHyphens w:val="0"/>
        <w:jc w:val="both"/>
        <w:rPr>
          <w:rFonts w:cs="Times New Roman"/>
          <w:b/>
          <w:lang w:eastAsia="ru-RU"/>
        </w:rPr>
      </w:pPr>
    </w:p>
    <w:p w:rsidR="00E54EB0" w:rsidRPr="00E54EB0" w:rsidRDefault="00E54EB0" w:rsidP="00E54EB0">
      <w:pPr>
        <w:suppressAutoHyphens w:val="0"/>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Предметные результаты освоения основной образовательной программы начального общего образования:</w:t>
      </w:r>
    </w:p>
    <w:p w:rsidR="00E54EB0" w:rsidRPr="00E54EB0" w:rsidRDefault="00E54EB0" w:rsidP="00E54EB0">
      <w:pPr>
        <w:suppressAutoHyphens w:val="0"/>
        <w:jc w:val="both"/>
        <w:rPr>
          <w:rFonts w:cs="Times New Roman"/>
          <w:lang w:eastAsia="ru-RU"/>
        </w:rPr>
      </w:pPr>
      <w:r w:rsidRPr="00E54EB0">
        <w:rPr>
          <w:rFonts w:cs="Times New Roman"/>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E54EB0" w:rsidRPr="00E54EB0" w:rsidRDefault="00E54EB0" w:rsidP="00E54EB0">
      <w:pPr>
        <w:suppressAutoHyphens w:val="0"/>
        <w:jc w:val="both"/>
        <w:rPr>
          <w:rFonts w:cs="Times New Roman"/>
          <w:lang w:eastAsia="ru-RU"/>
        </w:rPr>
      </w:pPr>
      <w:r w:rsidRPr="00E54EB0">
        <w:rPr>
          <w:rFonts w:cs="Times New Roman"/>
          <w:lang w:eastAsia="ru-RU"/>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54EB0" w:rsidRPr="00E54EB0" w:rsidRDefault="00E54EB0" w:rsidP="00E54EB0">
      <w:pPr>
        <w:suppressAutoHyphens w:val="0"/>
        <w:jc w:val="both"/>
        <w:rPr>
          <w:rFonts w:cs="Times New Roman"/>
          <w:lang w:eastAsia="ru-RU"/>
        </w:rPr>
      </w:pPr>
      <w:r w:rsidRPr="00E54EB0">
        <w:rPr>
          <w:rFonts w:cs="Times New Roman"/>
          <w:lang w:eastAsia="ru-RU"/>
        </w:rPr>
        <w:t>- понимание роли чтения, использование разных видов чтения (ознакомительное , изучающее, выборочное , поисковое) ; умению осознано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4EB0" w:rsidRPr="00E54EB0" w:rsidRDefault="00E54EB0" w:rsidP="00E54EB0">
      <w:pPr>
        <w:suppressAutoHyphens w:val="0"/>
        <w:jc w:val="both"/>
        <w:rPr>
          <w:rFonts w:cs="Times New Roman"/>
          <w:lang w:eastAsia="ru-RU"/>
        </w:rPr>
      </w:pPr>
      <w:r w:rsidRPr="00E54EB0">
        <w:rPr>
          <w:rFonts w:cs="Times New Roman"/>
          <w:lang w:eastAsia="ru-RU"/>
        </w:rPr>
        <w:lastRenderedPageBreak/>
        <w:t>- достижение необходимого для продолжения образования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4EB0" w:rsidRPr="00E54EB0" w:rsidRDefault="00E54EB0" w:rsidP="00E54EB0">
      <w:pPr>
        <w:suppressAutoHyphens w:val="0"/>
        <w:jc w:val="both"/>
        <w:rPr>
          <w:rFonts w:cs="Times New Roman"/>
          <w:lang w:eastAsia="ru-RU"/>
        </w:rPr>
      </w:pPr>
      <w:r w:rsidRPr="00E54EB0">
        <w:rPr>
          <w:rFonts w:cs="Times New Roman"/>
          <w:lang w:eastAsia="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5B1772" w:rsidRDefault="00E54EB0" w:rsidP="00C50D01">
      <w:pPr>
        <w:suppressAutoHyphens w:val="0"/>
        <w:jc w:val="center"/>
        <w:rPr>
          <w:rFonts w:cs="Times New Roman"/>
          <w:lang w:eastAsia="ru-RU"/>
        </w:rPr>
      </w:pPr>
      <w:r w:rsidRPr="00E54EB0">
        <w:rPr>
          <w:rFonts w:cs="Times New Roman"/>
          <w:b/>
          <w:lang w:eastAsia="ru-RU"/>
        </w:rPr>
        <w:t>Иностранный язык.</w:t>
      </w:r>
    </w:p>
    <w:p w:rsidR="00E54EB0" w:rsidRPr="00E54EB0" w:rsidRDefault="00E54EB0" w:rsidP="00E54EB0">
      <w:pPr>
        <w:suppressAutoHyphens w:val="0"/>
        <w:jc w:val="both"/>
        <w:rPr>
          <w:rFonts w:cs="Times New Roman"/>
          <w:b/>
          <w:lang w:eastAsia="ru-RU"/>
        </w:rPr>
      </w:pP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«Иностранный язык»</w:t>
      </w:r>
      <w:r w:rsidRPr="00E54EB0">
        <w:rPr>
          <w:rFonts w:cs="Times New Roman"/>
          <w:lang w:eastAsia="ru-RU"/>
        </w:rPr>
        <w:t xml:space="preserve"> изучается со второго класса по 2 часа в неделю. При этом класс делится на две группы. Преподаётся английский  язык.</w:t>
      </w:r>
    </w:p>
    <w:p w:rsidR="00E54EB0" w:rsidRPr="00E54EB0" w:rsidRDefault="00E54EB0" w:rsidP="00E54EB0">
      <w:pPr>
        <w:suppressAutoHyphens w:val="0"/>
        <w:jc w:val="both"/>
        <w:rPr>
          <w:rFonts w:cs="Times New Roman"/>
          <w:lang w:eastAsia="ru-RU"/>
        </w:rPr>
      </w:pPr>
      <w:r w:rsidRPr="00E54EB0">
        <w:rPr>
          <w:rFonts w:cs="Times New Roman"/>
          <w:lang w:eastAsia="ru-RU"/>
        </w:rPr>
        <w:t>Основная цель обучения иностранному языку – развитие способностей школьника к общению на иностранном языке.</w:t>
      </w:r>
    </w:p>
    <w:p w:rsidR="00E54EB0" w:rsidRPr="00E54EB0" w:rsidRDefault="00E54EB0" w:rsidP="00E54EB0">
      <w:pPr>
        <w:suppressAutoHyphens w:val="0"/>
        <w:jc w:val="both"/>
        <w:rPr>
          <w:rFonts w:cs="Times New Roman"/>
          <w:lang w:eastAsia="ru-RU"/>
        </w:rPr>
      </w:pPr>
      <w:r w:rsidRPr="00E54EB0">
        <w:rPr>
          <w:rFonts w:cs="Times New Roman"/>
          <w:lang w:eastAsia="ru-RU"/>
        </w:rPr>
        <w:t>Предметное содержание курса соответствует образовательным и воспитательным целям, а так же интересам и возрастным особенностям младших школьников.</w:t>
      </w:r>
    </w:p>
    <w:p w:rsidR="00E54EB0" w:rsidRPr="00E54EB0" w:rsidRDefault="00E54EB0" w:rsidP="00E54EB0">
      <w:pPr>
        <w:suppressAutoHyphens w:val="0"/>
        <w:jc w:val="both"/>
        <w:rPr>
          <w:rFonts w:cs="Times New Roman"/>
          <w:lang w:eastAsia="ru-RU"/>
        </w:rPr>
      </w:pPr>
      <w:r w:rsidRPr="00E54EB0">
        <w:rPr>
          <w:rFonts w:cs="Times New Roman"/>
          <w:lang w:eastAsia="ru-RU"/>
        </w:rPr>
        <w:t>Содержание учебного предмета включает в себя:</w:t>
      </w:r>
    </w:p>
    <w:p w:rsidR="00E54EB0" w:rsidRPr="00E54EB0" w:rsidRDefault="00E54EB0" w:rsidP="00E54EB0">
      <w:pPr>
        <w:suppressAutoHyphens w:val="0"/>
        <w:jc w:val="both"/>
        <w:rPr>
          <w:rFonts w:cs="Times New Roman"/>
          <w:lang w:eastAsia="ru-RU"/>
        </w:rPr>
      </w:pPr>
      <w:r w:rsidRPr="00E54EB0">
        <w:rPr>
          <w:rFonts w:cs="Times New Roman"/>
          <w:lang w:eastAsia="ru-RU"/>
        </w:rPr>
        <w:t>- развитие коммуникативных умений по видам речевой деятельности;</w:t>
      </w:r>
    </w:p>
    <w:p w:rsidR="00E54EB0" w:rsidRPr="00E54EB0" w:rsidRDefault="00E54EB0" w:rsidP="00E54EB0">
      <w:pPr>
        <w:suppressAutoHyphens w:val="0"/>
        <w:jc w:val="both"/>
        <w:rPr>
          <w:rFonts w:cs="Times New Roman"/>
          <w:lang w:eastAsia="ru-RU"/>
        </w:rPr>
      </w:pPr>
      <w:r w:rsidRPr="00E54EB0">
        <w:rPr>
          <w:rFonts w:cs="Times New Roman"/>
          <w:lang w:eastAsia="ru-RU"/>
        </w:rPr>
        <w:t>- знакомство с  языковыми средствами и развитие  навыков пользования ими;</w:t>
      </w:r>
    </w:p>
    <w:p w:rsidR="00E54EB0" w:rsidRPr="00E54EB0" w:rsidRDefault="00E54EB0" w:rsidP="00E54EB0">
      <w:pPr>
        <w:suppressAutoHyphens w:val="0"/>
        <w:jc w:val="both"/>
        <w:rPr>
          <w:rFonts w:cs="Times New Roman"/>
          <w:lang w:eastAsia="ru-RU"/>
        </w:rPr>
      </w:pPr>
      <w:r w:rsidRPr="00E54EB0">
        <w:rPr>
          <w:rFonts w:cs="Times New Roman"/>
          <w:lang w:eastAsia="ru-RU"/>
        </w:rPr>
        <w:t>- формирование социокультурной осведомленности</w:t>
      </w:r>
    </w:p>
    <w:p w:rsidR="00E54EB0" w:rsidRPr="00E54EB0" w:rsidRDefault="00E54EB0" w:rsidP="00E54EB0">
      <w:pPr>
        <w:suppressAutoHyphens w:val="0"/>
        <w:jc w:val="both"/>
        <w:rPr>
          <w:rFonts w:cs="Times New Roman"/>
          <w:lang w:eastAsia="ru-RU"/>
        </w:rPr>
      </w:pPr>
      <w:r w:rsidRPr="00E54EB0">
        <w:rPr>
          <w:rFonts w:cs="Times New Roman"/>
          <w:lang w:eastAsia="ru-RU"/>
        </w:rPr>
        <w:t>- развитие специальных учебных умений;</w:t>
      </w:r>
    </w:p>
    <w:p w:rsidR="00E54EB0" w:rsidRPr="00E54EB0" w:rsidRDefault="00E54EB0" w:rsidP="00E54EB0">
      <w:pPr>
        <w:suppressAutoHyphens w:val="0"/>
        <w:jc w:val="both"/>
        <w:rPr>
          <w:rFonts w:cs="Times New Roman"/>
          <w:lang w:eastAsia="ru-RU"/>
        </w:rPr>
      </w:pPr>
      <w:r w:rsidRPr="00E54EB0">
        <w:rPr>
          <w:rFonts w:cs="Times New Roman"/>
          <w:lang w:eastAsia="ru-RU"/>
        </w:rPr>
        <w:t>- развитие общеучебных умений и универсальных учебных действий.</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На первой ступени обучения реализуются такие задачи: </w:t>
      </w:r>
    </w:p>
    <w:p w:rsidR="00E54EB0" w:rsidRPr="00E54EB0" w:rsidRDefault="00E54EB0" w:rsidP="00215B12">
      <w:pPr>
        <w:numPr>
          <w:ilvl w:val="0"/>
          <w:numId w:val="81"/>
        </w:numPr>
        <w:suppressAutoHyphens w:val="0"/>
        <w:jc w:val="both"/>
        <w:rPr>
          <w:rFonts w:cs="Times New Roman"/>
          <w:lang w:eastAsia="ru-RU"/>
        </w:rPr>
      </w:pPr>
      <w:r w:rsidRPr="00E54EB0">
        <w:rPr>
          <w:rFonts w:cs="Times New Roman"/>
          <w:lang w:eastAsia="ru-RU"/>
        </w:rPr>
        <w:t>способствовать более раннему приобщению младших школьников к новому для них языковому миру;</w:t>
      </w:r>
    </w:p>
    <w:p w:rsidR="00E54EB0" w:rsidRPr="00E54EB0" w:rsidRDefault="00E54EB0" w:rsidP="00215B12">
      <w:pPr>
        <w:numPr>
          <w:ilvl w:val="0"/>
          <w:numId w:val="81"/>
        </w:numPr>
        <w:suppressAutoHyphens w:val="0"/>
        <w:jc w:val="both"/>
        <w:rPr>
          <w:rFonts w:cs="Times New Roman"/>
          <w:lang w:eastAsia="ru-RU"/>
        </w:rPr>
      </w:pPr>
      <w:r w:rsidRPr="00E54EB0">
        <w:rPr>
          <w:rFonts w:cs="Times New Roman"/>
          <w:lang w:eastAsia="ru-RU"/>
        </w:rPr>
        <w:t>формировать у детей готовность к общению на иностранном языке и продолжительный настрой к дальнейшему его ученика;</w:t>
      </w:r>
    </w:p>
    <w:p w:rsidR="00E54EB0" w:rsidRPr="00E54EB0" w:rsidRDefault="00E54EB0" w:rsidP="00215B12">
      <w:pPr>
        <w:numPr>
          <w:ilvl w:val="0"/>
          <w:numId w:val="81"/>
        </w:numPr>
        <w:suppressAutoHyphens w:val="0"/>
        <w:jc w:val="both"/>
        <w:rPr>
          <w:rFonts w:cs="Times New Roman"/>
          <w:lang w:eastAsia="ru-RU"/>
        </w:rPr>
      </w:pPr>
      <w:r w:rsidRPr="00E54EB0">
        <w:rPr>
          <w:rFonts w:cs="Times New Roman"/>
          <w:lang w:eastAsia="ru-RU"/>
        </w:rPr>
        <w:t>формировать элементарное коммуникативное умение в четырех видах речевой деятельности (говорение, аудирование, чтении, письме).</w:t>
      </w:r>
    </w:p>
    <w:p w:rsidR="00E54EB0" w:rsidRPr="00E54EB0" w:rsidRDefault="00E54EB0" w:rsidP="00E54EB0">
      <w:pPr>
        <w:suppressAutoHyphens w:val="0"/>
        <w:jc w:val="both"/>
        <w:rPr>
          <w:rFonts w:cs="Times New Roman"/>
          <w:lang w:eastAsia="ru-RU"/>
        </w:rPr>
      </w:pPr>
      <w:r w:rsidRPr="00E54EB0">
        <w:rPr>
          <w:rFonts w:cs="Times New Roman"/>
          <w:lang w:eastAsia="ru-RU"/>
        </w:rPr>
        <w:t>Учебный предмет иностранный язык обеспечивает прежде всего развитие коммуникативных действий, формируя коммуникативную культуру обучающегося.</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Учебно - методическое  обеспечение преподавания иностранного языка являются: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примерные программы начального общего образования «Английский язык» 2-4 классы, автор: Биболетова М. З. изд. «Титул» 2011 г.</w:t>
      </w:r>
    </w:p>
    <w:p w:rsidR="00E54EB0" w:rsidRPr="00E54EB0" w:rsidRDefault="00E54EB0" w:rsidP="00E54EB0">
      <w:pPr>
        <w:widowControl w:val="0"/>
        <w:suppressAutoHyphens w:val="0"/>
        <w:jc w:val="both"/>
        <w:rPr>
          <w:rFonts w:cs="Times New Roman"/>
          <w:b/>
          <w:bCs/>
          <w:lang w:eastAsia="ru-RU"/>
        </w:rPr>
      </w:pPr>
      <w:r w:rsidRPr="00E54EB0">
        <w:rPr>
          <w:rFonts w:cs="Times New Roman"/>
          <w:lang w:eastAsia="ru-RU"/>
        </w:rPr>
        <w:t xml:space="preserve">- </w:t>
      </w:r>
      <w:r w:rsidRPr="00E54EB0">
        <w:rPr>
          <w:rFonts w:cs="Times New Roman"/>
          <w:b/>
          <w:bCs/>
          <w:lang w:eastAsia="ru-RU"/>
        </w:rPr>
        <w:t>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Биболетова М.З., Динисенко О.А.,Трубанева Н.Н. «Английский язык. 2класс».( изд. «Титул» 2012 г.)</w:t>
      </w: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r w:rsidRPr="00E54EB0">
        <w:rPr>
          <w:rFonts w:cs="Times New Roman"/>
          <w:lang w:eastAsia="ru-RU"/>
        </w:rPr>
        <w:t>Предметные результаты освоения основной образовательной программы начального общего образования:</w:t>
      </w:r>
    </w:p>
    <w:p w:rsidR="00E54EB0" w:rsidRPr="00E54EB0" w:rsidRDefault="00E54EB0" w:rsidP="00E54EB0">
      <w:pPr>
        <w:suppressAutoHyphens w:val="0"/>
        <w:jc w:val="both"/>
        <w:rPr>
          <w:rFonts w:cs="Times New Roman"/>
          <w:lang w:eastAsia="ru-RU"/>
        </w:rPr>
      </w:pPr>
      <w:r w:rsidRPr="00E54EB0">
        <w:rPr>
          <w:rFonts w:cs="Times New Roman"/>
          <w:lang w:eastAsia="ru-RU"/>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4EB0" w:rsidRPr="00E54EB0" w:rsidRDefault="00E54EB0" w:rsidP="00E54EB0">
      <w:pPr>
        <w:suppressAutoHyphens w:val="0"/>
        <w:jc w:val="both"/>
        <w:rPr>
          <w:rFonts w:cs="Times New Roman"/>
          <w:lang w:eastAsia="ru-RU"/>
        </w:rPr>
      </w:pPr>
      <w:r w:rsidRPr="00E54EB0">
        <w:rPr>
          <w:rFonts w:cs="Times New Roman"/>
          <w:lang w:eastAsia="ru-RU"/>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54EB0" w:rsidRPr="00E54EB0" w:rsidRDefault="00E54EB0" w:rsidP="00E54EB0">
      <w:pPr>
        <w:suppressAutoHyphens w:val="0"/>
        <w:jc w:val="both"/>
        <w:rPr>
          <w:rFonts w:cs="Times New Roman"/>
          <w:lang w:eastAsia="ru-RU"/>
        </w:rPr>
      </w:pPr>
      <w:r w:rsidRPr="00E54EB0">
        <w:rPr>
          <w:rFonts w:cs="Times New Roman"/>
          <w:lang w:eastAsia="ru-RU"/>
        </w:rPr>
        <w:lastRenderedPageBreak/>
        <w:t>-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5B1772" w:rsidRDefault="00E54EB0" w:rsidP="00C50D01">
      <w:pPr>
        <w:suppressAutoHyphens w:val="0"/>
        <w:jc w:val="center"/>
        <w:rPr>
          <w:rFonts w:cs="Times New Roman"/>
          <w:lang w:eastAsia="ru-RU"/>
        </w:rPr>
      </w:pPr>
      <w:r w:rsidRPr="00E54EB0">
        <w:rPr>
          <w:rFonts w:cs="Times New Roman"/>
          <w:b/>
          <w:lang w:eastAsia="ru-RU"/>
        </w:rPr>
        <w:t>Математика.</w:t>
      </w:r>
    </w:p>
    <w:p w:rsidR="00E54EB0" w:rsidRPr="00E54EB0" w:rsidRDefault="00E54EB0" w:rsidP="00E54EB0">
      <w:pPr>
        <w:suppressAutoHyphens w:val="0"/>
        <w:jc w:val="both"/>
        <w:rPr>
          <w:rFonts w:cs="Times New Roman"/>
          <w:b/>
          <w:lang w:eastAsia="ru-RU"/>
        </w:rPr>
      </w:pPr>
    </w:p>
    <w:p w:rsidR="00E54EB0" w:rsidRPr="00E54EB0" w:rsidRDefault="00E54EB0" w:rsidP="00E54EB0">
      <w:pPr>
        <w:suppressAutoHyphens w:val="0"/>
        <w:jc w:val="both"/>
        <w:rPr>
          <w:rFonts w:cs="Times New Roman"/>
          <w:lang w:eastAsia="ru-RU"/>
        </w:rPr>
      </w:pPr>
      <w:r w:rsidRPr="00E54EB0">
        <w:rPr>
          <w:rFonts w:cs="Times New Roman"/>
          <w:b/>
          <w:lang w:eastAsia="ru-RU"/>
        </w:rPr>
        <w:t xml:space="preserve">     В обязательной части учебного плана предметная область математика и информатика  представлена учебным предметом: «Математика»</w:t>
      </w:r>
      <w:r w:rsidRPr="00E54EB0">
        <w:rPr>
          <w:rFonts w:cs="Times New Roman"/>
          <w:lang w:eastAsia="ru-RU"/>
        </w:rPr>
        <w:t>. Основные задачи реализации содержания данной предметной области:</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«Математика»</w:t>
      </w:r>
      <w:r w:rsidRPr="00E54EB0">
        <w:rPr>
          <w:rFonts w:cs="Times New Roman"/>
          <w:lang w:eastAsia="ru-RU"/>
        </w:rPr>
        <w:t xml:space="preserve"> на ступени начального общего образования решает следующие цели: развитие образного и логического мышления и воображения; освоение основ математических знаний, формирование первоначальных представлений о математике; воспитание интереса к математике, стремление использовать математические знания в повседневной жизни; формирование предметных умений и навыков, необходимых для успешного решения учебных и практических задач, продолжения образования.</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Содержание учебного предмета математика включает в себя: числа и величины, арифметические действия, работа с текстовыми задачами, геометрические фигуры, геометрические величины, работа с информацией. </w:t>
      </w:r>
    </w:p>
    <w:p w:rsidR="00E54EB0" w:rsidRPr="00E54EB0" w:rsidRDefault="00E54EB0" w:rsidP="00E54EB0">
      <w:pPr>
        <w:suppressAutoHyphens w:val="0"/>
        <w:jc w:val="both"/>
        <w:rPr>
          <w:rFonts w:cs="Times New Roman"/>
          <w:lang w:eastAsia="ru-RU"/>
        </w:rPr>
      </w:pPr>
      <w:r w:rsidRPr="00E54EB0">
        <w:rPr>
          <w:rFonts w:cs="Times New Roman"/>
          <w:lang w:eastAsia="ru-RU"/>
        </w:rPr>
        <w:t>Учебный предмет математика является основой развития у обучающихся познавательных действий.</w:t>
      </w:r>
    </w:p>
    <w:p w:rsidR="00E54EB0" w:rsidRPr="00E54EB0" w:rsidRDefault="00E54EB0" w:rsidP="00E54EB0">
      <w:pPr>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ведётся по соответствующим  программам, утверждённым Министерством образования и науки РФ (1 –  2 е  классы - 4 часа в неделю).</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 xml:space="preserve">    При обучении учащихся начальной школы по курсу «Математика»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b/>
          <w:bCs/>
          <w:lang w:eastAsia="ru-RU"/>
        </w:rPr>
      </w:pPr>
    </w:p>
    <w:p w:rsidR="00E54EB0" w:rsidRPr="00E54EB0" w:rsidRDefault="00E54EB0" w:rsidP="00E54EB0">
      <w:pPr>
        <w:widowControl w:val="0"/>
        <w:suppressAutoHyphens w:val="0"/>
        <w:rPr>
          <w:rFonts w:cs="Times New Roman"/>
          <w:b/>
          <w:bCs/>
          <w:lang w:eastAsia="ru-RU"/>
        </w:rPr>
      </w:pPr>
    </w:p>
    <w:tbl>
      <w:tblPr>
        <w:tblW w:w="7636"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9"/>
        <w:gridCol w:w="1849"/>
        <w:gridCol w:w="1917"/>
        <w:gridCol w:w="2891"/>
      </w:tblGrid>
      <w:tr w:rsidR="00E54EB0" w:rsidRPr="00E54EB0" w:rsidTr="00E54EB0">
        <w:tc>
          <w:tcPr>
            <w:tcW w:w="97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Класс.</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Авторы учебника</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Наименование.</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Издательство.</w:t>
            </w:r>
          </w:p>
        </w:tc>
      </w:tr>
      <w:tr w:rsidR="00E54EB0" w:rsidRPr="00E54EB0" w:rsidTr="00E54EB0">
        <w:tc>
          <w:tcPr>
            <w:tcW w:w="97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1 «А»</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Истомина Н. Б.</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Математика. </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«Ассоциация ХХI век»</w:t>
            </w:r>
          </w:p>
          <w:p w:rsidR="00E54EB0" w:rsidRPr="00E54EB0" w:rsidRDefault="00E54EB0" w:rsidP="00E54EB0">
            <w:pPr>
              <w:widowControl w:val="0"/>
              <w:suppressAutoHyphens w:val="0"/>
              <w:rPr>
                <w:rFonts w:cs="Times New Roman"/>
                <w:lang w:eastAsia="ru-RU"/>
              </w:rPr>
            </w:pPr>
            <w:r w:rsidRPr="00E54EB0">
              <w:rPr>
                <w:rFonts w:cs="Times New Roman"/>
                <w:lang w:eastAsia="ru-RU"/>
              </w:rPr>
              <w:t>2012г.</w:t>
            </w:r>
          </w:p>
        </w:tc>
      </w:tr>
      <w:tr w:rsidR="00E54EB0" w:rsidRPr="00E54EB0" w:rsidTr="00E54EB0">
        <w:tc>
          <w:tcPr>
            <w:tcW w:w="97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1 «Б»</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Демидова Т. Е.</w:t>
            </w:r>
          </w:p>
          <w:p w:rsidR="00E54EB0" w:rsidRPr="00E54EB0" w:rsidRDefault="00E54EB0" w:rsidP="00E54EB0">
            <w:pPr>
              <w:widowControl w:val="0"/>
              <w:suppressAutoHyphens w:val="0"/>
              <w:rPr>
                <w:rFonts w:cs="Times New Roman"/>
                <w:lang w:eastAsia="ru-RU"/>
              </w:rPr>
            </w:pPr>
            <w:r w:rsidRPr="00E54EB0">
              <w:rPr>
                <w:rFonts w:cs="Times New Roman"/>
                <w:lang w:eastAsia="ru-RU"/>
              </w:rPr>
              <w:t>Козлова С. А.</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r w:rsidR="00E54EB0" w:rsidRPr="00E54EB0" w:rsidTr="00E54EB0">
        <w:tc>
          <w:tcPr>
            <w:tcW w:w="97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1 «В»</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Моро М. И.</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«Просвещение» 2012 г.</w:t>
            </w:r>
          </w:p>
        </w:tc>
      </w:tr>
      <w:tr w:rsidR="00E54EB0" w:rsidRPr="00E54EB0" w:rsidTr="00E54EB0">
        <w:tc>
          <w:tcPr>
            <w:tcW w:w="97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2 «А»</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Демидова Т. Е.</w:t>
            </w:r>
          </w:p>
          <w:p w:rsidR="00E54EB0" w:rsidRPr="00E54EB0" w:rsidRDefault="00E54EB0" w:rsidP="00E54EB0">
            <w:pPr>
              <w:widowControl w:val="0"/>
              <w:suppressAutoHyphens w:val="0"/>
              <w:rPr>
                <w:rFonts w:cs="Times New Roman"/>
                <w:lang w:eastAsia="ru-RU"/>
              </w:rPr>
            </w:pPr>
            <w:r w:rsidRPr="00E54EB0">
              <w:rPr>
                <w:rFonts w:cs="Times New Roman"/>
                <w:lang w:eastAsia="ru-RU"/>
              </w:rPr>
              <w:t>Козлова С. А.</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r w:rsidR="00E54EB0" w:rsidRPr="00E54EB0" w:rsidTr="00E54EB0">
        <w:tc>
          <w:tcPr>
            <w:tcW w:w="97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2 «Б»</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Демидова Т. Е.</w:t>
            </w:r>
          </w:p>
          <w:p w:rsidR="00E54EB0" w:rsidRPr="00E54EB0" w:rsidRDefault="00E54EB0" w:rsidP="00E54EB0">
            <w:pPr>
              <w:widowControl w:val="0"/>
              <w:suppressAutoHyphens w:val="0"/>
              <w:rPr>
                <w:rFonts w:cs="Times New Roman"/>
                <w:lang w:eastAsia="ru-RU"/>
              </w:rPr>
            </w:pPr>
            <w:r w:rsidRPr="00E54EB0">
              <w:rPr>
                <w:rFonts w:cs="Times New Roman"/>
                <w:lang w:eastAsia="ru-RU"/>
              </w:rPr>
              <w:t>Козлова С. А.</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r w:rsidR="00E54EB0" w:rsidRPr="00E54EB0" w:rsidTr="00E54EB0">
        <w:tc>
          <w:tcPr>
            <w:tcW w:w="97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2 «В»</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Демидова Т. Е.</w:t>
            </w:r>
          </w:p>
          <w:p w:rsidR="00E54EB0" w:rsidRPr="00E54EB0" w:rsidRDefault="00E54EB0" w:rsidP="00E54EB0">
            <w:pPr>
              <w:widowControl w:val="0"/>
              <w:suppressAutoHyphens w:val="0"/>
              <w:rPr>
                <w:rFonts w:cs="Times New Roman"/>
                <w:lang w:eastAsia="ru-RU"/>
              </w:rPr>
            </w:pPr>
            <w:r w:rsidRPr="00E54EB0">
              <w:rPr>
                <w:rFonts w:cs="Times New Roman"/>
                <w:lang w:eastAsia="ru-RU"/>
              </w:rPr>
              <w:t>Козлова С. А.</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bl>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Предметные результаты освоения основной образовательной программы начального общего образования:</w:t>
      </w:r>
    </w:p>
    <w:p w:rsidR="00E54EB0" w:rsidRPr="00E54EB0" w:rsidRDefault="00E54EB0" w:rsidP="00E54EB0">
      <w:pPr>
        <w:suppressAutoHyphens w:val="0"/>
        <w:jc w:val="both"/>
        <w:rPr>
          <w:rFonts w:cs="Times New Roman"/>
          <w:lang w:eastAsia="ru-RU"/>
        </w:rPr>
      </w:pPr>
      <w:r w:rsidRPr="00E54EB0">
        <w:rPr>
          <w:rFonts w:cs="Times New Roman"/>
          <w:lang w:eastAsia="ru-RU"/>
        </w:rPr>
        <w:lastRenderedPageBreak/>
        <w:t>- использование начальных математических знаний для описания и объяснения окружающих предметов, процессов, явлений, а так же оценки их количественных и пространственных отношений;</w:t>
      </w:r>
    </w:p>
    <w:p w:rsidR="00E54EB0" w:rsidRPr="00E54EB0" w:rsidRDefault="00E54EB0" w:rsidP="00E54EB0">
      <w:pPr>
        <w:suppressAutoHyphens w:val="0"/>
        <w:jc w:val="both"/>
        <w:rPr>
          <w:rFonts w:cs="Times New Roman"/>
          <w:lang w:eastAsia="ru-RU"/>
        </w:rPr>
      </w:pPr>
      <w:r w:rsidRPr="00E54EB0">
        <w:rPr>
          <w:rFonts w:cs="Times New Roman"/>
          <w:lang w:eastAsia="ru-RU"/>
        </w:rPr>
        <w:t>- овладение основами логического и алгоритмического мышления, пространственного воображения и математической речи, изменения, пересчета, прикидки и оценки, наглядного представления данных и процессов, записи и выполнения алгоритмов;</w:t>
      </w:r>
    </w:p>
    <w:p w:rsidR="00E54EB0" w:rsidRPr="00E54EB0" w:rsidRDefault="00E54EB0" w:rsidP="00E54EB0">
      <w:pPr>
        <w:suppressAutoHyphens w:val="0"/>
        <w:jc w:val="both"/>
        <w:rPr>
          <w:rFonts w:cs="Times New Roman"/>
          <w:lang w:eastAsia="ru-RU"/>
        </w:rPr>
      </w:pPr>
      <w:r w:rsidRPr="00E54EB0">
        <w:rPr>
          <w:rFonts w:cs="Times New Roman"/>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E54EB0" w:rsidRPr="00E54EB0" w:rsidRDefault="00E54EB0" w:rsidP="00E54EB0">
      <w:pPr>
        <w:suppressAutoHyphens w:val="0"/>
        <w:jc w:val="both"/>
        <w:rPr>
          <w:rFonts w:cs="Times New Roman"/>
          <w:lang w:eastAsia="ru-RU"/>
        </w:rPr>
      </w:pPr>
      <w:r w:rsidRPr="00E54EB0">
        <w:rPr>
          <w:rFonts w:cs="Times New Roman"/>
          <w:lang w:eastAsia="ru-RU"/>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 графиками и диаграммами,  цепочками , совокупностями, представлять, анализировать и интерпретировать данные;</w:t>
      </w:r>
    </w:p>
    <w:p w:rsidR="00E54EB0" w:rsidRPr="00E54EB0" w:rsidRDefault="00E54EB0" w:rsidP="00E54EB0">
      <w:pPr>
        <w:suppressAutoHyphens w:val="0"/>
        <w:jc w:val="both"/>
        <w:rPr>
          <w:rFonts w:cs="Times New Roman"/>
          <w:lang w:eastAsia="ru-RU"/>
        </w:rPr>
      </w:pPr>
      <w:r w:rsidRPr="00E54EB0">
        <w:rPr>
          <w:rFonts w:cs="Times New Roman"/>
          <w:lang w:eastAsia="ru-RU"/>
        </w:rPr>
        <w:t>- приобретение первоначальных  представлений о компьютерной грамотности.</w:t>
      </w: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C50D01">
      <w:pPr>
        <w:widowControl w:val="0"/>
        <w:suppressAutoHyphens w:val="0"/>
        <w:jc w:val="center"/>
        <w:rPr>
          <w:rFonts w:cs="Times New Roman"/>
          <w:b/>
          <w:bCs/>
          <w:lang w:eastAsia="ru-RU"/>
        </w:rPr>
      </w:pPr>
      <w:r w:rsidRPr="00E54EB0">
        <w:rPr>
          <w:rFonts w:cs="Times New Roman"/>
          <w:b/>
          <w:bCs/>
          <w:lang w:eastAsia="ru-RU"/>
        </w:rPr>
        <w:t>Окружающий мир.</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suppressAutoHyphens w:val="0"/>
        <w:jc w:val="both"/>
        <w:rPr>
          <w:rFonts w:cs="Times New Roman"/>
          <w:lang w:eastAsia="ru-RU"/>
        </w:rPr>
      </w:pPr>
      <w:r w:rsidRPr="00E54EB0">
        <w:rPr>
          <w:rFonts w:cs="Times New Roman"/>
          <w:b/>
          <w:lang w:eastAsia="ru-RU"/>
        </w:rPr>
        <w:t xml:space="preserve">  В обязательной части учебного плана предметная область обществознание и естествознание (окружающий мир) представлена учебным предметом: «Окружающий мир»</w:t>
      </w:r>
      <w:r w:rsidRPr="00E54EB0">
        <w:rPr>
          <w:rFonts w:cs="Times New Roman"/>
          <w:lang w:eastAsia="ru-RU"/>
        </w:rPr>
        <w:t>. Основные задачи реализации содержания данной предметной области:</w:t>
      </w:r>
    </w:p>
    <w:p w:rsidR="00E54EB0" w:rsidRPr="00E54EB0" w:rsidRDefault="00E54EB0" w:rsidP="00E54EB0">
      <w:pPr>
        <w:tabs>
          <w:tab w:val="left" w:pos="5812"/>
        </w:tabs>
        <w:suppressAutoHyphens w:val="0"/>
        <w:jc w:val="both"/>
        <w:rPr>
          <w:rFonts w:cs="Times New Roman"/>
          <w:lang w:eastAsia="ru-RU"/>
        </w:rPr>
      </w:pPr>
      <w:r w:rsidRPr="00E54EB0">
        <w:rPr>
          <w:rFonts w:cs="Times New Roman"/>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многообразии окружающего мира, своего места в нем. </w:t>
      </w:r>
    </w:p>
    <w:p w:rsidR="00E54EB0" w:rsidRPr="00E54EB0" w:rsidRDefault="00E54EB0" w:rsidP="00E54EB0">
      <w:pPr>
        <w:tabs>
          <w:tab w:val="left" w:pos="5812"/>
        </w:tabs>
        <w:suppressAutoHyphens w:val="0"/>
        <w:jc w:val="both"/>
        <w:rPr>
          <w:rFonts w:cs="Times New Roman"/>
          <w:lang w:eastAsia="ru-RU"/>
        </w:rPr>
      </w:pPr>
      <w:r w:rsidRPr="00E54EB0">
        <w:rPr>
          <w:rFonts w:cs="Times New Roman"/>
          <w:lang w:eastAsia="ru-RU"/>
        </w:rPr>
        <w:t xml:space="preserve">Формирование модели безопасного поведения в условиях повседневной жизни и в различных опасных и чрезвычайных ситуациях.         </w:t>
      </w:r>
    </w:p>
    <w:p w:rsidR="00E54EB0" w:rsidRPr="00E54EB0" w:rsidRDefault="00E54EB0" w:rsidP="00E54EB0">
      <w:pPr>
        <w:tabs>
          <w:tab w:val="left" w:pos="5812"/>
        </w:tabs>
        <w:suppressAutoHyphens w:val="0"/>
        <w:jc w:val="both"/>
        <w:rPr>
          <w:rFonts w:cs="Times New Roman"/>
          <w:lang w:eastAsia="ru-RU"/>
        </w:rPr>
      </w:pPr>
      <w:r w:rsidRPr="00E54EB0">
        <w:rPr>
          <w:rFonts w:cs="Times New Roman"/>
          <w:lang w:eastAsia="ru-RU"/>
        </w:rPr>
        <w:t xml:space="preserve"> Формирование психологической культуры и компетенции для обеспечения эффективного и безопасного взаимодействия в социуме. </w:t>
      </w:r>
    </w:p>
    <w:p w:rsidR="00E54EB0" w:rsidRPr="00E54EB0" w:rsidRDefault="00E54EB0" w:rsidP="00E54EB0">
      <w:pPr>
        <w:tabs>
          <w:tab w:val="left" w:pos="5812"/>
        </w:tabs>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ведётся по соответствующим традиционным программам, утверждённым Министерством образования и науки РФ (1- 2 е классы – 2 часа в неделю).</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данному курсу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widowControl w:val="0"/>
        <w:suppressAutoHyphens w:val="0"/>
        <w:rPr>
          <w:rFonts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57"/>
        <w:gridCol w:w="2000"/>
        <w:gridCol w:w="2000"/>
        <w:gridCol w:w="2612"/>
      </w:tblGrid>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1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Поглазова О. Т.</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 2012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1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Вахрушев А.А.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1 «В»</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Плешаков А.А.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2012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2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Вахрушев А.А.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«Дрофа» 2012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2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Вахрушев А.А.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«Дрофа» 20112г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2 «В»</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Вахрушев А.А.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«Дрофа» 20112г</w:t>
            </w:r>
          </w:p>
        </w:tc>
      </w:tr>
    </w:tbl>
    <w:p w:rsidR="00E54EB0" w:rsidRPr="00E54EB0" w:rsidRDefault="00E54EB0" w:rsidP="00E54EB0">
      <w:pPr>
        <w:tabs>
          <w:tab w:val="left" w:pos="5812"/>
        </w:tabs>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Предметные результаты освоения основной образовательной программы начального общего образования:</w:t>
      </w:r>
    </w:p>
    <w:p w:rsidR="00E54EB0" w:rsidRPr="00E54EB0" w:rsidRDefault="00E54EB0" w:rsidP="00E54EB0">
      <w:pPr>
        <w:suppressAutoHyphens w:val="0"/>
        <w:jc w:val="both"/>
        <w:rPr>
          <w:rFonts w:cs="Times New Roman"/>
          <w:lang w:eastAsia="ru-RU"/>
        </w:rPr>
      </w:pPr>
      <w:r w:rsidRPr="00E54EB0">
        <w:rPr>
          <w:rFonts w:cs="Times New Roman"/>
          <w:lang w:eastAsia="ru-RU"/>
        </w:rPr>
        <w:t>- понимание особой роли России в мировой истории, воспитание чувства гордости за национальные свершения, открытия, победы.</w:t>
      </w:r>
    </w:p>
    <w:p w:rsidR="00E54EB0" w:rsidRPr="00E54EB0" w:rsidRDefault="00E54EB0" w:rsidP="00E54EB0">
      <w:pPr>
        <w:suppressAutoHyphens w:val="0"/>
        <w:jc w:val="both"/>
        <w:rPr>
          <w:rFonts w:cs="Times New Roman"/>
          <w:lang w:eastAsia="ru-RU"/>
        </w:rPr>
      </w:pPr>
      <w:r w:rsidRPr="00E54EB0">
        <w:rPr>
          <w:rFonts w:cs="Times New Roman"/>
          <w:lang w:eastAsia="ru-RU"/>
        </w:rPr>
        <w:t>- сформированность уважительного отношения  к России, родному краю, своей семье, истории, культуре, природе нашей страны, ее современной жизни.</w:t>
      </w:r>
    </w:p>
    <w:p w:rsidR="00E54EB0" w:rsidRPr="00E54EB0" w:rsidRDefault="00E54EB0" w:rsidP="00E54EB0">
      <w:pPr>
        <w:suppressAutoHyphens w:val="0"/>
        <w:jc w:val="both"/>
        <w:rPr>
          <w:rFonts w:cs="Times New Roman"/>
          <w:lang w:eastAsia="ru-RU"/>
        </w:rPr>
      </w:pPr>
      <w:r w:rsidRPr="00E54EB0">
        <w:rPr>
          <w:rFonts w:cs="Times New Roman"/>
          <w:lang w:eastAsia="ru-RU"/>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54EB0" w:rsidRPr="00E54EB0" w:rsidRDefault="00E54EB0" w:rsidP="00E54EB0">
      <w:pPr>
        <w:suppressAutoHyphens w:val="0"/>
        <w:jc w:val="both"/>
        <w:rPr>
          <w:rFonts w:cs="Times New Roman"/>
          <w:lang w:eastAsia="ru-RU"/>
        </w:rPr>
      </w:pPr>
      <w:r w:rsidRPr="00E54EB0">
        <w:rPr>
          <w:rFonts w:cs="Times New Roman"/>
          <w:lang w:eastAsia="ru-RU"/>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54EB0" w:rsidRPr="00E54EB0" w:rsidRDefault="00E54EB0" w:rsidP="00E54EB0">
      <w:pPr>
        <w:suppressAutoHyphens w:val="0"/>
        <w:jc w:val="both"/>
        <w:rPr>
          <w:rFonts w:cs="Times New Roman"/>
          <w:lang w:eastAsia="ru-RU"/>
        </w:rPr>
      </w:pPr>
      <w:r w:rsidRPr="00E54EB0">
        <w:rPr>
          <w:rFonts w:cs="Times New Roman"/>
          <w:lang w:eastAsia="ru-RU"/>
        </w:rPr>
        <w:t>- развитие навыков устанавливать и выявлять причинно-следственные связи в окружающем мире.</w:t>
      </w: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«Окружающий мир»</w:t>
      </w:r>
      <w:r w:rsidRPr="00E54EB0">
        <w:rPr>
          <w:rFonts w:cs="Times New Roman"/>
          <w:lang w:eastAsia="ru-RU"/>
        </w:rPr>
        <w:t xml:space="preserve"> – интегрированный курс, содержит знания о природе и человеке, их единстве и взаимопроникновении. В системе общего развития этот курс решает следующие задачи: на основе предметных знаний и умений подвести учащихся к осознанию объективно существующих связей и зависимости между природой, обществом и человеком; развивать историческое мышление, формировать экологическую грамотность; обучить безопасному поведению в природе и обществе; формировать общественное мнение и навыки, иметь представление и уметь пользоваться средствами связи и средствами массовой информации.</w:t>
      </w:r>
    </w:p>
    <w:p w:rsidR="00E54EB0" w:rsidRPr="00E54EB0" w:rsidRDefault="00E54EB0" w:rsidP="00E54EB0">
      <w:pPr>
        <w:suppressAutoHyphens w:val="0"/>
        <w:jc w:val="both"/>
        <w:rPr>
          <w:rFonts w:cs="Times New Roman"/>
          <w:lang w:eastAsia="ru-RU"/>
        </w:rPr>
      </w:pPr>
      <w:r w:rsidRPr="00E54EB0">
        <w:rPr>
          <w:rFonts w:cs="Times New Roman"/>
          <w:lang w:eastAsia="ru-RU"/>
        </w:rPr>
        <w:t>В сфере личностных универсальных действий  изучения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способствует принятию обучающемуся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Изучения предмета окружающий мир способствует формированию общепознавательных учебных действий.</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b/>
          <w:lang w:eastAsia="ru-RU"/>
        </w:rPr>
      </w:pPr>
    </w:p>
    <w:p w:rsidR="00E54EB0" w:rsidRPr="00E54EB0" w:rsidRDefault="00E54EB0" w:rsidP="00E54EB0">
      <w:pPr>
        <w:widowControl w:val="0"/>
        <w:suppressAutoHyphens w:val="0"/>
        <w:rPr>
          <w:rFonts w:cs="Times New Roman"/>
          <w:b/>
          <w:lang w:eastAsia="ru-RU"/>
        </w:rPr>
      </w:pPr>
    </w:p>
    <w:p w:rsidR="00E54EB0" w:rsidRPr="00E54EB0" w:rsidRDefault="00E54EB0" w:rsidP="00E54EB0">
      <w:pPr>
        <w:widowControl w:val="0"/>
        <w:suppressAutoHyphens w:val="0"/>
        <w:rPr>
          <w:rFonts w:cs="Times New Roman"/>
          <w:b/>
          <w:lang w:eastAsia="ru-RU"/>
        </w:rPr>
      </w:pPr>
    </w:p>
    <w:p w:rsidR="00E54EB0" w:rsidRPr="005B1772" w:rsidRDefault="00E54EB0" w:rsidP="00C50D01">
      <w:pPr>
        <w:widowControl w:val="0"/>
        <w:suppressAutoHyphens w:val="0"/>
        <w:jc w:val="center"/>
        <w:rPr>
          <w:rFonts w:cs="Times New Roman"/>
          <w:b/>
          <w:lang w:eastAsia="ru-RU"/>
        </w:rPr>
      </w:pPr>
      <w:r w:rsidRPr="00E54EB0">
        <w:rPr>
          <w:rFonts w:cs="Times New Roman"/>
          <w:b/>
          <w:lang w:eastAsia="ru-RU"/>
        </w:rPr>
        <w:t>Изобразительное искусство.</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suppressAutoHyphens w:val="0"/>
        <w:jc w:val="both"/>
        <w:rPr>
          <w:rFonts w:cs="Times New Roman"/>
          <w:lang w:eastAsia="ru-RU"/>
        </w:rPr>
      </w:pPr>
      <w:r w:rsidRPr="00E54EB0">
        <w:rPr>
          <w:rFonts w:cs="Times New Roman"/>
          <w:b/>
          <w:lang w:eastAsia="ru-RU"/>
        </w:rPr>
        <w:t>В обязательной части учебного плана предметная область искусство  представлена учебными предметами: «Изобразительное искусство» и «Музыка»</w:t>
      </w:r>
      <w:r w:rsidRPr="00E54EB0">
        <w:rPr>
          <w:rFonts w:cs="Times New Roman"/>
          <w:lang w:eastAsia="ru-RU"/>
        </w:rPr>
        <w:t>. Основные задачи реализации содержания данной предметной области:</w:t>
      </w:r>
    </w:p>
    <w:p w:rsidR="00E54EB0" w:rsidRPr="00E54EB0" w:rsidRDefault="00E54EB0" w:rsidP="00E54EB0">
      <w:pPr>
        <w:suppressAutoHyphens w:val="0"/>
        <w:jc w:val="both"/>
        <w:rPr>
          <w:rFonts w:cs="Times New Roman"/>
          <w:lang w:eastAsia="ru-RU"/>
        </w:rPr>
      </w:pPr>
      <w:r w:rsidRPr="00E54EB0">
        <w:rPr>
          <w:rFonts w:cs="Times New Roman"/>
          <w:lang w:eastAsia="ru-RU"/>
        </w:rPr>
        <w:t>- Развитие способностей к художественно-образному,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«Изобразительная деятельность»</w:t>
      </w:r>
      <w:r w:rsidRPr="00E54EB0">
        <w:rPr>
          <w:rFonts w:cs="Times New Roman"/>
          <w:lang w:eastAsia="ru-RU"/>
        </w:rPr>
        <w:t xml:space="preserve"> - формирует у учащихся нравственно-эстетическую отзывчивость на прекрасное и безобразное в жизни и в искусстве; формирует художественно-творческую активность учащихся; способствует овладению элементарными практическими умениями и навыками в различных видах художественной деятельности (рисунки, живописи, скульптуре, художественном конструировании) а также в специфических формах худ. деятельности базирующихся на ИКТ ( цифровая фотография , видеозапись, элементы мультипликации и пр.) </w:t>
      </w:r>
    </w:p>
    <w:p w:rsidR="00E54EB0" w:rsidRPr="00E54EB0" w:rsidRDefault="00E54EB0" w:rsidP="00E54EB0">
      <w:pPr>
        <w:suppressAutoHyphens w:val="0"/>
        <w:jc w:val="both"/>
        <w:rPr>
          <w:rFonts w:cs="Times New Roman"/>
          <w:lang w:eastAsia="ru-RU"/>
        </w:rPr>
      </w:pPr>
      <w:r w:rsidRPr="00E54EB0">
        <w:rPr>
          <w:rFonts w:cs="Times New Roman"/>
          <w:lang w:eastAsia="ru-RU"/>
        </w:rPr>
        <w:t>Содержание учебного предмета изобразительная деятельность включает в себя:</w:t>
      </w:r>
    </w:p>
    <w:p w:rsidR="00E54EB0" w:rsidRPr="00E54EB0" w:rsidRDefault="00E54EB0" w:rsidP="00E54EB0">
      <w:pPr>
        <w:suppressAutoHyphens w:val="0"/>
        <w:jc w:val="both"/>
        <w:rPr>
          <w:rFonts w:cs="Times New Roman"/>
          <w:lang w:eastAsia="ru-RU"/>
        </w:rPr>
      </w:pPr>
      <w:r w:rsidRPr="00E54EB0">
        <w:rPr>
          <w:rFonts w:cs="Times New Roman"/>
          <w:lang w:eastAsia="ru-RU"/>
        </w:rPr>
        <w:t>- знакомство  с видами художественной деятельности;</w:t>
      </w:r>
    </w:p>
    <w:p w:rsidR="00E54EB0" w:rsidRPr="00E54EB0" w:rsidRDefault="00E54EB0" w:rsidP="00E54EB0">
      <w:pPr>
        <w:suppressAutoHyphens w:val="0"/>
        <w:jc w:val="both"/>
        <w:rPr>
          <w:rFonts w:cs="Times New Roman"/>
          <w:lang w:eastAsia="ru-RU"/>
        </w:rPr>
      </w:pPr>
      <w:r w:rsidRPr="00E54EB0">
        <w:rPr>
          <w:rFonts w:cs="Times New Roman"/>
          <w:lang w:eastAsia="ru-RU"/>
        </w:rPr>
        <w:lastRenderedPageBreak/>
        <w:t>- обучение основам художественной грамоты;</w:t>
      </w:r>
    </w:p>
    <w:p w:rsidR="00E54EB0" w:rsidRPr="00E54EB0" w:rsidRDefault="00E54EB0" w:rsidP="00E54EB0">
      <w:pPr>
        <w:suppressAutoHyphens w:val="0"/>
        <w:jc w:val="both"/>
        <w:rPr>
          <w:rFonts w:cs="Times New Roman"/>
          <w:lang w:eastAsia="ru-RU"/>
        </w:rPr>
      </w:pPr>
      <w:r w:rsidRPr="00E54EB0">
        <w:rPr>
          <w:rFonts w:cs="Times New Roman"/>
          <w:lang w:eastAsia="ru-RU"/>
        </w:rPr>
        <w:t>- предполагает опыт художественно – творческой деятельности.</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Развивающий потенциал данного предмета связан с формированием личностных, познавательных, регулятивных  действий.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На преподавание  предмета «Изобразительное искусство» в 1 – 2 х –   классах  определено   1 час  в неделю.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предмета  «Изобразительное искусство» обеспечивают программы Б. М. Неменского «ИЗО и художественный труд» (изд. «Просвещение» 2011 г.), </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курсу « Изобразительное искусство»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 xml:space="preserve">Неменская Л.А./ Под ред. </w:t>
      </w:r>
      <w:r w:rsidRPr="00E54EB0">
        <w:rPr>
          <w:rFonts w:cs="Times New Roman"/>
          <w:lang w:eastAsia="ru-RU"/>
        </w:rPr>
        <w:t>Неменского Б.М. «Изобразительное искусство 1 класс» (изд. «Просвещение» 2011 г.),</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 xml:space="preserve">Коротеева Е.И../ Под ред. </w:t>
      </w:r>
      <w:r w:rsidRPr="00E54EB0">
        <w:rPr>
          <w:rFonts w:cs="Times New Roman"/>
          <w:lang w:eastAsia="ru-RU"/>
        </w:rPr>
        <w:t>Неменского Б.М. «Изобразительное искусство 2 класс» (изд. «Просвещение» 2011 г.),</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 xml:space="preserve">     Предметные результаты освоения основной образовательной программы начального общего образования(</w:t>
      </w:r>
      <w:r w:rsidRPr="00E54EB0">
        <w:rPr>
          <w:rFonts w:cs="Times New Roman"/>
          <w:lang w:eastAsia="ru-RU"/>
        </w:rPr>
        <w:t>«</w:t>
      </w:r>
      <w:r w:rsidRPr="00E54EB0">
        <w:rPr>
          <w:rFonts w:cs="Times New Roman"/>
          <w:b/>
          <w:lang w:eastAsia="ru-RU"/>
        </w:rPr>
        <w:t>Изобразительное искусство</w:t>
      </w:r>
      <w:r w:rsidRPr="00E54EB0">
        <w:rPr>
          <w:rFonts w:cs="Times New Roman"/>
          <w:lang w:eastAsia="ru-RU"/>
        </w:rPr>
        <w:t>»).</w:t>
      </w:r>
      <w:r w:rsidRPr="00E54EB0">
        <w:rPr>
          <w:rFonts w:cs="Times New Roman"/>
          <w:b/>
          <w:lang w:eastAsia="ru-RU"/>
        </w:rPr>
        <w:t>:</w:t>
      </w:r>
    </w:p>
    <w:p w:rsidR="00E54EB0" w:rsidRPr="00E54EB0" w:rsidRDefault="00E54EB0" w:rsidP="00E54EB0">
      <w:pPr>
        <w:suppressAutoHyphens w:val="0"/>
        <w:jc w:val="both"/>
        <w:rPr>
          <w:rFonts w:cs="Times New Roman"/>
          <w:lang w:eastAsia="ru-RU"/>
        </w:rPr>
      </w:pPr>
      <w:r w:rsidRPr="00E54EB0">
        <w:rPr>
          <w:rFonts w:cs="Times New Roman"/>
          <w:lang w:eastAsia="ru-RU"/>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сформированность основ художественной культуры, в том числе на материале художественной культуре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овладение практическими умениями и навыками в восприятии, анализе и оценке произведений искусства.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 же в специфических формах художественной деятельности, а так же в специфических формах художественной деятельности, базирующихся на ИКТ (цифровая фотография, видеозапись, элементы мультипликации и т.д.) </w:t>
      </w:r>
    </w:p>
    <w:p w:rsidR="00E54EB0" w:rsidRPr="00E54EB0" w:rsidRDefault="00E54EB0" w:rsidP="00E54EB0">
      <w:pPr>
        <w:suppressAutoHyphens w:val="0"/>
        <w:jc w:val="both"/>
        <w:rPr>
          <w:rFonts w:cs="Times New Roman"/>
          <w:lang w:eastAsia="ru-RU"/>
        </w:rPr>
      </w:pPr>
    </w:p>
    <w:p w:rsidR="005B1772" w:rsidRDefault="005B1772" w:rsidP="00E54EB0">
      <w:pPr>
        <w:suppressAutoHyphens w:val="0"/>
        <w:jc w:val="both"/>
        <w:rPr>
          <w:rFonts w:cs="Times New Roman"/>
          <w:b/>
          <w:lang w:eastAsia="ru-RU"/>
        </w:rPr>
      </w:pPr>
    </w:p>
    <w:p w:rsidR="005B1772" w:rsidRDefault="005B1772" w:rsidP="00C50D01">
      <w:pPr>
        <w:suppressAutoHyphens w:val="0"/>
        <w:jc w:val="center"/>
        <w:rPr>
          <w:rFonts w:cs="Times New Roman"/>
          <w:b/>
          <w:lang w:eastAsia="ru-RU"/>
        </w:rPr>
      </w:pPr>
    </w:p>
    <w:p w:rsidR="00E54EB0" w:rsidRPr="00E54EB0" w:rsidRDefault="00E54EB0" w:rsidP="00C50D01">
      <w:pPr>
        <w:suppressAutoHyphens w:val="0"/>
        <w:jc w:val="center"/>
        <w:rPr>
          <w:rFonts w:cs="Times New Roman"/>
          <w:b/>
          <w:lang w:eastAsia="ru-RU"/>
        </w:rPr>
      </w:pPr>
      <w:r w:rsidRPr="00E54EB0">
        <w:rPr>
          <w:rFonts w:cs="Times New Roman"/>
          <w:b/>
          <w:lang w:eastAsia="ru-RU"/>
        </w:rPr>
        <w:t>Музыка.</w:t>
      </w:r>
    </w:p>
    <w:p w:rsidR="00E54EB0" w:rsidRPr="00E54EB0" w:rsidRDefault="00E54EB0" w:rsidP="00E54EB0">
      <w:pPr>
        <w:suppressAutoHyphens w:val="0"/>
        <w:jc w:val="both"/>
        <w:rPr>
          <w:rFonts w:cs="Times New Roman"/>
          <w:b/>
          <w:lang w:eastAsia="ru-RU"/>
        </w:rPr>
      </w:pP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«Музыка»</w:t>
      </w:r>
      <w:r w:rsidRPr="00E54EB0">
        <w:rPr>
          <w:rFonts w:cs="Times New Roman"/>
          <w:lang w:eastAsia="ru-RU"/>
        </w:rPr>
        <w:t xml:space="preserve"> закладывает основы музыкальной культуры интеллектуального человека; воспитывает ценителей высоких образцов музыкального искусства. Задача курса музыки является: расширение представлений детей о мире музыкального искусства; развитие интереса к музыке и потребности в музыкальной деятельности; пробуждение эмоционального отклика на музыку и воспитание нравственно – эстетических чувств школьника; формирование восприятия музыки и на его базе эстетического отношения к явлениям музыкального искусства и действительности; использование музыкальных образов при создании театрализованных и музыкально пластических композиций, исполнения вокально-хоровых произведений, в импровизации. </w:t>
      </w:r>
    </w:p>
    <w:p w:rsidR="00E54EB0" w:rsidRPr="00E54EB0" w:rsidRDefault="00E54EB0" w:rsidP="00E54EB0">
      <w:pPr>
        <w:suppressAutoHyphens w:val="0"/>
        <w:jc w:val="both"/>
        <w:rPr>
          <w:rFonts w:cs="Times New Roman"/>
          <w:lang w:eastAsia="ru-RU"/>
        </w:rPr>
      </w:pPr>
      <w:r w:rsidRPr="00E54EB0">
        <w:rPr>
          <w:rFonts w:cs="Times New Roman"/>
          <w:lang w:eastAsia="ru-RU"/>
        </w:rPr>
        <w:t>Цель данного курса заключается в том, чтобы дать представление учащимся о:</w:t>
      </w:r>
    </w:p>
    <w:p w:rsidR="00E54EB0" w:rsidRPr="00E54EB0" w:rsidRDefault="00E54EB0" w:rsidP="00E54EB0">
      <w:pPr>
        <w:suppressAutoHyphens w:val="0"/>
        <w:jc w:val="both"/>
        <w:rPr>
          <w:rFonts w:cs="Times New Roman"/>
          <w:lang w:eastAsia="ru-RU"/>
        </w:rPr>
      </w:pPr>
      <w:r w:rsidRPr="00E54EB0">
        <w:rPr>
          <w:rFonts w:cs="Times New Roman"/>
          <w:lang w:eastAsia="ru-RU"/>
        </w:rPr>
        <w:t>- роли  музыки в жизни человека;</w:t>
      </w:r>
    </w:p>
    <w:p w:rsidR="00E54EB0" w:rsidRPr="00E54EB0" w:rsidRDefault="00E54EB0" w:rsidP="00E54EB0">
      <w:pPr>
        <w:suppressAutoHyphens w:val="0"/>
        <w:jc w:val="both"/>
        <w:rPr>
          <w:rFonts w:cs="Times New Roman"/>
          <w:lang w:eastAsia="ru-RU"/>
        </w:rPr>
      </w:pPr>
      <w:r w:rsidRPr="00E54EB0">
        <w:rPr>
          <w:rFonts w:cs="Times New Roman"/>
          <w:lang w:eastAsia="ru-RU"/>
        </w:rPr>
        <w:t>- основных закономерностях музыкального искусства;</w:t>
      </w:r>
    </w:p>
    <w:p w:rsidR="00E54EB0" w:rsidRPr="00E54EB0" w:rsidRDefault="00E54EB0" w:rsidP="00E54EB0">
      <w:pPr>
        <w:suppressAutoHyphens w:val="0"/>
        <w:jc w:val="both"/>
        <w:rPr>
          <w:rFonts w:cs="Times New Roman"/>
          <w:lang w:eastAsia="ru-RU"/>
        </w:rPr>
      </w:pPr>
      <w:r w:rsidRPr="00E54EB0">
        <w:rPr>
          <w:rFonts w:cs="Times New Roman"/>
          <w:lang w:eastAsia="ru-RU"/>
        </w:rPr>
        <w:t>- раскрытии музыкальной картины мира.</w:t>
      </w:r>
    </w:p>
    <w:p w:rsidR="00E54EB0" w:rsidRPr="00E54EB0" w:rsidRDefault="00E54EB0" w:rsidP="00E54EB0">
      <w:pPr>
        <w:suppressAutoHyphens w:val="0"/>
        <w:jc w:val="both"/>
        <w:rPr>
          <w:rFonts w:cs="Times New Roman"/>
          <w:lang w:eastAsia="ru-RU"/>
        </w:rPr>
      </w:pPr>
      <w:r w:rsidRPr="00E54EB0">
        <w:rPr>
          <w:rFonts w:cs="Times New Roman"/>
          <w:lang w:eastAsia="ru-RU"/>
        </w:rPr>
        <w:t>Данный предмет обеспечивает формирование личностных, коммуникативных, познавательных действий.</w:t>
      </w:r>
    </w:p>
    <w:p w:rsidR="00E54EB0" w:rsidRPr="00E54EB0" w:rsidRDefault="00E54EB0" w:rsidP="00E54EB0">
      <w:pPr>
        <w:suppressAutoHyphens w:val="0"/>
        <w:jc w:val="both"/>
        <w:rPr>
          <w:rFonts w:cs="Times New Roman"/>
          <w:u w:val="single"/>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На преподавание  «Музыки» в 1 – 2 х –   классах.определено   1 час  в неделю.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предмета «Музыка» ведётся по программе  Критской Е.Д., Сергеевой Г.П. «Музыка» (изд. «Просвещение» 2011г). </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курсу «Музыка»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b/>
          <w:bCs/>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Критская Е.Д., Сергеева Г.П. «Музыка 1 класс» (изд. «Просвещение» 2011г). </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Критская Е.Д., Сергеева Г.П. «Музыка 2 класс» (изд. «Просвещение» 2011г). </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 xml:space="preserve">  Предметные результаты освоения основной образовательной программы начального общего образования  (</w:t>
      </w:r>
      <w:r w:rsidRPr="00E54EB0">
        <w:rPr>
          <w:rFonts w:cs="Times New Roman"/>
          <w:lang w:eastAsia="ru-RU"/>
        </w:rPr>
        <w:t xml:space="preserve">« </w:t>
      </w:r>
      <w:r w:rsidRPr="00E54EB0">
        <w:rPr>
          <w:rFonts w:cs="Times New Roman"/>
          <w:b/>
          <w:lang w:eastAsia="ru-RU"/>
        </w:rPr>
        <w:t>Музыка</w:t>
      </w:r>
      <w:r w:rsidRPr="00E54EB0">
        <w:rPr>
          <w:rFonts w:cs="Times New Roman"/>
          <w:lang w:eastAsia="ru-RU"/>
        </w:rPr>
        <w:t>»):</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 сформированность первоначальных представлений о роли  музыки в жизни человека, ее роли в духовно-нравственном развитии человека;</w:t>
      </w:r>
    </w:p>
    <w:p w:rsidR="00E54EB0" w:rsidRPr="00E54EB0" w:rsidRDefault="00E54EB0" w:rsidP="00E54EB0">
      <w:pPr>
        <w:suppressAutoHyphens w:val="0"/>
        <w:jc w:val="both"/>
        <w:rPr>
          <w:rFonts w:cs="Times New Roman"/>
          <w:lang w:eastAsia="ru-RU"/>
        </w:rPr>
      </w:pPr>
      <w:r w:rsidRPr="00E54EB0">
        <w:rPr>
          <w:rFonts w:cs="Times New Roman"/>
          <w:lang w:eastAsia="ru-RU"/>
        </w:rPr>
        <w:t>- сформированность основ музыкальной культуры, в том числе на материале культуры родного края, развитие художественного вкуса и интереса к музыкальному искусству и музыкальной деятельности;</w:t>
      </w:r>
    </w:p>
    <w:p w:rsidR="00E54EB0" w:rsidRPr="00E54EB0" w:rsidRDefault="00E54EB0" w:rsidP="00E54EB0">
      <w:pPr>
        <w:suppressAutoHyphens w:val="0"/>
        <w:jc w:val="both"/>
        <w:rPr>
          <w:rFonts w:cs="Times New Roman"/>
          <w:lang w:eastAsia="ru-RU"/>
        </w:rPr>
      </w:pPr>
      <w:r w:rsidRPr="00E54EB0">
        <w:rPr>
          <w:rFonts w:cs="Times New Roman"/>
          <w:lang w:eastAsia="ru-RU"/>
        </w:rPr>
        <w:t>- умение воспринимать музыку и выражать свое отношение к музыкальному произведению;</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5B1772" w:rsidRDefault="00E54EB0" w:rsidP="00C50D01">
      <w:pPr>
        <w:widowControl w:val="0"/>
        <w:suppressAutoHyphens w:val="0"/>
        <w:jc w:val="center"/>
        <w:rPr>
          <w:rFonts w:cs="Times New Roman"/>
          <w:lang w:eastAsia="ru-RU"/>
        </w:rPr>
      </w:pPr>
      <w:r w:rsidRPr="00E54EB0">
        <w:rPr>
          <w:rFonts w:cs="Times New Roman"/>
          <w:b/>
          <w:bCs/>
          <w:lang w:eastAsia="ru-RU"/>
        </w:rPr>
        <w:t>Технология.</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suppressAutoHyphens w:val="0"/>
        <w:jc w:val="both"/>
        <w:rPr>
          <w:rFonts w:cs="Times New Roman"/>
          <w:lang w:eastAsia="ru-RU"/>
        </w:rPr>
      </w:pPr>
      <w:r w:rsidRPr="00E54EB0">
        <w:rPr>
          <w:rFonts w:cs="Times New Roman"/>
          <w:b/>
          <w:lang w:eastAsia="ru-RU"/>
        </w:rPr>
        <w:t>В обязательной части учебного плана предметная область технология  представлена учебным предметом: «Технология»</w:t>
      </w:r>
      <w:r w:rsidRPr="00E54EB0">
        <w:rPr>
          <w:rFonts w:cs="Times New Roman"/>
          <w:lang w:eastAsia="ru-RU"/>
        </w:rPr>
        <w:t>. Основные задачи реализации содержания данной предметной области:</w:t>
      </w:r>
    </w:p>
    <w:p w:rsidR="00E54EB0" w:rsidRPr="00E54EB0" w:rsidRDefault="00E54EB0" w:rsidP="00E54EB0">
      <w:pPr>
        <w:suppressAutoHyphens w:val="0"/>
        <w:jc w:val="both"/>
        <w:rPr>
          <w:rFonts w:cs="Times New Roman"/>
          <w:lang w:eastAsia="ru-RU"/>
        </w:rPr>
      </w:pPr>
      <w:r w:rsidRPr="00E54EB0">
        <w:rPr>
          <w:rFonts w:cs="Times New Roman"/>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E54EB0" w:rsidRPr="00E54EB0" w:rsidRDefault="00E54EB0" w:rsidP="00E54EB0">
      <w:pPr>
        <w:suppressAutoHyphens w:val="0"/>
        <w:jc w:val="both"/>
        <w:rPr>
          <w:rFonts w:cs="Times New Roman"/>
          <w:lang w:eastAsia="ru-RU"/>
        </w:rPr>
      </w:pPr>
      <w:r w:rsidRPr="00E54EB0">
        <w:rPr>
          <w:rFonts w:cs="Times New Roman"/>
          <w:b/>
          <w:u w:val="single"/>
          <w:lang w:eastAsia="ru-RU"/>
        </w:rPr>
        <w:t xml:space="preserve">   «Технология»</w:t>
      </w:r>
      <w:r w:rsidRPr="00E54EB0">
        <w:rPr>
          <w:rFonts w:cs="Times New Roman"/>
          <w:lang w:eastAsia="ru-RU"/>
        </w:rPr>
        <w:t xml:space="preserve"> предполагает развитие ручной умелости через овладение многообразными ручными операциями; формирование умений ориентироваться в задании на воспроизведении образца или на творческое воображение; формирование умений планировать последовательность выполнения работы; знакомство с разными свойствами одного материала и одинаковыми свойствами разных материалов; знакомство с происхождением материала, ручных ремесел, видов художественного творчества. </w:t>
      </w:r>
    </w:p>
    <w:p w:rsidR="00E54EB0" w:rsidRPr="00E54EB0" w:rsidRDefault="00E54EB0" w:rsidP="00E54EB0">
      <w:pPr>
        <w:suppressAutoHyphens w:val="0"/>
        <w:jc w:val="both"/>
        <w:rPr>
          <w:rFonts w:cs="Times New Roman"/>
          <w:lang w:eastAsia="ru-RU"/>
        </w:rPr>
      </w:pPr>
      <w:r w:rsidRPr="00E54EB0">
        <w:rPr>
          <w:rFonts w:cs="Times New Roman"/>
          <w:lang w:eastAsia="ru-RU"/>
        </w:rPr>
        <w:t>Содержание учебного предмета технология включает в себя: общекультурные и общетрудовые компетенции (знания, умения и способы деятельности), основы культуры труда, самообслуживание,  элементы графической грамоты, конструирование и моделирование, практику работы на компьютере.</w:t>
      </w:r>
    </w:p>
    <w:p w:rsidR="00E54EB0" w:rsidRPr="00E54EB0" w:rsidRDefault="00E54EB0" w:rsidP="00E54EB0">
      <w:pPr>
        <w:suppressAutoHyphens w:val="0"/>
        <w:jc w:val="both"/>
        <w:rPr>
          <w:rFonts w:cs="Times New Roman"/>
          <w:lang w:eastAsia="ru-RU"/>
        </w:rPr>
      </w:pPr>
      <w:r w:rsidRPr="00E54EB0">
        <w:rPr>
          <w:rFonts w:cs="Times New Roman"/>
          <w:lang w:eastAsia="ru-RU"/>
        </w:rPr>
        <w:t>Специфика данного предмета обеспечивает формирование всех видов универсальных учебных действий.</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lastRenderedPageBreak/>
        <w:t xml:space="preserve">            Преподавание ведётся по соответствующим традиционным программам, утверждённым Министерством образования и науки  РФ ( 1 – 2 е классы – 1 час в неделю). </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курсу «Технология»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b/>
          <w:bCs/>
          <w:lang w:eastAsia="ru-RU"/>
        </w:rPr>
      </w:pP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widowControl w:val="0"/>
        <w:suppressAutoHyphens w:val="0"/>
        <w:rPr>
          <w:rFonts w:cs="Times New Roman"/>
          <w:lang w:eastAsia="ru-RU"/>
        </w:rPr>
      </w:pPr>
    </w:p>
    <w:tbl>
      <w:tblPr>
        <w:tblW w:w="7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57"/>
        <w:gridCol w:w="2635"/>
        <w:gridCol w:w="2038"/>
        <w:gridCol w:w="2001"/>
      </w:tblGrid>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 «А»</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Конышева Н.М.</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 </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 2012 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 «Б»</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Куревина О.А., Лутцева Е.А.</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w:t>
            </w:r>
          </w:p>
          <w:p w:rsidR="00E54EB0" w:rsidRPr="00E54EB0" w:rsidRDefault="00E54EB0" w:rsidP="00E54EB0">
            <w:pPr>
              <w:widowControl w:val="0"/>
              <w:suppressAutoHyphens w:val="0"/>
              <w:rPr>
                <w:rFonts w:cs="Times New Roman"/>
                <w:lang w:eastAsia="ru-RU"/>
              </w:rPr>
            </w:pPr>
            <w:r w:rsidRPr="00E54EB0">
              <w:rPr>
                <w:rFonts w:cs="Times New Roman"/>
                <w:lang w:eastAsia="ru-RU"/>
              </w:rPr>
              <w:t>1класс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 xml:space="preserve">1 «В» </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Роговцева Н.И. Богданова Н.В.</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Технология</w:t>
            </w:r>
          </w:p>
          <w:p w:rsidR="00E54EB0" w:rsidRPr="00E54EB0" w:rsidRDefault="00E54EB0" w:rsidP="00E54EB0">
            <w:pPr>
              <w:widowControl w:val="0"/>
              <w:suppressAutoHyphens w:val="0"/>
              <w:rPr>
                <w:rFonts w:cs="Times New Roman"/>
                <w:lang w:eastAsia="ru-RU"/>
              </w:rPr>
            </w:pPr>
            <w:r w:rsidRPr="00E54EB0">
              <w:rPr>
                <w:rFonts w:cs="Times New Roman"/>
                <w:lang w:eastAsia="ru-RU"/>
              </w:rPr>
              <w:t>1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2012 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 «А»</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Куревина О.А., Лутцева Е.А.</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 «Б»</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Куревина О.А., Лутцева Е.А.</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 xml:space="preserve">2 «В» </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Куревина О.А., Лутцева Е.А.</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w:t>
            </w:r>
          </w:p>
          <w:p w:rsidR="00E54EB0" w:rsidRPr="00E54EB0" w:rsidRDefault="00E54EB0" w:rsidP="00E54EB0">
            <w:pPr>
              <w:widowControl w:val="0"/>
              <w:suppressAutoHyphens w:val="0"/>
              <w:rPr>
                <w:rFonts w:cs="Times New Roman"/>
                <w:lang w:eastAsia="ru-RU"/>
              </w:rPr>
            </w:pPr>
            <w:r w:rsidRPr="00E54EB0">
              <w:rPr>
                <w:rFonts w:cs="Times New Roman"/>
                <w:lang w:eastAsia="ru-RU"/>
              </w:rPr>
              <w:t>2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2012г.</w:t>
            </w:r>
          </w:p>
        </w:tc>
      </w:tr>
    </w:tbl>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Предметные результаты освоения основной образовательной программы начального общего образования:</w:t>
      </w:r>
    </w:p>
    <w:p w:rsidR="00E54EB0" w:rsidRPr="00E54EB0" w:rsidRDefault="00E54EB0" w:rsidP="00E54EB0">
      <w:pPr>
        <w:suppressAutoHyphens w:val="0"/>
        <w:jc w:val="both"/>
        <w:rPr>
          <w:rFonts w:cs="Times New Roman"/>
          <w:lang w:eastAsia="ru-RU"/>
        </w:rPr>
      </w:pPr>
      <w:r w:rsidRPr="00E54EB0">
        <w:rPr>
          <w:rFonts w:cs="Times New Roman"/>
          <w:lang w:eastAsia="ru-RU"/>
        </w:rPr>
        <w:t>- получение первоначальных представлений о созидательном и нравственном значении труда в жизни  и общества; о мире профессий и важности правильного выбора профессии;</w:t>
      </w:r>
    </w:p>
    <w:p w:rsidR="00E54EB0" w:rsidRPr="00E54EB0" w:rsidRDefault="00E54EB0" w:rsidP="00E54EB0">
      <w:pPr>
        <w:suppressAutoHyphens w:val="0"/>
        <w:jc w:val="both"/>
        <w:rPr>
          <w:rFonts w:cs="Times New Roman"/>
          <w:lang w:eastAsia="ru-RU"/>
        </w:rPr>
      </w:pPr>
      <w:r w:rsidRPr="00E54EB0">
        <w:rPr>
          <w:rFonts w:cs="Times New Roman"/>
          <w:lang w:eastAsia="ru-RU"/>
        </w:rPr>
        <w:t>- усвоение первоначальных представлений о материальной культуре как продукте предметно-преобразующей деятельности человека;</w:t>
      </w:r>
    </w:p>
    <w:p w:rsidR="00E54EB0" w:rsidRPr="00E54EB0" w:rsidRDefault="00E54EB0" w:rsidP="00E54EB0">
      <w:pPr>
        <w:suppressAutoHyphens w:val="0"/>
        <w:jc w:val="both"/>
        <w:rPr>
          <w:rFonts w:cs="Times New Roman"/>
          <w:lang w:eastAsia="ru-RU"/>
        </w:rPr>
      </w:pPr>
      <w:r w:rsidRPr="00E54EB0">
        <w:rPr>
          <w:rFonts w:cs="Times New Roman"/>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54EB0" w:rsidRPr="00E54EB0" w:rsidRDefault="00E54EB0" w:rsidP="00E54EB0">
      <w:pPr>
        <w:suppressAutoHyphens w:val="0"/>
        <w:jc w:val="both"/>
        <w:rPr>
          <w:rFonts w:cs="Times New Roman"/>
          <w:lang w:eastAsia="ru-RU"/>
        </w:rPr>
      </w:pPr>
      <w:r w:rsidRPr="00E54EB0">
        <w:rPr>
          <w:rFonts w:cs="Times New Roman"/>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4EB0" w:rsidRPr="00E54EB0" w:rsidRDefault="00E54EB0" w:rsidP="00E54EB0">
      <w:pPr>
        <w:suppressAutoHyphens w:val="0"/>
        <w:jc w:val="both"/>
        <w:rPr>
          <w:rFonts w:cs="Times New Roman"/>
          <w:lang w:eastAsia="ru-RU"/>
        </w:rPr>
      </w:pPr>
      <w:r w:rsidRPr="00E54EB0">
        <w:rPr>
          <w:rFonts w:cs="Times New Roman"/>
          <w:lang w:eastAsia="ru-RU"/>
        </w:rPr>
        <w:t>- приобретение первоначальных навыков совместной продуктивной деятельности, сотрудничества, взаимопомощи, планирования и организации;</w:t>
      </w:r>
    </w:p>
    <w:p w:rsidR="00E54EB0" w:rsidRPr="00E54EB0" w:rsidRDefault="00E54EB0" w:rsidP="00E54EB0">
      <w:pPr>
        <w:suppressAutoHyphens w:val="0"/>
        <w:jc w:val="both"/>
        <w:rPr>
          <w:rFonts w:cs="Times New Roman"/>
          <w:lang w:eastAsia="ru-RU"/>
        </w:rPr>
      </w:pPr>
      <w:r w:rsidRPr="00E54EB0">
        <w:rPr>
          <w:rFonts w:cs="Times New Roman"/>
          <w:lang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rsidR="00E54EB0" w:rsidRPr="00E54EB0" w:rsidRDefault="00E54EB0" w:rsidP="00E54EB0">
      <w:pPr>
        <w:suppressAutoHyphens w:val="0"/>
        <w:jc w:val="both"/>
        <w:rPr>
          <w:rFonts w:cs="Times New Roman"/>
          <w:lang w:eastAsia="ru-RU"/>
        </w:rPr>
      </w:pPr>
    </w:p>
    <w:p w:rsidR="00E54EB0" w:rsidRPr="00E54EB0" w:rsidRDefault="00E54EB0" w:rsidP="00E54EB0">
      <w:pPr>
        <w:suppressAutoHyphens w:val="0"/>
        <w:jc w:val="both"/>
        <w:rPr>
          <w:rFonts w:cs="Times New Roman"/>
          <w:lang w:eastAsia="ru-RU"/>
        </w:rPr>
      </w:pPr>
    </w:p>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 xml:space="preserve">Физическая культура. </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suppressAutoHyphens w:val="0"/>
        <w:jc w:val="both"/>
        <w:rPr>
          <w:rFonts w:cs="Times New Roman"/>
          <w:lang w:eastAsia="ru-RU"/>
        </w:rPr>
      </w:pPr>
      <w:r w:rsidRPr="00E54EB0">
        <w:rPr>
          <w:rFonts w:cs="Times New Roman"/>
          <w:b/>
          <w:lang w:eastAsia="ru-RU"/>
        </w:rPr>
        <w:t>В обязательной части учебного плана предметная область физическая культура  представлена учебным предметом: «Физическая культура».</w:t>
      </w:r>
      <w:r w:rsidRPr="00E54EB0">
        <w:rPr>
          <w:rFonts w:cs="Times New Roman"/>
          <w:lang w:eastAsia="ru-RU"/>
        </w:rPr>
        <w:t xml:space="preserve"> Основные задачи реализации содержания данной предметной области:</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Укрепление здоровья, содействие гармоничному физическому, нравственному и социальному развитию, успешному обучению. </w:t>
      </w:r>
    </w:p>
    <w:p w:rsidR="00E54EB0" w:rsidRPr="00E54EB0" w:rsidRDefault="00E54EB0" w:rsidP="00E54EB0">
      <w:pPr>
        <w:suppressAutoHyphens w:val="0"/>
        <w:jc w:val="both"/>
        <w:rPr>
          <w:rFonts w:cs="Times New Roman"/>
          <w:lang w:eastAsia="ru-RU"/>
        </w:rPr>
      </w:pPr>
      <w:r w:rsidRPr="00E54EB0">
        <w:rPr>
          <w:rFonts w:cs="Times New Roman"/>
          <w:lang w:eastAsia="ru-RU"/>
        </w:rPr>
        <w:t>Формирование первоначальных умений саморегуляции средствами физической культуры.                  Формирование установки на сохранение и укрепления здоровья, навыков здорового и безопасного образа жизни.</w:t>
      </w:r>
    </w:p>
    <w:p w:rsidR="00E54EB0" w:rsidRPr="00E54EB0" w:rsidRDefault="00E54EB0" w:rsidP="00E54EB0">
      <w:pPr>
        <w:suppressAutoHyphens w:val="0"/>
        <w:jc w:val="both"/>
        <w:rPr>
          <w:rFonts w:cs="Times New Roman"/>
          <w:lang w:eastAsia="ru-RU"/>
        </w:rPr>
      </w:pPr>
      <w:r w:rsidRPr="00E54EB0">
        <w:rPr>
          <w:rFonts w:cs="Times New Roman"/>
          <w:b/>
          <w:u w:val="single"/>
          <w:lang w:eastAsia="ru-RU"/>
        </w:rPr>
        <w:lastRenderedPageBreak/>
        <w:t>«Физическая культура»</w:t>
      </w:r>
      <w:r w:rsidRPr="00E54EB0">
        <w:rPr>
          <w:rFonts w:cs="Times New Roman"/>
          <w:lang w:eastAsia="ru-RU"/>
        </w:rPr>
        <w:t xml:space="preserve"> – решает такие задачи: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-формирование знаний по физкультурной деятельности; совершенствование навыков в базовых двигательных действиях; </w:t>
      </w:r>
    </w:p>
    <w:p w:rsidR="00E54EB0" w:rsidRPr="00E54EB0" w:rsidRDefault="00E54EB0" w:rsidP="00E54EB0">
      <w:pPr>
        <w:suppressAutoHyphens w:val="0"/>
        <w:jc w:val="both"/>
        <w:rPr>
          <w:rFonts w:cs="Times New Roman"/>
          <w:lang w:eastAsia="ru-RU"/>
        </w:rPr>
      </w:pPr>
      <w:r w:rsidRPr="00E54EB0">
        <w:rPr>
          <w:rFonts w:cs="Times New Roman"/>
          <w:lang w:eastAsia="ru-RU"/>
        </w:rPr>
        <w:t>-расширение двигательного опыта;</w:t>
      </w:r>
    </w:p>
    <w:p w:rsidR="00E54EB0" w:rsidRPr="00E54EB0" w:rsidRDefault="00E54EB0" w:rsidP="00E54EB0">
      <w:pPr>
        <w:suppressAutoHyphens w:val="0"/>
        <w:jc w:val="both"/>
        <w:rPr>
          <w:rFonts w:cs="Times New Roman"/>
          <w:lang w:eastAsia="ru-RU"/>
        </w:rPr>
      </w:pPr>
      <w:r w:rsidRPr="00E54EB0">
        <w:rPr>
          <w:rFonts w:cs="Times New Roman"/>
          <w:lang w:eastAsia="ru-RU"/>
        </w:rPr>
        <w:t>- формирование навыков и умений в выполнении физических упражнений;</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расширение функциональных возможностей систем организма;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-формирование практических умений, необходимых в организации самостоятельных занятий физическими упражнениями.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Содержание учебного предмета физическая культура описывает следующие способы физкультурной деятельности: самостоятельные занятия, физическое совершенствование, общеразвивающие упражнения. </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Данный предмет обеспечивает формирование личностных, регулятивных, коммуникативных универсальных действий.</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b/>
          <w:lang w:eastAsia="ru-RU"/>
        </w:rPr>
        <w:t>Преподавание ведётся по программе:</w:t>
      </w:r>
      <w:r w:rsidRPr="00E54EB0">
        <w:rPr>
          <w:rFonts w:cs="Times New Roman"/>
          <w:lang w:eastAsia="ru-RU"/>
        </w:rPr>
        <w:t xml:space="preserve"> «Комплексная программа физического воспитания учащихся 1- 4 х классов общеобразовательных школ». Автор Лях В. И. (изд. «Просвещение» 2010г.),  3 часа в неделю.</w:t>
      </w:r>
    </w:p>
    <w:p w:rsidR="00E54EB0" w:rsidRPr="00E54EB0" w:rsidRDefault="00E54EB0" w:rsidP="00E54EB0">
      <w:pPr>
        <w:widowControl w:val="0"/>
        <w:suppressAutoHyphens w:val="0"/>
        <w:jc w:val="both"/>
        <w:rPr>
          <w:rFonts w:cs="Times New Roman"/>
          <w:bCs/>
          <w:lang w:eastAsia="ru-RU"/>
        </w:rPr>
      </w:pPr>
      <w:r w:rsidRPr="00E54EB0">
        <w:rPr>
          <w:rFonts w:cs="Times New Roman"/>
          <w:b/>
          <w:lang w:eastAsia="ru-RU"/>
        </w:rPr>
        <w:t>Учебники,</w:t>
      </w:r>
      <w:r w:rsidRPr="00E54EB0">
        <w:rPr>
          <w:rFonts w:cs="Times New Roman"/>
          <w:bCs/>
          <w:lang w:eastAsia="ru-RU"/>
        </w:rPr>
        <w:t>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Лях В. И «Физическая культура» 1-4 кл. (М. Просвещение </w:t>
      </w:r>
      <w:smartTag w:uri="urn:schemas-microsoft-com:office:smarttags" w:element="metricconverter">
        <w:smartTagPr>
          <w:attr w:name="ProductID" w:val="2010 г"/>
        </w:smartTagPr>
        <w:r w:rsidRPr="00E54EB0">
          <w:rPr>
            <w:rFonts w:cs="Times New Roman"/>
            <w:lang w:eastAsia="ru-RU"/>
          </w:rPr>
          <w:t>2010 г</w:t>
        </w:r>
      </w:smartTag>
      <w:r w:rsidRPr="00E54EB0">
        <w:rPr>
          <w:rFonts w:cs="Times New Roman"/>
          <w:lang w:eastAsia="ru-RU"/>
        </w:rPr>
        <w:t>.)</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suppressAutoHyphens w:val="0"/>
        <w:jc w:val="both"/>
        <w:rPr>
          <w:rFonts w:cs="Times New Roman"/>
          <w:b/>
          <w:lang w:eastAsia="ru-RU"/>
        </w:rPr>
      </w:pPr>
      <w:r w:rsidRPr="00E54EB0">
        <w:rPr>
          <w:rFonts w:cs="Times New Roman"/>
          <w:b/>
          <w:lang w:eastAsia="ru-RU"/>
        </w:rPr>
        <w:t>Предметные результаты освоения основной образовательной программы начального общего образования:</w:t>
      </w:r>
    </w:p>
    <w:p w:rsidR="00E54EB0" w:rsidRPr="00E54EB0" w:rsidRDefault="00E54EB0" w:rsidP="00E54EB0">
      <w:pPr>
        <w:suppressAutoHyphens w:val="0"/>
        <w:jc w:val="both"/>
        <w:rPr>
          <w:rFonts w:cs="Times New Roman"/>
          <w:lang w:eastAsia="ru-RU"/>
        </w:rPr>
      </w:pPr>
      <w:r w:rsidRPr="00E54EB0">
        <w:rPr>
          <w:rFonts w:cs="Times New Roman"/>
          <w:lang w:eastAsia="ru-RU"/>
        </w:rPr>
        <w:t xml:space="preserve">- формирование начальных представлений о значении физической культуре для укрепления здоровья человека ( физического, социального, психологического), о ее позитивном влиянии на развитие человека  ( физическое, интеллектуальное,  эмоциональное, социальное), о физической культуре и здоровье как факторах успешной учебы и социализации; </w:t>
      </w:r>
    </w:p>
    <w:p w:rsidR="00E54EB0" w:rsidRPr="00E54EB0" w:rsidRDefault="00E54EB0" w:rsidP="00E54EB0">
      <w:pPr>
        <w:suppressAutoHyphens w:val="0"/>
        <w:jc w:val="both"/>
        <w:rPr>
          <w:rFonts w:cs="Times New Roman"/>
          <w:lang w:eastAsia="ru-RU"/>
        </w:rPr>
      </w:pPr>
      <w:r w:rsidRPr="00E54EB0">
        <w:rPr>
          <w:rFonts w:cs="Times New Roman"/>
          <w:lang w:eastAsia="ru-RU"/>
        </w:rPr>
        <w:t>- овладение умениями организовывать здоровьесберегающую жизнедеятельность ( режим дня, утренняя зарядка, оздоровительные мероприятия, подвижные игры.</w:t>
      </w:r>
    </w:p>
    <w:p w:rsidR="00E54EB0" w:rsidRPr="00E54EB0" w:rsidRDefault="00E54EB0" w:rsidP="00E54EB0">
      <w:pPr>
        <w:suppressAutoHyphens w:val="0"/>
        <w:jc w:val="both"/>
        <w:rPr>
          <w:rFonts w:cs="Times New Roman"/>
          <w:lang w:eastAsia="ru-RU"/>
        </w:rPr>
      </w:pPr>
      <w:r w:rsidRPr="00E54EB0">
        <w:rPr>
          <w:rFonts w:cs="Times New Roman"/>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E54EB0" w:rsidRPr="00E54EB0" w:rsidRDefault="00E54EB0" w:rsidP="00E54EB0">
      <w:pPr>
        <w:widowControl w:val="0"/>
        <w:suppressAutoHyphens w:val="0"/>
        <w:jc w:val="both"/>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5B1772" w:rsidRDefault="005B1772" w:rsidP="00E54EB0">
      <w:pPr>
        <w:widowControl w:val="0"/>
        <w:suppressAutoHyphens w:val="0"/>
        <w:rPr>
          <w:rFonts w:cs="Times New Roman"/>
          <w:lang w:eastAsia="ru-RU"/>
        </w:rPr>
      </w:pPr>
    </w:p>
    <w:p w:rsidR="00E54EB0" w:rsidRPr="005B1772" w:rsidRDefault="00E54EB0" w:rsidP="00C50D01">
      <w:pPr>
        <w:widowControl w:val="0"/>
        <w:suppressAutoHyphens w:val="0"/>
        <w:jc w:val="center"/>
        <w:rPr>
          <w:rFonts w:cs="Times New Roman"/>
          <w:b/>
          <w:bCs/>
          <w:sz w:val="32"/>
          <w:szCs w:val="32"/>
          <w:lang w:eastAsia="ru-RU"/>
        </w:rPr>
      </w:pPr>
      <w:r w:rsidRPr="005B1772">
        <w:rPr>
          <w:rFonts w:cs="Times New Roman"/>
          <w:b/>
          <w:bCs/>
          <w:sz w:val="32"/>
          <w:szCs w:val="32"/>
          <w:lang w:eastAsia="ru-RU"/>
        </w:rPr>
        <w:lastRenderedPageBreak/>
        <w:t>Начальное общее образование</w:t>
      </w:r>
    </w:p>
    <w:p w:rsidR="00E54EB0" w:rsidRPr="005B1772" w:rsidRDefault="00E54EB0" w:rsidP="00C50D01">
      <w:pPr>
        <w:widowControl w:val="0"/>
        <w:suppressAutoHyphens w:val="0"/>
        <w:jc w:val="center"/>
        <w:rPr>
          <w:rFonts w:cs="Times New Roman"/>
          <w:b/>
          <w:bCs/>
          <w:sz w:val="32"/>
          <w:szCs w:val="32"/>
          <w:lang w:eastAsia="ru-RU"/>
        </w:rPr>
      </w:pPr>
      <w:r w:rsidRPr="005B1772">
        <w:rPr>
          <w:rFonts w:cs="Times New Roman"/>
          <w:b/>
          <w:bCs/>
          <w:sz w:val="32"/>
          <w:szCs w:val="32"/>
          <w:lang w:eastAsia="ru-RU"/>
        </w:rPr>
        <w:t>3- 4 классы</w:t>
      </w:r>
    </w:p>
    <w:p w:rsidR="00E54EB0" w:rsidRPr="005B1772" w:rsidRDefault="00E54EB0" w:rsidP="00C50D01">
      <w:pPr>
        <w:widowControl w:val="0"/>
        <w:suppressAutoHyphens w:val="0"/>
        <w:jc w:val="center"/>
        <w:rPr>
          <w:rFonts w:cs="Times New Roman"/>
          <w:b/>
          <w:bCs/>
          <w:sz w:val="32"/>
          <w:szCs w:val="32"/>
          <w:lang w:eastAsia="ru-RU"/>
        </w:rPr>
      </w:pPr>
      <w:r w:rsidRPr="005B1772">
        <w:rPr>
          <w:rFonts w:cs="Times New Roman"/>
          <w:b/>
          <w:bCs/>
          <w:sz w:val="32"/>
          <w:szCs w:val="32"/>
          <w:lang w:eastAsia="ru-RU"/>
        </w:rPr>
        <w:t>(5-дневная неделя)</w:t>
      </w:r>
    </w:p>
    <w:p w:rsidR="00E54EB0" w:rsidRPr="005B1772" w:rsidRDefault="00E54EB0" w:rsidP="00C50D01">
      <w:pPr>
        <w:widowControl w:val="0"/>
        <w:suppressAutoHyphens w:val="0"/>
        <w:jc w:val="center"/>
        <w:rPr>
          <w:rFonts w:cs="Times New Roman"/>
          <w:b/>
          <w:bCs/>
          <w:sz w:val="32"/>
          <w:szCs w:val="32"/>
          <w:lang w:eastAsia="ru-RU"/>
        </w:rPr>
      </w:pPr>
      <w:r w:rsidRPr="005B1772">
        <w:rPr>
          <w:rFonts w:cs="Times New Roman"/>
          <w:b/>
          <w:bCs/>
          <w:sz w:val="32"/>
          <w:szCs w:val="32"/>
          <w:lang w:eastAsia="ru-RU"/>
        </w:rPr>
        <w:t>2012 – 2013 учебный год.</w:t>
      </w:r>
    </w:p>
    <w:p w:rsidR="00E54EB0" w:rsidRPr="00E54EB0" w:rsidRDefault="00E54EB0" w:rsidP="00E54EB0">
      <w:pPr>
        <w:widowControl w:val="0"/>
        <w:suppressAutoHyphens w:val="0"/>
        <w:rPr>
          <w:rFonts w:cs="Times New Roman"/>
          <w:lang w:eastAsia="ru-RU"/>
        </w:rPr>
      </w:pPr>
      <w:r w:rsidRPr="00E54EB0">
        <w:rPr>
          <w:rFonts w:cs="Times New Roman"/>
          <w:lang w:eastAsia="ru-RU"/>
        </w:rPr>
        <w:tab/>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 xml:space="preserve">                                                  Школа I ступени</w:t>
      </w:r>
    </w:p>
    <w:p w:rsidR="00E54EB0" w:rsidRPr="00E54EB0" w:rsidRDefault="00E54EB0" w:rsidP="00E54EB0">
      <w:pPr>
        <w:widowControl w:val="0"/>
        <w:suppressAutoHyphens w:val="0"/>
        <w:rPr>
          <w:rFonts w:cs="Times New Roman"/>
          <w:b/>
          <w:bCs/>
          <w:lang w:eastAsia="ru-RU"/>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2977"/>
        <w:gridCol w:w="992"/>
        <w:gridCol w:w="992"/>
        <w:gridCol w:w="992"/>
        <w:gridCol w:w="1048"/>
      </w:tblGrid>
      <w:tr w:rsidR="00E54EB0" w:rsidRPr="00E54EB0" w:rsidTr="00E54EB0">
        <w:trPr>
          <w:trHeight w:val="454"/>
          <w:jc w:val="center"/>
        </w:trPr>
        <w:tc>
          <w:tcPr>
            <w:tcW w:w="3268" w:type="dxa"/>
            <w:vMerge w:val="restart"/>
            <w:tcBorders>
              <w:top w:val="single" w:sz="4" w:space="0" w:color="auto"/>
              <w:left w:val="single" w:sz="4" w:space="0" w:color="auto"/>
              <w:right w:val="single" w:sz="4" w:space="0" w:color="auto"/>
            </w:tcBorders>
            <w:vAlign w:val="center"/>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Образовательные области</w:t>
            </w:r>
          </w:p>
        </w:tc>
        <w:tc>
          <w:tcPr>
            <w:tcW w:w="2977" w:type="dxa"/>
            <w:vMerge w:val="restart"/>
            <w:tcBorders>
              <w:top w:val="single" w:sz="4" w:space="0" w:color="auto"/>
              <w:left w:val="single" w:sz="4" w:space="0" w:color="auto"/>
              <w:right w:val="single" w:sz="4" w:space="0" w:color="auto"/>
            </w:tcBorders>
            <w:vAlign w:val="center"/>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Учебные предметы</w:t>
            </w:r>
          </w:p>
        </w:tc>
        <w:tc>
          <w:tcPr>
            <w:tcW w:w="4024" w:type="dxa"/>
            <w:gridSpan w:val="4"/>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Количество часов в неделю по классам</w:t>
            </w:r>
          </w:p>
        </w:tc>
      </w:tr>
      <w:tr w:rsidR="00E54EB0" w:rsidRPr="00E54EB0" w:rsidTr="00E54EB0">
        <w:trPr>
          <w:trHeight w:val="283"/>
          <w:jc w:val="center"/>
        </w:trPr>
        <w:tc>
          <w:tcPr>
            <w:tcW w:w="3268" w:type="dxa"/>
            <w:vMerge/>
            <w:tcBorders>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p>
        </w:tc>
        <w:tc>
          <w:tcPr>
            <w:tcW w:w="2977" w:type="dxa"/>
            <w:vMerge/>
            <w:tcBorders>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3А,Б,В</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4А,Б,В</w:t>
            </w:r>
          </w:p>
        </w:tc>
      </w:tr>
      <w:tr w:rsidR="00E54EB0" w:rsidRPr="00E54EB0" w:rsidTr="00E54EB0">
        <w:trPr>
          <w:trHeight w:val="283"/>
          <w:jc w:val="center"/>
        </w:trPr>
        <w:tc>
          <w:tcPr>
            <w:tcW w:w="10269" w:type="dxa"/>
            <w:gridSpan w:val="6"/>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I. Инвариантная часть</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Филология</w:t>
            </w: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10</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9</w:t>
            </w:r>
          </w:p>
        </w:tc>
      </w:tr>
      <w:tr w:rsidR="00E54EB0" w:rsidRPr="00E54EB0" w:rsidTr="00E54EB0">
        <w:trPr>
          <w:trHeight w:val="283"/>
          <w:jc w:val="center"/>
        </w:trPr>
        <w:tc>
          <w:tcPr>
            <w:tcW w:w="3268"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tc>
        <w:tc>
          <w:tcPr>
            <w:tcW w:w="992"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5</w:t>
            </w:r>
          </w:p>
        </w:tc>
        <w:tc>
          <w:tcPr>
            <w:tcW w:w="1048"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5</w:t>
            </w:r>
          </w:p>
        </w:tc>
      </w:tr>
      <w:tr w:rsidR="00E54EB0" w:rsidRPr="00E54EB0" w:rsidTr="00E54EB0">
        <w:trPr>
          <w:trHeight w:val="283"/>
          <w:jc w:val="center"/>
        </w:trPr>
        <w:tc>
          <w:tcPr>
            <w:tcW w:w="3268" w:type="dxa"/>
            <w:tcBorders>
              <w:top w:val="nil"/>
              <w:left w:val="single" w:sz="4" w:space="0" w:color="auto"/>
              <w:bottom w:val="nil"/>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nil"/>
              <w:left w:val="single" w:sz="4" w:space="0" w:color="auto"/>
              <w:bottom w:val="nil"/>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w:t>
            </w:r>
          </w:p>
        </w:tc>
        <w:tc>
          <w:tcPr>
            <w:tcW w:w="992" w:type="dxa"/>
            <w:tcBorders>
              <w:top w:val="nil"/>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nil"/>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nil"/>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w:t>
            </w:r>
          </w:p>
        </w:tc>
        <w:tc>
          <w:tcPr>
            <w:tcW w:w="1048" w:type="dxa"/>
            <w:tcBorders>
              <w:top w:val="nil"/>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r>
      <w:tr w:rsidR="00E54EB0" w:rsidRPr="00E54EB0" w:rsidTr="00E54EB0">
        <w:trPr>
          <w:trHeight w:val="283"/>
          <w:jc w:val="center"/>
        </w:trPr>
        <w:tc>
          <w:tcPr>
            <w:tcW w:w="3268"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Иностранный язык</w:t>
            </w:r>
          </w:p>
        </w:tc>
        <w:tc>
          <w:tcPr>
            <w:tcW w:w="992"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c>
          <w:tcPr>
            <w:tcW w:w="1048"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 xml:space="preserve">Математика </w:t>
            </w: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4</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4</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Окружающий мир</w:t>
            </w: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w:t>
            </w:r>
          </w:p>
        </w:tc>
      </w:tr>
      <w:tr w:rsidR="00E54EB0" w:rsidRPr="00E54EB0" w:rsidTr="00E54EB0">
        <w:trPr>
          <w:trHeight w:val="96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(человек, природа, общество)</w:t>
            </w: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 xml:space="preserve">Искусство </w:t>
            </w: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w:t>
            </w:r>
          </w:p>
        </w:tc>
      </w:tr>
      <w:tr w:rsidR="00E54EB0" w:rsidRPr="00E54EB0" w:rsidTr="00E54EB0">
        <w:trPr>
          <w:trHeight w:val="283"/>
          <w:jc w:val="center"/>
        </w:trPr>
        <w:tc>
          <w:tcPr>
            <w:tcW w:w="3268"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Музыка</w:t>
            </w:r>
          </w:p>
        </w:tc>
        <w:tc>
          <w:tcPr>
            <w:tcW w:w="992"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w:t>
            </w:r>
          </w:p>
        </w:tc>
        <w:tc>
          <w:tcPr>
            <w:tcW w:w="1048" w:type="dxa"/>
            <w:tcBorders>
              <w:top w:val="single" w:sz="4" w:space="0" w:color="auto"/>
              <w:left w:val="single" w:sz="4" w:space="0" w:color="auto"/>
              <w:bottom w:val="nil"/>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w:t>
            </w:r>
          </w:p>
        </w:tc>
      </w:tr>
      <w:tr w:rsidR="00E54EB0" w:rsidRPr="00E54EB0" w:rsidTr="00E54EB0">
        <w:trPr>
          <w:trHeight w:val="283"/>
          <w:jc w:val="center"/>
        </w:trPr>
        <w:tc>
          <w:tcPr>
            <w:tcW w:w="3268"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ИЗО</w:t>
            </w:r>
          </w:p>
        </w:tc>
        <w:tc>
          <w:tcPr>
            <w:tcW w:w="992"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w:t>
            </w:r>
          </w:p>
        </w:tc>
        <w:tc>
          <w:tcPr>
            <w:tcW w:w="1048" w:type="dxa"/>
            <w:tcBorders>
              <w:top w:val="nil"/>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Технология</w:t>
            </w: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Технология (Труд) </w:t>
            </w: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Физическая культура</w:t>
            </w: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3</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3</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Физическая культура </w:t>
            </w: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2</w:t>
            </w:r>
          </w:p>
        </w:tc>
      </w:tr>
      <w:tr w:rsidR="00E54EB0" w:rsidRPr="00E54EB0" w:rsidTr="00E54EB0">
        <w:trPr>
          <w:trHeight w:val="283"/>
          <w:jc w:val="center"/>
        </w:trPr>
        <w:tc>
          <w:tcPr>
            <w:tcW w:w="3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lang w:eastAsia="ru-RU"/>
              </w:rPr>
            </w:pPr>
            <w:r w:rsidRPr="00E54EB0">
              <w:rPr>
                <w:rFonts w:cs="Times New Roman"/>
                <w:b/>
                <w:lang w:eastAsia="ru-RU"/>
              </w:rPr>
              <w:t>Основы религиозных культур  и  светской этики</w:t>
            </w:r>
          </w:p>
        </w:tc>
        <w:tc>
          <w:tcPr>
            <w:tcW w:w="297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1</w:t>
            </w:r>
          </w:p>
        </w:tc>
      </w:tr>
      <w:tr w:rsidR="00E54EB0" w:rsidRPr="00E54EB0" w:rsidTr="00E54EB0">
        <w:trPr>
          <w:trHeight w:val="567"/>
          <w:jc w:val="center"/>
        </w:trPr>
        <w:tc>
          <w:tcPr>
            <w:tcW w:w="6245" w:type="dxa"/>
            <w:gridSpan w:val="2"/>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Максимальный объем учебной нагрузки учащихся при 5-дневной неделе</w:t>
            </w: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23</w:t>
            </w:r>
          </w:p>
        </w:tc>
        <w:tc>
          <w:tcPr>
            <w:tcW w:w="104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23</w:t>
            </w:r>
          </w:p>
        </w:tc>
      </w:tr>
    </w:tbl>
    <w:p w:rsidR="00E54EB0" w:rsidRPr="00E54EB0" w:rsidRDefault="00E54EB0" w:rsidP="00E54EB0">
      <w:pPr>
        <w:widowControl w:val="0"/>
        <w:tabs>
          <w:tab w:val="left" w:pos="7700"/>
        </w:tabs>
        <w:suppressAutoHyphens w:val="0"/>
        <w:jc w:val="center"/>
        <w:rPr>
          <w:rFonts w:cs="Times New Roman"/>
          <w:b/>
          <w:bCs/>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b/>
          <w:bCs/>
          <w:lang w:eastAsia="ru-RU"/>
        </w:rPr>
        <w:br w:type="page"/>
      </w:r>
    </w:p>
    <w:p w:rsidR="00E54EB0" w:rsidRPr="00E54EB0" w:rsidRDefault="00E54EB0" w:rsidP="00C50D01">
      <w:pPr>
        <w:suppressAutoHyphens w:val="0"/>
        <w:jc w:val="center"/>
        <w:rPr>
          <w:rFonts w:cs="Times New Roman"/>
          <w:lang w:eastAsia="ru-RU"/>
        </w:rPr>
      </w:pPr>
      <w:r w:rsidRPr="00E54EB0">
        <w:rPr>
          <w:rFonts w:cs="Times New Roman"/>
          <w:b/>
          <w:lang w:eastAsia="ru-RU"/>
        </w:rPr>
        <w:lastRenderedPageBreak/>
        <w:t>НАЧАЛЬНОЕ ОБРАЗОВАНИЕ</w:t>
      </w:r>
      <w:r w:rsidRPr="00E54EB0">
        <w:rPr>
          <w:rFonts w:cs="Times New Roman"/>
          <w:lang w:eastAsia="ru-RU"/>
        </w:rPr>
        <w:t>( 3 – 4 классы).</w:t>
      </w:r>
    </w:p>
    <w:p w:rsidR="00E54EB0" w:rsidRPr="00E54EB0" w:rsidRDefault="00E54EB0" w:rsidP="00E54EB0">
      <w:pPr>
        <w:widowControl w:val="0"/>
        <w:suppressAutoHyphens w:val="0"/>
        <w:jc w:val="center"/>
        <w:rPr>
          <w:rFonts w:cs="Times New Roman"/>
          <w:b/>
          <w:bCs/>
          <w:lang w:eastAsia="ru-RU"/>
        </w:rPr>
      </w:pPr>
      <w:r w:rsidRPr="00E54EB0">
        <w:rPr>
          <w:rFonts w:cs="Times New Roman"/>
          <w:lang w:eastAsia="ru-RU"/>
        </w:rPr>
        <w:t>Начальное общее образование – первая ступень общего образования.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E54EB0" w:rsidRPr="00E54EB0" w:rsidRDefault="00E54EB0" w:rsidP="00215B12">
      <w:pPr>
        <w:widowControl w:val="0"/>
        <w:numPr>
          <w:ilvl w:val="0"/>
          <w:numId w:val="79"/>
        </w:numPr>
        <w:suppressAutoHyphens w:val="0"/>
        <w:jc w:val="both"/>
        <w:rPr>
          <w:rFonts w:cs="Times New Roman"/>
          <w:lang w:eastAsia="ru-RU"/>
        </w:rPr>
      </w:pPr>
      <w:r w:rsidRPr="00E54EB0">
        <w:rPr>
          <w:rFonts w:cs="Times New Roman"/>
          <w:lang w:eastAsia="ru-RU"/>
        </w:rPr>
        <w:t>развитие личности школьника, его творческих способностей, интереса к учению; формирование желания и умения учиться;</w:t>
      </w:r>
    </w:p>
    <w:p w:rsidR="00E54EB0" w:rsidRPr="00E54EB0" w:rsidRDefault="00E54EB0" w:rsidP="00215B12">
      <w:pPr>
        <w:widowControl w:val="0"/>
        <w:numPr>
          <w:ilvl w:val="0"/>
          <w:numId w:val="79"/>
        </w:numPr>
        <w:suppressAutoHyphens w:val="0"/>
        <w:jc w:val="both"/>
        <w:rPr>
          <w:rFonts w:cs="Times New Roman"/>
          <w:lang w:eastAsia="ru-RU"/>
        </w:rPr>
      </w:pPr>
      <w:r w:rsidRPr="00E54EB0">
        <w:rPr>
          <w:rFonts w:cs="Times New Roman"/>
          <w:lang w:eastAsia="ru-RU"/>
        </w:rPr>
        <w:t>воспитание нравственных и эстетических чувств, эмоционально-ценностного позитивного отношения к себе и окружающему миру;</w:t>
      </w:r>
    </w:p>
    <w:p w:rsidR="00E54EB0" w:rsidRPr="00E54EB0" w:rsidRDefault="00E54EB0" w:rsidP="00215B12">
      <w:pPr>
        <w:widowControl w:val="0"/>
        <w:numPr>
          <w:ilvl w:val="0"/>
          <w:numId w:val="79"/>
        </w:numPr>
        <w:suppressAutoHyphens w:val="0"/>
        <w:jc w:val="both"/>
        <w:rPr>
          <w:rFonts w:cs="Times New Roman"/>
          <w:lang w:eastAsia="ru-RU"/>
        </w:rPr>
      </w:pPr>
      <w:r w:rsidRPr="00E54EB0">
        <w:rPr>
          <w:rFonts w:cs="Times New Roman"/>
          <w:lang w:eastAsia="ru-RU"/>
        </w:rPr>
        <w:t>освоение системы знаний, умений и навыков, опыта осуществления разнообразных видов деятельности;</w:t>
      </w:r>
    </w:p>
    <w:p w:rsidR="00E54EB0" w:rsidRPr="00E54EB0" w:rsidRDefault="00E54EB0" w:rsidP="00215B12">
      <w:pPr>
        <w:widowControl w:val="0"/>
        <w:numPr>
          <w:ilvl w:val="0"/>
          <w:numId w:val="79"/>
        </w:numPr>
        <w:suppressAutoHyphens w:val="0"/>
        <w:jc w:val="both"/>
        <w:rPr>
          <w:rFonts w:cs="Times New Roman"/>
          <w:lang w:eastAsia="ru-RU"/>
        </w:rPr>
      </w:pPr>
      <w:r w:rsidRPr="00E54EB0">
        <w:rPr>
          <w:rFonts w:cs="Times New Roman"/>
          <w:lang w:eastAsia="ru-RU"/>
        </w:rPr>
        <w:t>охрана и укрепление физического и психологического здоровья детей;</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 </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b/>
          <w:bCs/>
          <w:lang w:eastAsia="ru-RU"/>
        </w:rPr>
      </w:pPr>
      <w:r w:rsidRPr="00E54EB0">
        <w:rPr>
          <w:rFonts w:cs="Times New Roman"/>
          <w:b/>
          <w:bCs/>
          <w:lang w:eastAsia="ru-RU"/>
        </w:rPr>
        <w:t>Учебные программы, реализуемые в школе 1 ступени:  (3 - 4 классы)</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1) Традиционная образовательная система обучения «Школа России» ( 3«Б»). Программа под редакцией Плешакова А.А., издательство «Просвещение», </w:t>
      </w:r>
      <w:smartTag w:uri="urn:schemas-microsoft-com:office:smarttags" w:element="metricconverter">
        <w:smartTagPr>
          <w:attr w:name="ProductID" w:val="2008 г"/>
        </w:smartTagPr>
        <w:r w:rsidRPr="00E54EB0">
          <w:rPr>
            <w:rFonts w:cs="Times New Roman"/>
            <w:lang w:eastAsia="ru-RU"/>
          </w:rPr>
          <w:t>2008 г</w:t>
        </w:r>
      </w:smartTag>
      <w:r w:rsidRPr="00E54EB0">
        <w:rPr>
          <w:rFonts w:cs="Times New Roman"/>
          <w:lang w:eastAsia="ru-RU"/>
        </w:rPr>
        <w:t>.</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2) Традиционная образовательная система обучения «Школа 2100» (3 «А»). Автор программы академик РАО Леонтьев А.А., издательство «Баласс»,   </w:t>
      </w:r>
      <w:smartTag w:uri="urn:schemas-microsoft-com:office:smarttags" w:element="metricconverter">
        <w:smartTagPr>
          <w:attr w:name="ProductID" w:val="2007 г"/>
        </w:smartTagPr>
        <w:r w:rsidRPr="00E54EB0">
          <w:rPr>
            <w:rFonts w:cs="Times New Roman"/>
            <w:lang w:eastAsia="ru-RU"/>
          </w:rPr>
          <w:t>2007 г</w:t>
        </w:r>
      </w:smartTag>
      <w:r w:rsidRPr="00E54EB0">
        <w:rPr>
          <w:rFonts w:cs="Times New Roman"/>
          <w:lang w:eastAsia="ru-RU"/>
        </w:rPr>
        <w:t>.</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3) Традиционная образовательная система обучения «Гармония» (  3 «В» класс, 4 «Б» ). Автор программы доктор педагогических наук Истомина Н.Б., издательство «Ассоциация ХХI век» </w:t>
      </w:r>
      <w:smartTag w:uri="urn:schemas-microsoft-com:office:smarttags" w:element="metricconverter">
        <w:smartTagPr>
          <w:attr w:name="ProductID" w:val="2008 г"/>
        </w:smartTagPr>
        <w:r w:rsidRPr="00E54EB0">
          <w:rPr>
            <w:rFonts w:cs="Times New Roman"/>
            <w:lang w:eastAsia="ru-RU"/>
          </w:rPr>
          <w:t>2008 г</w:t>
        </w:r>
      </w:smartTag>
      <w:r w:rsidRPr="00E54EB0">
        <w:rPr>
          <w:rFonts w:cs="Times New Roman"/>
          <w:lang w:eastAsia="ru-RU"/>
        </w:rPr>
        <w:t>.</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4) Традиционная образовательная система обучения «Перспективная начальная школа»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(4 «В» класс). Авторы программы: Чуракова Н.А., Малаховская О.В. и др., издательство «Академкнига/ Учебник, </w:t>
      </w:r>
      <w:smartTag w:uri="urn:schemas-microsoft-com:office:smarttags" w:element="metricconverter">
        <w:smartTagPr>
          <w:attr w:name="ProductID" w:val="2008 г"/>
        </w:smartTagPr>
        <w:r w:rsidRPr="00E54EB0">
          <w:rPr>
            <w:rFonts w:cs="Times New Roman"/>
            <w:lang w:eastAsia="ru-RU"/>
          </w:rPr>
          <w:t>2008 г</w:t>
        </w:r>
      </w:smartTag>
      <w:r w:rsidRPr="00E54EB0">
        <w:rPr>
          <w:rFonts w:cs="Times New Roman"/>
          <w:lang w:eastAsia="ru-RU"/>
        </w:rPr>
        <w:t xml:space="preserve">.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5) Дидактическая система развивающего обучения Л.В. Занкова (4 «А» класс). Автор программы - Занков Л.В., издательство «Дом Фёдорова», </w:t>
      </w:r>
      <w:smartTag w:uri="urn:schemas-microsoft-com:office:smarttags" w:element="metricconverter">
        <w:smartTagPr>
          <w:attr w:name="ProductID" w:val="2008 г"/>
        </w:smartTagPr>
        <w:r w:rsidRPr="00E54EB0">
          <w:rPr>
            <w:rFonts w:cs="Times New Roman"/>
            <w:lang w:eastAsia="ru-RU"/>
          </w:rPr>
          <w:t>2008 г</w:t>
        </w:r>
      </w:smartTag>
      <w:r w:rsidRPr="00E54EB0">
        <w:rPr>
          <w:rFonts w:cs="Times New Roman"/>
          <w:lang w:eastAsia="ru-RU"/>
        </w:rPr>
        <w:t>.</w:t>
      </w:r>
    </w:p>
    <w:p w:rsidR="00E54EB0" w:rsidRPr="00E54EB0" w:rsidRDefault="00E54EB0" w:rsidP="00E54EB0">
      <w:pPr>
        <w:widowControl w:val="0"/>
        <w:suppressAutoHyphens w:val="0"/>
        <w:jc w:val="center"/>
        <w:rPr>
          <w:rFonts w:cs="Times New Roman"/>
          <w:b/>
          <w:bCs/>
          <w:lang w:eastAsia="ru-RU"/>
        </w:rPr>
      </w:pPr>
    </w:p>
    <w:p w:rsidR="00E54EB0" w:rsidRPr="00E54EB0" w:rsidRDefault="00E54EB0" w:rsidP="00E54EB0">
      <w:pPr>
        <w:widowControl w:val="0"/>
        <w:suppressAutoHyphens w:val="0"/>
        <w:jc w:val="both"/>
        <w:rPr>
          <w:rFonts w:cs="Times New Roman"/>
          <w:bCs/>
          <w:lang w:eastAsia="ru-RU"/>
        </w:rPr>
      </w:pPr>
      <w:r w:rsidRPr="00E54EB0">
        <w:rPr>
          <w:rFonts w:cs="Times New Roman"/>
          <w:bCs/>
          <w:lang w:eastAsia="ru-RU"/>
        </w:rPr>
        <w:t xml:space="preserve">        В соответствии с распоряжением Правительства Российской Федерации от 28 января 2012 г. </w:t>
      </w:r>
    </w:p>
    <w:p w:rsidR="00E54EB0" w:rsidRPr="00E54EB0" w:rsidRDefault="00E54EB0" w:rsidP="00E54EB0">
      <w:pPr>
        <w:widowControl w:val="0"/>
        <w:suppressAutoHyphens w:val="0"/>
        <w:jc w:val="both"/>
        <w:rPr>
          <w:rFonts w:cs="Times New Roman"/>
          <w:bCs/>
          <w:lang w:eastAsia="ru-RU"/>
        </w:rPr>
      </w:pPr>
      <w:r w:rsidRPr="00E54EB0">
        <w:rPr>
          <w:rFonts w:cs="Times New Roman"/>
          <w:bCs/>
          <w:lang w:eastAsia="ru-RU"/>
        </w:rPr>
        <w:t xml:space="preserve">№ 84 – р и приказом  Министерства  образования и науки Российской Федерации от 01.02.2012г. </w:t>
      </w:r>
    </w:p>
    <w:p w:rsidR="00E54EB0" w:rsidRPr="00E54EB0" w:rsidRDefault="00E54EB0" w:rsidP="00E54EB0">
      <w:pPr>
        <w:widowControl w:val="0"/>
        <w:suppressAutoHyphens w:val="0"/>
        <w:jc w:val="both"/>
        <w:rPr>
          <w:rFonts w:cs="Times New Roman"/>
          <w:bCs/>
          <w:lang w:eastAsia="ru-RU"/>
        </w:rPr>
      </w:pPr>
      <w:r w:rsidRPr="00E54EB0">
        <w:rPr>
          <w:rFonts w:cs="Times New Roman"/>
          <w:bCs/>
          <w:lang w:eastAsia="ru-RU"/>
        </w:rPr>
        <w:t>№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 во всех субъектах Российской Федерации с 1 сентября 2012 года  в 4-х классах  для  обязательного  изучения  вводится учебный курс «Основы религиозных культур  и светской этики» (1 час в неделю; 34 часа в год).</w:t>
      </w:r>
    </w:p>
    <w:p w:rsidR="00E54EB0" w:rsidRPr="00E54EB0" w:rsidRDefault="00E54EB0" w:rsidP="00E54EB0">
      <w:pPr>
        <w:widowControl w:val="0"/>
        <w:suppressAutoHyphens w:val="0"/>
        <w:rPr>
          <w:rFonts w:cs="Times New Roman"/>
          <w:b/>
          <w:bCs/>
          <w:lang w:eastAsia="ru-RU"/>
        </w:rPr>
      </w:pPr>
      <w:r w:rsidRPr="00E54EB0">
        <w:rPr>
          <w:rFonts w:cs="Times New Roman"/>
          <w:bCs/>
          <w:lang w:eastAsia="ru-RU"/>
        </w:rPr>
        <w:t>Автор программы А.Я. Данилюк</w:t>
      </w:r>
      <w:r w:rsidRPr="00E54EB0">
        <w:rPr>
          <w:rFonts w:cs="Times New Roman"/>
          <w:b/>
          <w:bCs/>
          <w:lang w:eastAsia="ru-RU"/>
        </w:rPr>
        <w:t xml:space="preserve">  «</w:t>
      </w:r>
      <w:r w:rsidRPr="00E54EB0">
        <w:rPr>
          <w:rFonts w:cs="Times New Roman"/>
          <w:bCs/>
          <w:lang w:eastAsia="ru-RU"/>
        </w:rPr>
        <w:t>Основы религиозных культур  и светской этики</w:t>
      </w:r>
      <w:r w:rsidRPr="00E54EB0">
        <w:rPr>
          <w:rFonts w:cs="Times New Roman"/>
          <w:b/>
          <w:bCs/>
          <w:lang w:eastAsia="ru-RU"/>
        </w:rPr>
        <w:t xml:space="preserve">», </w:t>
      </w:r>
      <w:r w:rsidRPr="00E54EB0">
        <w:rPr>
          <w:rFonts w:cs="Times New Roman"/>
          <w:lang w:eastAsia="ru-RU"/>
        </w:rPr>
        <w:t>издательство «Просвещение», 2012 г.</w:t>
      </w:r>
    </w:p>
    <w:p w:rsidR="005B1772" w:rsidRDefault="005B1772" w:rsidP="00E54EB0">
      <w:pPr>
        <w:widowControl w:val="0"/>
        <w:suppressAutoHyphens w:val="0"/>
        <w:jc w:val="both"/>
        <w:rPr>
          <w:rFonts w:cs="Times New Roman"/>
          <w:b/>
          <w:bCs/>
          <w:lang w:eastAsia="ru-RU"/>
        </w:rPr>
      </w:pPr>
    </w:p>
    <w:p w:rsidR="00C50D01" w:rsidRDefault="00C50D01" w:rsidP="00E54EB0">
      <w:pPr>
        <w:widowControl w:val="0"/>
        <w:suppressAutoHyphens w:val="0"/>
        <w:jc w:val="both"/>
        <w:rPr>
          <w:rFonts w:cs="Times New Roman"/>
          <w:b/>
          <w:bCs/>
          <w:lang w:eastAsia="ru-RU"/>
        </w:rPr>
      </w:pPr>
    </w:p>
    <w:p w:rsidR="00E54EB0" w:rsidRPr="00E54EB0" w:rsidRDefault="00E54EB0" w:rsidP="00C50D01">
      <w:pPr>
        <w:widowControl w:val="0"/>
        <w:suppressAutoHyphens w:val="0"/>
        <w:jc w:val="center"/>
        <w:rPr>
          <w:rFonts w:cs="Times New Roman"/>
          <w:b/>
          <w:bCs/>
          <w:lang w:eastAsia="ru-RU"/>
        </w:rPr>
      </w:pPr>
      <w:r w:rsidRPr="00E54EB0">
        <w:rPr>
          <w:rFonts w:cs="Times New Roman"/>
          <w:b/>
          <w:bCs/>
          <w:lang w:eastAsia="ru-RU"/>
        </w:rPr>
        <w:lastRenderedPageBreak/>
        <w:t>Русский язык.</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lang w:eastAsia="ru-RU"/>
        </w:rPr>
        <w:t>Преподавание предмета «</w:t>
      </w:r>
      <w:r w:rsidRPr="00E54EB0">
        <w:rPr>
          <w:rFonts w:cs="Times New Roman"/>
          <w:b/>
          <w:lang w:eastAsia="ru-RU"/>
        </w:rPr>
        <w:t>Русский язык</w:t>
      </w:r>
      <w:r w:rsidRPr="00E54EB0">
        <w:rPr>
          <w:rFonts w:cs="Times New Roman"/>
          <w:lang w:eastAsia="ru-RU"/>
        </w:rPr>
        <w:t xml:space="preserve">»  во  3 – 4 классах – 5 часов в неделю ведётся по следующим </w:t>
      </w:r>
      <w:r w:rsidRPr="00E54EB0">
        <w:rPr>
          <w:rFonts w:cs="Times New Roman"/>
          <w:b/>
          <w:bCs/>
          <w:lang w:eastAsia="ru-RU"/>
        </w:rPr>
        <w:t>учебникам,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rPr>
          <w:rFonts w:cs="Times New Roman"/>
          <w:lang w:eastAsia="ru-R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3"/>
        <w:gridCol w:w="2064"/>
        <w:gridCol w:w="2100"/>
        <w:gridCol w:w="1700"/>
        <w:gridCol w:w="3081"/>
      </w:tblGrid>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06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УМК</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308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 «А»</w:t>
            </w:r>
          </w:p>
        </w:tc>
        <w:tc>
          <w:tcPr>
            <w:tcW w:w="206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«Школа 2100»</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 В.</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308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«Баласс» 2010 г.</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 «Б»</w:t>
            </w:r>
          </w:p>
        </w:tc>
        <w:tc>
          <w:tcPr>
            <w:tcW w:w="206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«Школа России»</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Канакина В. П.</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308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«Просвещение» 2010 г. </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3«В »</w:t>
            </w:r>
          </w:p>
        </w:tc>
        <w:tc>
          <w:tcPr>
            <w:tcW w:w="206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 Гармония»</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Канакина В. П.</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308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«Просвещение» 2010 г. </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 «А»</w:t>
            </w:r>
          </w:p>
        </w:tc>
        <w:tc>
          <w:tcPr>
            <w:tcW w:w="206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Занков Л.В</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Полякова А. В.</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308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 Дом Фёдорова» 2011 г.</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 «Б»</w:t>
            </w:r>
          </w:p>
        </w:tc>
        <w:tc>
          <w:tcPr>
            <w:tcW w:w="206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 Гармония»</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Канакина В. П.</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308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«Просвещение» 2011 г. </w:t>
            </w:r>
          </w:p>
        </w:tc>
      </w:tr>
      <w:tr w:rsidR="00E54EB0" w:rsidRPr="00E54EB0" w:rsidTr="00E54EB0">
        <w:tc>
          <w:tcPr>
            <w:tcW w:w="0" w:type="auto"/>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 xml:space="preserve">4 «В»  </w:t>
            </w:r>
          </w:p>
        </w:tc>
        <w:tc>
          <w:tcPr>
            <w:tcW w:w="206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«Перспективная начальная школа</w:t>
            </w:r>
          </w:p>
        </w:tc>
        <w:tc>
          <w:tcPr>
            <w:tcW w:w="21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Каленчук М. Л.</w:t>
            </w:r>
          </w:p>
          <w:p w:rsidR="00E54EB0" w:rsidRPr="00E54EB0" w:rsidRDefault="00E54EB0" w:rsidP="00E54EB0">
            <w:pPr>
              <w:widowControl w:val="0"/>
              <w:suppressAutoHyphens w:val="0"/>
              <w:rPr>
                <w:rFonts w:cs="Times New Roman"/>
                <w:lang w:eastAsia="ru-RU"/>
              </w:rPr>
            </w:pPr>
            <w:r w:rsidRPr="00E54EB0">
              <w:rPr>
                <w:rFonts w:cs="Times New Roman"/>
                <w:lang w:eastAsia="ru-RU"/>
              </w:rPr>
              <w:t>Чуракова Н.</w:t>
            </w:r>
          </w:p>
        </w:tc>
        <w:tc>
          <w:tcPr>
            <w:tcW w:w="17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Русский язык</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308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Академкнига /</w:t>
            </w:r>
          </w:p>
          <w:p w:rsidR="00E54EB0" w:rsidRPr="00E54EB0" w:rsidRDefault="00E54EB0" w:rsidP="00E54EB0">
            <w:pPr>
              <w:widowControl w:val="0"/>
              <w:suppressAutoHyphens w:val="0"/>
              <w:rPr>
                <w:rFonts w:cs="Times New Roman"/>
                <w:lang w:eastAsia="ru-RU"/>
              </w:rPr>
            </w:pPr>
            <w:r w:rsidRPr="00E54EB0">
              <w:rPr>
                <w:rFonts w:cs="Times New Roman"/>
                <w:lang w:eastAsia="ru-RU"/>
              </w:rPr>
              <w:t>Учебник, 2011 г</w:t>
            </w:r>
          </w:p>
        </w:tc>
      </w:tr>
    </w:tbl>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русского языка на ступени начального общего образования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освоение первоначальных знаний о лексике, фонетике, грамматике русского языка ; овладение элементарными способами анализа изучаемых явлений языка;</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овладение умениями правильно писать и  читать, участвовать в диалоге, составлять несложные монологические высказывания;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воспитание эмоционально – ценностного отношения к родному языку, пробуждение познавательного интереса к родному слову, стремления совершенствовать  свою речь.</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5B1772" w:rsidRDefault="00E54EB0" w:rsidP="00C50D01">
      <w:pPr>
        <w:widowControl w:val="0"/>
        <w:suppressAutoHyphens w:val="0"/>
        <w:jc w:val="center"/>
        <w:rPr>
          <w:rFonts w:cs="Times New Roman"/>
          <w:lang w:eastAsia="ru-RU"/>
        </w:rPr>
      </w:pPr>
      <w:r w:rsidRPr="00E54EB0">
        <w:rPr>
          <w:rFonts w:cs="Times New Roman"/>
          <w:b/>
          <w:lang w:eastAsia="ru-RU"/>
        </w:rPr>
        <w:t>Литературное  чтение.</w:t>
      </w:r>
    </w:p>
    <w:p w:rsidR="00E54EB0" w:rsidRPr="00E54EB0" w:rsidRDefault="00E54EB0" w:rsidP="00C50D01">
      <w:pPr>
        <w:widowControl w:val="0"/>
        <w:suppressAutoHyphens w:val="0"/>
        <w:jc w:val="center"/>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Преподавание предмета «</w:t>
      </w:r>
      <w:r w:rsidRPr="00E54EB0">
        <w:rPr>
          <w:rFonts w:cs="Times New Roman"/>
          <w:b/>
          <w:lang w:eastAsia="ru-RU"/>
        </w:rPr>
        <w:t>Литературное чтение</w:t>
      </w:r>
      <w:r w:rsidRPr="00E54EB0">
        <w:rPr>
          <w:rFonts w:cs="Times New Roman"/>
          <w:lang w:eastAsia="ru-RU"/>
        </w:rPr>
        <w:t xml:space="preserve">»: в 3 - х классах – 3 часа в неделю, </w:t>
      </w:r>
    </w:p>
    <w:p w:rsidR="00E54EB0" w:rsidRPr="00E54EB0" w:rsidRDefault="00E54EB0" w:rsidP="00E54EB0">
      <w:pPr>
        <w:suppressAutoHyphens w:val="0"/>
        <w:rPr>
          <w:rFonts w:cs="Times New Roman"/>
          <w:lang w:eastAsia="ru-RU"/>
        </w:rPr>
      </w:pPr>
      <w:r w:rsidRPr="00E54EB0">
        <w:rPr>
          <w:rFonts w:cs="Times New Roman"/>
          <w:lang w:eastAsia="ru-RU"/>
        </w:rPr>
        <w:t>в 4 - х классах – 2 часа в неделю  ( На основании приказа департамента образования администрации от 21 марта 2012 г. № 327 «« О внесении изменений в региональный базисный учебный план для образовательных учреждений  Владимирской области, реализующих  программы общего  образования, утверждённый приказом  департамента  образования   от 25. 07. 2007г. № 528», программа по литературному чтению корректируется)</w:t>
      </w:r>
    </w:p>
    <w:p w:rsidR="00E54EB0" w:rsidRPr="00E54EB0" w:rsidRDefault="00E54EB0" w:rsidP="00E54EB0">
      <w:pPr>
        <w:suppressAutoHyphens w:val="0"/>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курсу «Литературное чтение»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tbl>
      <w:tblPr>
        <w:tblW w:w="7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7"/>
        <w:gridCol w:w="2000"/>
        <w:gridCol w:w="1800"/>
        <w:gridCol w:w="2914"/>
      </w:tblGrid>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Бунеев Р. Н.</w:t>
            </w:r>
          </w:p>
          <w:p w:rsidR="00E54EB0" w:rsidRPr="00E54EB0" w:rsidRDefault="00E54EB0" w:rsidP="00E54EB0">
            <w:pPr>
              <w:widowControl w:val="0"/>
              <w:suppressAutoHyphens w:val="0"/>
              <w:rPr>
                <w:rFonts w:cs="Times New Roman"/>
                <w:lang w:eastAsia="ru-RU"/>
              </w:rPr>
            </w:pPr>
            <w:r w:rsidRPr="00E54EB0">
              <w:rPr>
                <w:rFonts w:cs="Times New Roman"/>
                <w:lang w:eastAsia="ru-RU"/>
              </w:rPr>
              <w:t>Бунеева Е.</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3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2011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Горецкий В. Г.</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Литературное чтение. 3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2011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 xml:space="preserve">3 «В»  </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Кубасова О, В.</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3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w:t>
            </w:r>
          </w:p>
          <w:p w:rsidR="00E54EB0" w:rsidRPr="00E54EB0" w:rsidRDefault="00E54EB0" w:rsidP="00E54EB0">
            <w:pPr>
              <w:widowControl w:val="0"/>
              <w:suppressAutoHyphens w:val="0"/>
              <w:rPr>
                <w:rFonts w:cs="Times New Roman"/>
                <w:lang w:eastAsia="ru-RU"/>
              </w:rPr>
            </w:pPr>
            <w:r w:rsidRPr="00E54EB0">
              <w:rPr>
                <w:rFonts w:cs="Times New Roman"/>
                <w:lang w:eastAsia="ru-RU"/>
              </w:rPr>
              <w:t>2010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Свиридова В. Ю.</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4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 Дом Фёдорова»</w:t>
            </w:r>
          </w:p>
          <w:p w:rsidR="00E54EB0" w:rsidRPr="00E54EB0" w:rsidRDefault="00E54EB0" w:rsidP="00E54EB0">
            <w:pPr>
              <w:widowControl w:val="0"/>
              <w:suppressAutoHyphens w:val="0"/>
              <w:rPr>
                <w:rFonts w:cs="Times New Roman"/>
                <w:lang w:eastAsia="ru-RU"/>
              </w:rPr>
            </w:pPr>
            <w:r w:rsidRPr="00E54EB0">
              <w:rPr>
                <w:rFonts w:cs="Times New Roman"/>
                <w:lang w:eastAsia="ru-RU"/>
              </w:rPr>
              <w:t>2011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Кубасова О, В.</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4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w:t>
            </w:r>
          </w:p>
          <w:p w:rsidR="00E54EB0" w:rsidRPr="00E54EB0" w:rsidRDefault="00E54EB0" w:rsidP="00E54EB0">
            <w:pPr>
              <w:widowControl w:val="0"/>
              <w:suppressAutoHyphens w:val="0"/>
              <w:rPr>
                <w:rFonts w:cs="Times New Roman"/>
                <w:lang w:eastAsia="ru-RU"/>
              </w:rPr>
            </w:pPr>
            <w:r w:rsidRPr="00E54EB0">
              <w:rPr>
                <w:rFonts w:cs="Times New Roman"/>
                <w:lang w:eastAsia="ru-RU"/>
              </w:rPr>
              <w:t>2010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4«В»</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Чуракова Н. А.</w:t>
            </w:r>
          </w:p>
          <w:p w:rsidR="00E54EB0" w:rsidRPr="00E54EB0" w:rsidRDefault="00E54EB0" w:rsidP="00E54EB0">
            <w:pPr>
              <w:widowControl w:val="0"/>
              <w:suppressAutoHyphens w:val="0"/>
              <w:rPr>
                <w:rFonts w:cs="Times New Roman"/>
                <w:lang w:eastAsia="ru-RU"/>
              </w:rPr>
            </w:pPr>
            <w:r w:rsidRPr="00E54EB0">
              <w:rPr>
                <w:rFonts w:cs="Times New Roman"/>
                <w:lang w:eastAsia="ru-RU"/>
              </w:rPr>
              <w:t>Малаховская О.В</w:t>
            </w:r>
          </w:p>
        </w:tc>
        <w:tc>
          <w:tcPr>
            <w:tcW w:w="18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Литературное чтение. 4 класс</w:t>
            </w:r>
          </w:p>
        </w:tc>
        <w:tc>
          <w:tcPr>
            <w:tcW w:w="291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«Академкнига/Учебник</w:t>
            </w:r>
          </w:p>
          <w:p w:rsidR="00E54EB0" w:rsidRPr="00E54EB0" w:rsidRDefault="00E54EB0" w:rsidP="00E54EB0">
            <w:pPr>
              <w:widowControl w:val="0"/>
              <w:suppressAutoHyphens w:val="0"/>
              <w:rPr>
                <w:rFonts w:cs="Times New Roman"/>
                <w:lang w:eastAsia="ru-RU"/>
              </w:rPr>
            </w:pPr>
            <w:r w:rsidRPr="00E54EB0">
              <w:rPr>
                <w:rFonts w:cs="Times New Roman"/>
                <w:lang w:eastAsia="ru-RU"/>
              </w:rPr>
              <w:t>2011 г.</w:t>
            </w:r>
          </w:p>
        </w:tc>
      </w:tr>
    </w:tbl>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литературного чтения на ступени начального общего образования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овладение навыком осознанного, правильного, беглого и выразительного чтения как базовым в системе образования младших школьников;</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формирование читательского  кругозора и приобретение опыта самостоятельной читательской деятельности;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совершенствование всех видов  речевой деятельности;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воспитание интереса к чтению и книге, потребности в общении с миром художественной литературы;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обогащение нравственного опыта младших школьников, формирование представлений о добре и зле;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нравственных чувств, уважение к культуре народов многонациональной России.</w:t>
      </w:r>
    </w:p>
    <w:p w:rsidR="00E54EB0" w:rsidRPr="00E54EB0" w:rsidRDefault="00E54EB0" w:rsidP="00E54EB0">
      <w:pPr>
        <w:widowControl w:val="0"/>
        <w:suppressAutoHyphens w:val="0"/>
        <w:jc w:val="both"/>
        <w:rPr>
          <w:rFonts w:cs="Times New Roman"/>
          <w:lang w:eastAsia="ru-RU"/>
        </w:rPr>
      </w:pPr>
    </w:p>
    <w:p w:rsidR="00E54EB0" w:rsidRPr="00E54EB0" w:rsidRDefault="00E54EB0" w:rsidP="00C50D01">
      <w:pPr>
        <w:widowControl w:val="0"/>
        <w:suppressAutoHyphens w:val="0"/>
        <w:jc w:val="center"/>
        <w:rPr>
          <w:rFonts w:cs="Times New Roman"/>
          <w:b/>
          <w:lang w:eastAsia="ru-RU"/>
        </w:rPr>
      </w:pPr>
      <w:r w:rsidRPr="00E54EB0">
        <w:rPr>
          <w:rFonts w:cs="Times New Roman"/>
          <w:b/>
          <w:lang w:eastAsia="ru-RU"/>
        </w:rPr>
        <w:t>Иностранный язык.</w:t>
      </w:r>
    </w:p>
    <w:p w:rsidR="00E54EB0" w:rsidRPr="00E54EB0" w:rsidRDefault="00E54EB0" w:rsidP="00E54EB0">
      <w:pPr>
        <w:widowControl w:val="0"/>
        <w:suppressAutoHyphens w:val="0"/>
        <w:jc w:val="both"/>
        <w:rPr>
          <w:rFonts w:cs="Times New Roman"/>
          <w:b/>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Содержание образования по иностранному языку соответствует  компонентам коммуникативной компетенции.  На начальном этапе обучения большое значение имеет создание  психологических и дидактических условий для развития  у школьников желания изучать иностранный язык. На изучение иностранного языка в начальной школе отводится 2 часа в неделю из вариативной части учебного плана.</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Учебно - методическое  обеспечение преподавания иностранного языка являются: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примерные программы начального общего образования «Английский язык» 2-4 классы, автор: Биболетова М. З. изд. «Титул» 2009 г.</w:t>
      </w:r>
    </w:p>
    <w:p w:rsidR="00E54EB0" w:rsidRPr="00E54EB0" w:rsidRDefault="00E54EB0" w:rsidP="00E54EB0">
      <w:pPr>
        <w:widowControl w:val="0"/>
        <w:suppressAutoHyphens w:val="0"/>
        <w:jc w:val="both"/>
        <w:rPr>
          <w:rFonts w:cs="Times New Roman"/>
          <w:b/>
          <w:bCs/>
          <w:lang w:eastAsia="ru-RU"/>
        </w:rPr>
      </w:pPr>
      <w:r w:rsidRPr="00E54EB0">
        <w:rPr>
          <w:rFonts w:cs="Times New Roman"/>
          <w:lang w:eastAsia="ru-RU"/>
        </w:rPr>
        <w:t xml:space="preserve">- </w:t>
      </w:r>
      <w:r w:rsidRPr="00E54EB0">
        <w:rPr>
          <w:rFonts w:cs="Times New Roman"/>
          <w:b/>
          <w:bCs/>
          <w:lang w:eastAsia="ru-RU"/>
        </w:rPr>
        <w:t>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Биболетова М.З., Динисенко О.А.,Трубанева Н.Н. «Английский язык. 3 класс  ( изд. «Титул» 2010 г.)</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Биболетова М.З., Динисенко О.А.,Трубанева Н.Н. «Английский язык. 4 класс. ( изд. «Титул» 2010 г.)</w:t>
      </w:r>
    </w:p>
    <w:p w:rsidR="005B1772" w:rsidRDefault="005B1772" w:rsidP="00E54EB0">
      <w:pPr>
        <w:widowControl w:val="0"/>
        <w:suppressAutoHyphens w:val="0"/>
        <w:rPr>
          <w:rFonts w:cs="Times New Roman"/>
          <w:b/>
          <w:bCs/>
          <w:lang w:eastAsia="ru-RU"/>
        </w:rPr>
      </w:pPr>
    </w:p>
    <w:p w:rsidR="005B1772" w:rsidRDefault="005B1772" w:rsidP="00E54EB0">
      <w:pPr>
        <w:widowControl w:val="0"/>
        <w:suppressAutoHyphens w:val="0"/>
        <w:rPr>
          <w:rFonts w:cs="Times New Roman"/>
          <w:b/>
          <w:bCs/>
          <w:lang w:eastAsia="ru-RU"/>
        </w:rPr>
      </w:pPr>
    </w:p>
    <w:p w:rsidR="00E54EB0" w:rsidRPr="00E54EB0" w:rsidRDefault="00E54EB0" w:rsidP="00C50D01">
      <w:pPr>
        <w:widowControl w:val="0"/>
        <w:suppressAutoHyphens w:val="0"/>
        <w:jc w:val="center"/>
        <w:rPr>
          <w:rFonts w:cs="Times New Roman"/>
          <w:b/>
          <w:bCs/>
          <w:lang w:eastAsia="ru-RU"/>
        </w:rPr>
      </w:pPr>
      <w:r w:rsidRPr="00E54EB0">
        <w:rPr>
          <w:rFonts w:cs="Times New Roman"/>
          <w:b/>
          <w:bCs/>
          <w:lang w:eastAsia="ru-RU"/>
        </w:rPr>
        <w:lastRenderedPageBreak/>
        <w:t>Математика.</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ведётся по соответствующим традиционным программам, утверждённым Министерством образования и науки РФ (3 - 4 класс - 4 часа в неделю).</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курсу «Математика»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b/>
          <w:bCs/>
          <w:lang w:eastAsia="ru-RU"/>
        </w:rPr>
      </w:pPr>
    </w:p>
    <w:p w:rsidR="00E54EB0" w:rsidRPr="00E54EB0" w:rsidRDefault="00E54EB0" w:rsidP="00E54EB0">
      <w:pPr>
        <w:widowControl w:val="0"/>
        <w:suppressAutoHyphens w:val="0"/>
        <w:rPr>
          <w:rFonts w:cs="Times New Roman"/>
          <w:b/>
          <w:bCs/>
          <w:lang w:eastAsia="ru-RU"/>
        </w:rPr>
      </w:pPr>
    </w:p>
    <w:tbl>
      <w:tblPr>
        <w:tblW w:w="7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4"/>
        <w:gridCol w:w="1849"/>
        <w:gridCol w:w="1917"/>
        <w:gridCol w:w="2891"/>
      </w:tblGrid>
      <w:tr w:rsidR="00E54EB0" w:rsidRPr="00E54EB0" w:rsidTr="00E54EB0">
        <w:tc>
          <w:tcPr>
            <w:tcW w:w="89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89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3 «А»</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Демидова Т. Е. </w:t>
            </w:r>
          </w:p>
          <w:p w:rsidR="00E54EB0" w:rsidRPr="00E54EB0" w:rsidRDefault="00E54EB0" w:rsidP="00E54EB0">
            <w:pPr>
              <w:widowControl w:val="0"/>
              <w:suppressAutoHyphens w:val="0"/>
              <w:rPr>
                <w:rFonts w:cs="Times New Roman"/>
                <w:lang w:eastAsia="ru-RU"/>
              </w:rPr>
            </w:pPr>
            <w:r w:rsidRPr="00E54EB0">
              <w:rPr>
                <w:rFonts w:cs="Times New Roman"/>
                <w:lang w:eastAsia="ru-RU"/>
              </w:rPr>
              <w:t>Козлова С. А.</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«Баласс» 2011г.</w:t>
            </w:r>
          </w:p>
        </w:tc>
      </w:tr>
      <w:tr w:rsidR="00E54EB0" w:rsidRPr="00E54EB0" w:rsidTr="00E54EB0">
        <w:tc>
          <w:tcPr>
            <w:tcW w:w="89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3 «Б»</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Моро М. И.</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«Просвещение» 2010 г.</w:t>
            </w:r>
          </w:p>
        </w:tc>
      </w:tr>
      <w:tr w:rsidR="00E54EB0" w:rsidRPr="00E54EB0" w:rsidTr="00E54EB0">
        <w:tc>
          <w:tcPr>
            <w:tcW w:w="89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3 «В»</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Истомина Н. Б.</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w:t>
            </w:r>
          </w:p>
          <w:p w:rsidR="00E54EB0" w:rsidRPr="00E54EB0" w:rsidRDefault="00E54EB0" w:rsidP="00E54EB0">
            <w:pPr>
              <w:widowControl w:val="0"/>
              <w:suppressAutoHyphens w:val="0"/>
              <w:rPr>
                <w:rFonts w:cs="Times New Roman"/>
                <w:lang w:eastAsia="ru-RU"/>
              </w:rPr>
            </w:pPr>
            <w:r w:rsidRPr="00E54EB0">
              <w:rPr>
                <w:rFonts w:cs="Times New Roman"/>
                <w:lang w:eastAsia="ru-RU"/>
              </w:rPr>
              <w:t>2010г.</w:t>
            </w:r>
          </w:p>
        </w:tc>
      </w:tr>
      <w:tr w:rsidR="00E54EB0" w:rsidRPr="00E54EB0" w:rsidTr="00E54EB0">
        <w:tc>
          <w:tcPr>
            <w:tcW w:w="89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 «А»</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Аргинская И. И. </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 Дом Фёдорова» 2010г.</w:t>
            </w:r>
          </w:p>
        </w:tc>
      </w:tr>
      <w:tr w:rsidR="00E54EB0" w:rsidRPr="00E54EB0" w:rsidTr="00E54EB0">
        <w:tc>
          <w:tcPr>
            <w:tcW w:w="89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4«Б»</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Истомина Н. Б.</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w:t>
            </w:r>
          </w:p>
          <w:p w:rsidR="00E54EB0" w:rsidRPr="00E54EB0" w:rsidRDefault="00E54EB0" w:rsidP="00E54EB0">
            <w:pPr>
              <w:widowControl w:val="0"/>
              <w:suppressAutoHyphens w:val="0"/>
              <w:rPr>
                <w:rFonts w:cs="Times New Roman"/>
                <w:lang w:eastAsia="ru-RU"/>
              </w:rPr>
            </w:pPr>
            <w:r w:rsidRPr="00E54EB0">
              <w:rPr>
                <w:rFonts w:cs="Times New Roman"/>
                <w:lang w:eastAsia="ru-RU"/>
              </w:rPr>
              <w:t>2010г.</w:t>
            </w:r>
          </w:p>
        </w:tc>
      </w:tr>
      <w:tr w:rsidR="00E54EB0" w:rsidRPr="00E54EB0" w:rsidTr="00E54EB0">
        <w:tc>
          <w:tcPr>
            <w:tcW w:w="894"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 «В»</w:t>
            </w:r>
          </w:p>
        </w:tc>
        <w:tc>
          <w:tcPr>
            <w:tcW w:w="1849"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Чекин А.Л.</w:t>
            </w:r>
          </w:p>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Захарова О.А. </w:t>
            </w:r>
          </w:p>
          <w:p w:rsidR="00E54EB0" w:rsidRPr="00E54EB0" w:rsidRDefault="00E54EB0" w:rsidP="00E54EB0">
            <w:pPr>
              <w:widowControl w:val="0"/>
              <w:suppressAutoHyphens w:val="0"/>
              <w:rPr>
                <w:rFonts w:cs="Times New Roman"/>
                <w:lang w:eastAsia="ru-RU"/>
              </w:rPr>
            </w:pPr>
            <w:r w:rsidRPr="00E54EB0">
              <w:rPr>
                <w:rFonts w:cs="Times New Roman"/>
                <w:lang w:eastAsia="ru-RU"/>
              </w:rPr>
              <w:t>Юдина Е.П.</w:t>
            </w:r>
          </w:p>
        </w:tc>
        <w:tc>
          <w:tcPr>
            <w:tcW w:w="191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Математика</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289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«Академкнига /</w:t>
            </w:r>
          </w:p>
          <w:p w:rsidR="00E54EB0" w:rsidRPr="00E54EB0" w:rsidRDefault="00E54EB0" w:rsidP="00E54EB0">
            <w:pPr>
              <w:widowControl w:val="0"/>
              <w:suppressAutoHyphens w:val="0"/>
              <w:rPr>
                <w:rFonts w:cs="Times New Roman"/>
                <w:lang w:eastAsia="ru-RU"/>
              </w:rPr>
            </w:pPr>
            <w:r w:rsidRPr="00E54EB0">
              <w:rPr>
                <w:rFonts w:cs="Times New Roman"/>
                <w:lang w:eastAsia="ru-RU"/>
              </w:rPr>
              <w:t>Учебник, 2011 г.</w:t>
            </w:r>
          </w:p>
        </w:tc>
      </w:tr>
    </w:tbl>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математики на ступени начального общего образования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освоение основ математических знаний, формирование первоначальных представлений о математике;</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воспитание интереса к математике, стремления использовать математические знания в повседневной жизни.</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center"/>
        <w:rPr>
          <w:rFonts w:cs="Times New Roman"/>
          <w:b/>
          <w:bCs/>
          <w:lang w:eastAsia="ru-RU"/>
        </w:rPr>
      </w:pPr>
    </w:p>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 xml:space="preserve"> Окружающий мир. </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Данная образовательная область представлена предметом « Окружающий мир». Преподавание ведётся по соответствующим традиционным программам, утверждённым Министерством образования и науки РФ (3 - 4 класс – 2 часа в неделю).</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данному курсу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rPr>
          <w:rFonts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57"/>
        <w:gridCol w:w="2000"/>
        <w:gridCol w:w="2000"/>
        <w:gridCol w:w="2612"/>
      </w:tblGrid>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3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Вахрушев А.А.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«Дрофа» 2010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lastRenderedPageBreak/>
              <w:t>3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Плешаков А.А.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2010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3 «В»</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Поглазова О. Т.</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 2011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 «А»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Дмитриева Н. Я.</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«Дом Фёдорова» 2010 г </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 «Б»</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Поглазова О. Т.</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p w:rsidR="00E54EB0" w:rsidRPr="00E54EB0" w:rsidRDefault="00E54EB0" w:rsidP="00E54EB0">
            <w:pPr>
              <w:widowControl w:val="0"/>
              <w:suppressAutoHyphens w:val="0"/>
              <w:rPr>
                <w:rFonts w:cs="Times New Roman"/>
                <w:lang w:eastAsia="ru-RU"/>
              </w:rPr>
            </w:pP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 2010 г.</w:t>
            </w:r>
          </w:p>
        </w:tc>
      </w:tr>
      <w:tr w:rsidR="00E54EB0" w:rsidRPr="00E54EB0" w:rsidTr="00E54EB0">
        <w:tc>
          <w:tcPr>
            <w:tcW w:w="8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4«В»</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Федотова О.Н. Трафимова Г.В.</w:t>
            </w:r>
          </w:p>
          <w:p w:rsidR="00E54EB0" w:rsidRPr="00E54EB0" w:rsidRDefault="00E54EB0" w:rsidP="00E54EB0">
            <w:pPr>
              <w:widowControl w:val="0"/>
              <w:suppressAutoHyphens w:val="0"/>
              <w:rPr>
                <w:rFonts w:cs="Times New Roman"/>
                <w:lang w:eastAsia="ru-RU"/>
              </w:rPr>
            </w:pPr>
            <w:r w:rsidRPr="00E54EB0">
              <w:rPr>
                <w:rFonts w:cs="Times New Roman"/>
                <w:lang w:eastAsia="ru-RU"/>
              </w:rPr>
              <w:t>Трафимов С.А</w:t>
            </w:r>
          </w:p>
        </w:tc>
        <w:tc>
          <w:tcPr>
            <w:tcW w:w="200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Окружающий мир</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2612"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«Академкнига / </w:t>
            </w:r>
          </w:p>
          <w:p w:rsidR="00E54EB0" w:rsidRPr="00E54EB0" w:rsidRDefault="00E54EB0" w:rsidP="00E54EB0">
            <w:pPr>
              <w:widowControl w:val="0"/>
              <w:suppressAutoHyphens w:val="0"/>
              <w:rPr>
                <w:rFonts w:cs="Times New Roman"/>
                <w:lang w:eastAsia="ru-RU"/>
              </w:rPr>
            </w:pPr>
            <w:r w:rsidRPr="00E54EB0">
              <w:rPr>
                <w:rFonts w:cs="Times New Roman"/>
                <w:lang w:eastAsia="ru-RU"/>
              </w:rPr>
              <w:t>Учебник  2011г</w:t>
            </w:r>
          </w:p>
        </w:tc>
      </w:tr>
    </w:tbl>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окружающего мира на ступени начального общего образования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освоение знаний об окружающем мире, единстве и различиях природного и социального; о человеке и его месте в природе и обществе;</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воспитание позитивного эмоционально – ценностного отношения к окружающему миру, экологической и духовно – нравственной культуры, патриотических чувств; - потребности участвовать в творческой деятельности в природе и обществе, сохранять и укреплять здоровье.</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Курс «Окружающий мир» является интегрированным, объединяющим знания о природе, человеке и обществе, об истории России. Таким образом, в содержании данного курса интегрируются естественные, гуманитарные и практические знания о природе, человеке и обществе.</w:t>
      </w:r>
    </w:p>
    <w:p w:rsidR="00E54EB0" w:rsidRPr="00E54EB0" w:rsidRDefault="00E54EB0" w:rsidP="00E54EB0">
      <w:pPr>
        <w:widowControl w:val="0"/>
        <w:suppressAutoHyphens w:val="0"/>
        <w:jc w:val="both"/>
        <w:rPr>
          <w:rFonts w:cs="Times New Roman"/>
          <w:lang w:eastAsia="ru-RU"/>
        </w:rPr>
      </w:pPr>
    </w:p>
    <w:p w:rsidR="005B1772" w:rsidRDefault="005B1772" w:rsidP="00E54EB0">
      <w:pPr>
        <w:widowControl w:val="0"/>
        <w:suppressAutoHyphens w:val="0"/>
        <w:rPr>
          <w:rFonts w:cs="Times New Roman"/>
          <w:b/>
          <w:bCs/>
          <w:lang w:eastAsia="ru-RU"/>
        </w:rPr>
      </w:pPr>
    </w:p>
    <w:p w:rsidR="00E54EB0" w:rsidRPr="00E54EB0" w:rsidRDefault="00E54EB0" w:rsidP="00C50D01">
      <w:pPr>
        <w:widowControl w:val="0"/>
        <w:suppressAutoHyphens w:val="0"/>
        <w:jc w:val="center"/>
        <w:rPr>
          <w:rFonts w:cs="Times New Roman"/>
          <w:b/>
          <w:bCs/>
          <w:lang w:eastAsia="ru-RU"/>
        </w:rPr>
      </w:pPr>
      <w:r w:rsidRPr="00E54EB0">
        <w:rPr>
          <w:rFonts w:cs="Times New Roman"/>
          <w:b/>
          <w:bCs/>
          <w:lang w:eastAsia="ru-RU"/>
        </w:rPr>
        <w:t>Технология (Труд).</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ведётся по соответствующим традиционным программам, утверждённым Министерством образования и науки  РФ ( 3 – 4 класс - 2 часа в неделю). </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курсу «Технология (Труд)»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lang w:eastAsia="ru-RU"/>
        </w:rPr>
      </w:pPr>
    </w:p>
    <w:tbl>
      <w:tblPr>
        <w:tblW w:w="7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57"/>
        <w:gridCol w:w="2635"/>
        <w:gridCol w:w="2038"/>
        <w:gridCol w:w="2001"/>
      </w:tblGrid>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 «А»</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Конышева Н.М.</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 </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 2010 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 «Б»</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Роговцева Н.И. Богданова Н.В.</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Технология</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2010г.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3 «В»</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Конышева Н.М.</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 </w:t>
            </w:r>
          </w:p>
          <w:p w:rsidR="00E54EB0" w:rsidRPr="00E54EB0" w:rsidRDefault="00E54EB0" w:rsidP="00E54EB0">
            <w:pPr>
              <w:widowControl w:val="0"/>
              <w:suppressAutoHyphens w:val="0"/>
              <w:rPr>
                <w:rFonts w:cs="Times New Roman"/>
                <w:lang w:eastAsia="ru-RU"/>
              </w:rPr>
            </w:pPr>
            <w:r w:rsidRPr="00E54EB0">
              <w:rPr>
                <w:rFonts w:cs="Times New Roman"/>
                <w:lang w:eastAsia="ru-RU"/>
              </w:rPr>
              <w:t>3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 2010 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 «А»</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Цирулик Н. А.</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Умелые руки</w:t>
            </w:r>
          </w:p>
          <w:p w:rsidR="00E54EB0" w:rsidRPr="00E54EB0" w:rsidRDefault="00E54EB0" w:rsidP="00E54EB0">
            <w:pPr>
              <w:widowControl w:val="0"/>
              <w:suppressAutoHyphens w:val="0"/>
              <w:rPr>
                <w:rFonts w:cs="Times New Roman"/>
                <w:lang w:eastAsia="ru-RU"/>
              </w:rPr>
            </w:pPr>
            <w:r w:rsidRPr="00E54EB0">
              <w:rPr>
                <w:rFonts w:cs="Times New Roman"/>
                <w:lang w:eastAsia="ru-RU"/>
              </w:rPr>
              <w:t>4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 Дом Фёдорова»</w:t>
            </w:r>
          </w:p>
          <w:p w:rsidR="00E54EB0" w:rsidRPr="00E54EB0" w:rsidRDefault="00E54EB0" w:rsidP="00E54EB0">
            <w:pPr>
              <w:widowControl w:val="0"/>
              <w:suppressAutoHyphens w:val="0"/>
              <w:rPr>
                <w:rFonts w:cs="Times New Roman"/>
                <w:lang w:eastAsia="ru-RU"/>
              </w:rPr>
            </w:pPr>
            <w:r w:rsidRPr="00E54EB0">
              <w:rPr>
                <w:rFonts w:cs="Times New Roman"/>
                <w:lang w:eastAsia="ru-RU"/>
              </w:rPr>
              <w:t>2009 г.</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 «Б»</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Конышева Н.М.</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Технология </w:t>
            </w:r>
          </w:p>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4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«Ассоциация ХХI век» </w:t>
            </w:r>
            <w:smartTag w:uri="urn:schemas-microsoft-com:office:smarttags" w:element="metricconverter">
              <w:smartTagPr>
                <w:attr w:name="ProductID" w:val="2008 г"/>
              </w:smartTagPr>
              <w:r w:rsidRPr="00E54EB0">
                <w:rPr>
                  <w:rFonts w:cs="Times New Roman"/>
                  <w:lang w:eastAsia="ru-RU"/>
                </w:rPr>
                <w:t>2008 г</w:t>
              </w:r>
            </w:smartTag>
            <w:r w:rsidRPr="00E54EB0">
              <w:rPr>
                <w:rFonts w:cs="Times New Roman"/>
                <w:lang w:eastAsia="ru-RU"/>
              </w:rPr>
              <w:t>.</w:t>
            </w:r>
          </w:p>
        </w:tc>
      </w:tr>
      <w:tr w:rsidR="00E54EB0" w:rsidRPr="00E54EB0" w:rsidTr="00E54EB0">
        <w:tc>
          <w:tcPr>
            <w:tcW w:w="957"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4 «В»</w:t>
            </w:r>
          </w:p>
        </w:tc>
        <w:tc>
          <w:tcPr>
            <w:tcW w:w="2635"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Роговцева Н.И. Богданова Н.В.</w:t>
            </w:r>
          </w:p>
        </w:tc>
        <w:tc>
          <w:tcPr>
            <w:tcW w:w="203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Технология</w:t>
            </w:r>
          </w:p>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4 класс</w:t>
            </w:r>
          </w:p>
        </w:tc>
        <w:tc>
          <w:tcPr>
            <w:tcW w:w="2001"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Просвещение, 2010г.</w:t>
            </w:r>
          </w:p>
        </w:tc>
      </w:tr>
    </w:tbl>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Учебный предмет </w:t>
      </w:r>
      <w:r w:rsidRPr="00E54EB0">
        <w:rPr>
          <w:rFonts w:cs="Times New Roman"/>
          <w:b/>
          <w:bCs/>
          <w:lang w:eastAsia="ru-RU"/>
        </w:rPr>
        <w:t>«Информатика и ИКТ»</w:t>
      </w:r>
      <w:r w:rsidRPr="00E54EB0">
        <w:rPr>
          <w:rFonts w:cs="Times New Roman"/>
          <w:lang w:eastAsia="ru-RU"/>
        </w:rPr>
        <w:t xml:space="preserve"> изучается в 3-4 классах в качестве </w:t>
      </w:r>
      <w:r w:rsidRPr="00E54EB0">
        <w:rPr>
          <w:rFonts w:cs="Times New Roman"/>
          <w:b/>
          <w:bCs/>
          <w:lang w:eastAsia="ru-RU"/>
        </w:rPr>
        <w:t>учебного модуля</w:t>
      </w:r>
      <w:r w:rsidRPr="00E54EB0">
        <w:rPr>
          <w:rFonts w:cs="Times New Roman"/>
          <w:lang w:eastAsia="ru-RU"/>
        </w:rPr>
        <w:t xml:space="preserve"> «Практика работы на компьютере» в рамках учебного предмета «Технология (Труд)» - 25 часов (12 часов в 3 классе; 13 часов в 4 классе).</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технологии (труда) на ступени начального общего   образовании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овладение начальными трудовыми умениями и навыками, опытом практической деятельности по созданию объектов труда, полезных для человека и общества;</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овладение способами планирования и организации трудовой деятельности, объективной оценки своей работы;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овладение умениями использовать компьютерную технику для работы с информацией в учебной деятельности и повседневной жизни;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сенсорики, мелкой моторики рук, пространственного воображения, технического и логического мышления,  глазомера;</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освоение знаний о роли трудовой деятельности человека в преобразовании окружающего мира;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формирование первоначальных представлений о мире профессий;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воспитание трудолюбия, уважительного отношения к людям и результатам их труда; интереса к информационной и коммуникационной деятельности;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практическое применение правил сотрудничества в коллективной деятельности.</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rPr>
          <w:rFonts w:cs="Times New Roman"/>
          <w:b/>
          <w:bCs/>
          <w:lang w:eastAsia="ru-RU"/>
        </w:rPr>
      </w:pPr>
    </w:p>
    <w:p w:rsidR="00E54EB0" w:rsidRPr="00E54EB0" w:rsidRDefault="00E54EB0" w:rsidP="00C50D01">
      <w:pPr>
        <w:widowControl w:val="0"/>
        <w:suppressAutoHyphens w:val="0"/>
        <w:jc w:val="center"/>
        <w:rPr>
          <w:rFonts w:cs="Times New Roman"/>
          <w:b/>
          <w:bCs/>
          <w:lang w:eastAsia="ru-RU"/>
        </w:rPr>
      </w:pPr>
      <w:r w:rsidRPr="00E54EB0">
        <w:rPr>
          <w:rFonts w:cs="Times New Roman"/>
          <w:b/>
          <w:bCs/>
          <w:lang w:eastAsia="ru-RU"/>
        </w:rPr>
        <w:t>Музыка.</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Преподавание ведётся по соответствующим  программам, утверждённым Министерством образования и науки  РФ ( 3 – 4 класс- 1 час в неделю ). </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предмета «Музыка» ведётся по программе  Критской Е.Д., Сергеевой Г.П. «Музыка» (изд. «Просвещение» 2011г). </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При обучении учащихся начальной школы по курсу «Искусство (Музыка)»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b/>
          <w:bCs/>
          <w:lang w:eastAsia="ru-RU"/>
        </w:rPr>
      </w:pPr>
    </w:p>
    <w:p w:rsidR="00E54EB0" w:rsidRPr="00E54EB0" w:rsidRDefault="00E54EB0" w:rsidP="00E54EB0">
      <w:pPr>
        <w:widowControl w:val="0"/>
        <w:suppressAutoHyphens w:val="0"/>
        <w:rPr>
          <w:rFonts w:cs="Times New Roman"/>
          <w:lang w:eastAsia="ru-RU"/>
        </w:rPr>
      </w:pPr>
      <w:r w:rsidRPr="00E54EB0">
        <w:rPr>
          <w:rFonts w:cs="Times New Roman"/>
          <w:lang w:eastAsia="ru-RU"/>
        </w:rPr>
        <w:t>Критская Е.Д., Сергеева Г.П. «Музыка. 3 класс» (изд. «Просвещение» 2010г. ).</w:t>
      </w:r>
    </w:p>
    <w:p w:rsidR="00E54EB0" w:rsidRPr="00E54EB0" w:rsidRDefault="00E54EB0" w:rsidP="00E54EB0">
      <w:pPr>
        <w:widowControl w:val="0"/>
        <w:suppressAutoHyphens w:val="0"/>
        <w:rPr>
          <w:rFonts w:cs="Times New Roman"/>
          <w:lang w:eastAsia="ru-RU"/>
        </w:rPr>
      </w:pPr>
      <w:r w:rsidRPr="00E54EB0">
        <w:rPr>
          <w:rFonts w:cs="Times New Roman"/>
          <w:lang w:eastAsia="ru-RU"/>
        </w:rPr>
        <w:t>КритскаяЕ.Д., Сергеева Г.П. «Музыка. 4 класс» (изд. «Просвещение» 2010г. ).</w:t>
      </w:r>
    </w:p>
    <w:p w:rsidR="00E54EB0" w:rsidRPr="00E54EB0" w:rsidRDefault="00E54EB0" w:rsidP="00E54EB0">
      <w:pPr>
        <w:widowControl w:val="0"/>
        <w:suppressAutoHyphens w:val="0"/>
        <w:rPr>
          <w:rFonts w:cs="Times New Roman"/>
          <w:b/>
          <w:bCs/>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музыки  на ступени начального общего   образовании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становление музыкальной культуры;</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интереса к музыке и музыкальным занятиям; музыкального слуха, певческого голоса, музыкальной памяти, образного и ассоциативного мышления, воображения; музыкального восприятия и творческих способностей в различных  видах  музыкальной деятельности;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освоение музыкальных произведений  и знаний о музыке;</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 овладение практическими умениями и навыками в  музыкально – творческой деятельности: пении, слушании музыки , игре на музыкальных инструментах, музыкально – пластическом движении и импровизации;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воспитании музыкального вкуса;  нравственных и эстетических чувств; любви к человеку, к своему народу, к Родине;  уважения к истории, традициям,  музыкальной  культуре разных стран мира;  эмоционально – ценностного отношения к  искусству.</w:t>
      </w:r>
    </w:p>
    <w:p w:rsidR="00E54EB0" w:rsidRPr="00E54EB0" w:rsidRDefault="00E54EB0" w:rsidP="00E54EB0">
      <w:pPr>
        <w:widowControl w:val="0"/>
        <w:suppressAutoHyphens w:val="0"/>
        <w:rPr>
          <w:rFonts w:cs="Times New Roman"/>
          <w:b/>
          <w:bCs/>
          <w:lang w:eastAsia="ru-RU"/>
        </w:rPr>
      </w:pPr>
    </w:p>
    <w:p w:rsidR="00E54EB0" w:rsidRPr="005B1772" w:rsidRDefault="00E54EB0" w:rsidP="00C50D01">
      <w:pPr>
        <w:widowControl w:val="0"/>
        <w:suppressAutoHyphens w:val="0"/>
        <w:jc w:val="center"/>
        <w:rPr>
          <w:rFonts w:cs="Times New Roman"/>
          <w:lang w:eastAsia="ru-RU"/>
        </w:rPr>
      </w:pPr>
      <w:r w:rsidRPr="00E54EB0">
        <w:rPr>
          <w:rFonts w:cs="Times New Roman"/>
          <w:b/>
          <w:bCs/>
          <w:lang w:eastAsia="ru-RU"/>
        </w:rPr>
        <w:t>Изобразительное искусство</w:t>
      </w:r>
      <w:r w:rsidRPr="00E54EB0">
        <w:rPr>
          <w:rFonts w:cs="Times New Roman"/>
          <w:bCs/>
          <w:lang w:eastAsia="ru-RU"/>
        </w:rPr>
        <w:t>.</w:t>
      </w:r>
    </w:p>
    <w:p w:rsidR="00E54EB0" w:rsidRPr="00E54EB0" w:rsidRDefault="00E54EB0" w:rsidP="00E54EB0">
      <w:pPr>
        <w:widowControl w:val="0"/>
        <w:suppressAutoHyphens w:val="0"/>
        <w:rPr>
          <w:rFonts w:cs="Times New Roman"/>
          <w:bCs/>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Преподавание ведётся по соответствующим  программам, утверждённым Министерством образования и науки  РФ ( 3 – 4 класс- 1 час в неделю ). </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предмета  «Изобразительное искусство» обеспечивают программы             Б. М. Неменского «ИЗО и художественный труд» (изд. «Просвещение» 2011 г.), </w:t>
      </w:r>
    </w:p>
    <w:p w:rsidR="00E54EB0" w:rsidRPr="00E54EB0" w:rsidRDefault="00E54EB0" w:rsidP="00E54EB0">
      <w:pPr>
        <w:widowControl w:val="0"/>
        <w:suppressAutoHyphens w:val="0"/>
        <w:jc w:val="both"/>
        <w:rPr>
          <w:rFonts w:cs="Times New Roman"/>
          <w:b/>
          <w:bCs/>
          <w:lang w:eastAsia="ru-RU"/>
        </w:rPr>
      </w:pP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 xml:space="preserve">       При обучении учащихся начальной школы по курсу « Изобразительное искусство» используются  учебники, содержание которых соответствует федеральному государственному образовательному стандарту начального общего образования:</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 xml:space="preserve">         Горячева Н.А. и  др.  Под ред. </w:t>
      </w:r>
      <w:r w:rsidRPr="00E54EB0">
        <w:rPr>
          <w:rFonts w:cs="Times New Roman"/>
          <w:lang w:eastAsia="ru-RU"/>
        </w:rPr>
        <w:t>Неменского Б.М. «Изобразительное искусство 3 класс» (изд. «Просвещение» 2011 г.),</w:t>
      </w:r>
    </w:p>
    <w:p w:rsidR="00E54EB0" w:rsidRPr="00E54EB0" w:rsidRDefault="00E54EB0" w:rsidP="00E54EB0">
      <w:pPr>
        <w:widowControl w:val="0"/>
        <w:suppressAutoHyphens w:val="0"/>
        <w:jc w:val="both"/>
        <w:rPr>
          <w:rFonts w:cs="Times New Roman"/>
          <w:b/>
          <w:bCs/>
          <w:lang w:eastAsia="ru-RU"/>
        </w:rPr>
      </w:pPr>
      <w:r w:rsidRPr="00E54EB0">
        <w:rPr>
          <w:rFonts w:cs="Times New Roman"/>
          <w:b/>
          <w:bCs/>
          <w:lang w:eastAsia="ru-RU"/>
        </w:rPr>
        <w:t xml:space="preserve">Неменская Л.А./ Под ред. </w:t>
      </w:r>
      <w:r w:rsidRPr="00E54EB0">
        <w:rPr>
          <w:rFonts w:cs="Times New Roman"/>
          <w:lang w:eastAsia="ru-RU"/>
        </w:rPr>
        <w:t>Неменского Б.М. «Изобразительное искусство 4 класс» (изд. «Просвещение» 2011 г.),</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изобразительного искусства на ступени начального общего   образовании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способности к эмоционально – ценностному восприятию произведения изобразительного искусства, выражению  в творческих работах  своего отношения  к окружающему миру;</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освоение первичных знаний о мире пластических искусств,; изобразительном, декоративно – прикладном, архитектуре, дизайне; о формах их бытования в повседневном окружении  ребёнка;</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овладение элементарными умениями, навыками,  способами художественной деятельности;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её традициям, героическому прошлому, многонациональной культуре. </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center"/>
        <w:rPr>
          <w:rFonts w:cs="Times New Roman"/>
          <w:b/>
          <w:bCs/>
          <w:lang w:eastAsia="ru-RU"/>
        </w:rPr>
      </w:pPr>
      <w:r w:rsidRPr="00E54EB0">
        <w:rPr>
          <w:rFonts w:cs="Times New Roman"/>
          <w:b/>
          <w:bCs/>
          <w:lang w:eastAsia="ru-RU"/>
        </w:rPr>
        <w:t xml:space="preserve"> Физическая культура.   </w:t>
      </w:r>
    </w:p>
    <w:p w:rsidR="00E54EB0" w:rsidRPr="00E54EB0" w:rsidRDefault="00E54EB0" w:rsidP="00E54EB0">
      <w:pPr>
        <w:widowControl w:val="0"/>
        <w:suppressAutoHyphens w:val="0"/>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  Преподавание ведётся по программе «Комплексная программа физического воспитания учащихся 1 – 4–х классов  общеобразовательных школ». Автор Лях В. И. (изд. «Просвещение» 2008г.), 3 часа в неделю.</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b/>
          <w:lang w:eastAsia="ru-RU"/>
        </w:rPr>
      </w:pPr>
      <w:r w:rsidRPr="00E54EB0">
        <w:rPr>
          <w:rFonts w:cs="Times New Roman"/>
          <w:b/>
          <w:lang w:eastAsia="ru-RU"/>
        </w:rPr>
        <w:t>Учебники: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xml:space="preserve">Лях В.И. «Физическая культура» для учащихся  1- 4 -х классов (М. Просвещение </w:t>
      </w:r>
      <w:smartTag w:uri="urn:schemas-microsoft-com:office:smarttags" w:element="metricconverter">
        <w:smartTagPr>
          <w:attr w:name="ProductID" w:val="2008 г"/>
        </w:smartTagPr>
        <w:r w:rsidRPr="00E54EB0">
          <w:rPr>
            <w:rFonts w:cs="Times New Roman"/>
            <w:lang w:eastAsia="ru-RU"/>
          </w:rPr>
          <w:t>2008 г</w:t>
        </w:r>
      </w:smartTag>
      <w:r w:rsidRPr="00E54EB0">
        <w:rPr>
          <w:rFonts w:cs="Times New Roman"/>
          <w:lang w:eastAsia="ru-RU"/>
        </w:rPr>
        <w:t>.)</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Изучение  физической культуры на ступени начального общего   образовании направлено на достижение следующих целей:</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укрепление здоровья, содействие гармоническому физическому  развитию  и  всесторонней  физической подготовленности учащихся;</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развитие жизненно важных двигательных умений и навыков, формирование опыта двигательной  деятельности;</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E54EB0" w:rsidRPr="00E54EB0" w:rsidRDefault="00E54EB0" w:rsidP="00E54EB0">
      <w:pPr>
        <w:widowControl w:val="0"/>
        <w:suppressAutoHyphens w:val="0"/>
        <w:jc w:val="both"/>
        <w:rPr>
          <w:rFonts w:cs="Times New Roman"/>
          <w:lang w:eastAsia="ru-RU"/>
        </w:rPr>
      </w:pPr>
      <w:r w:rsidRPr="00E54EB0">
        <w:rPr>
          <w:rFonts w:cs="Times New Roman"/>
          <w:lang w:eastAsia="ru-RU"/>
        </w:rPr>
        <w:lastRenderedPageBreak/>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E54EB0">
      <w:pPr>
        <w:widowControl w:val="0"/>
        <w:suppressAutoHyphens w:val="0"/>
        <w:jc w:val="both"/>
        <w:rPr>
          <w:rFonts w:cs="Times New Roman"/>
          <w:lang w:eastAsia="ru-RU"/>
        </w:rPr>
      </w:pPr>
    </w:p>
    <w:p w:rsidR="00E54EB0" w:rsidRPr="00E54EB0" w:rsidRDefault="00E54EB0" w:rsidP="00C50D01">
      <w:pPr>
        <w:widowControl w:val="0"/>
        <w:suppressAutoHyphens w:val="0"/>
        <w:jc w:val="center"/>
        <w:rPr>
          <w:rFonts w:cs="Times New Roman"/>
          <w:b/>
          <w:bCs/>
          <w:lang w:eastAsia="ru-RU"/>
        </w:rPr>
      </w:pPr>
      <w:r w:rsidRPr="00E54EB0">
        <w:rPr>
          <w:rFonts w:cs="Times New Roman"/>
          <w:b/>
          <w:lang w:eastAsia="ru-RU"/>
        </w:rPr>
        <w:t>Учебный курс «</w:t>
      </w:r>
      <w:r w:rsidRPr="00E54EB0">
        <w:rPr>
          <w:rFonts w:cs="Times New Roman"/>
          <w:b/>
          <w:bCs/>
          <w:lang w:eastAsia="ru-RU"/>
        </w:rPr>
        <w:t>Основы религиозных культур  и светской этики»</w:t>
      </w:r>
    </w:p>
    <w:p w:rsidR="00E54EB0" w:rsidRPr="00E54EB0" w:rsidRDefault="00E54EB0" w:rsidP="00E54EB0">
      <w:pPr>
        <w:widowControl w:val="0"/>
        <w:suppressAutoHyphens w:val="0"/>
        <w:jc w:val="both"/>
        <w:rPr>
          <w:rFonts w:cs="Times New Roman"/>
          <w:b/>
          <w:bCs/>
          <w:lang w:eastAsia="ru-RU"/>
        </w:rPr>
      </w:pPr>
    </w:p>
    <w:p w:rsidR="00E54EB0" w:rsidRPr="00E54EB0" w:rsidRDefault="00E54EB0" w:rsidP="00E54EB0">
      <w:pPr>
        <w:widowControl w:val="0"/>
        <w:suppressAutoHyphens w:val="0"/>
        <w:jc w:val="both"/>
        <w:rPr>
          <w:rFonts w:cs="Times New Roman"/>
          <w:bCs/>
          <w:lang w:eastAsia="ru-RU"/>
        </w:rPr>
      </w:pPr>
      <w:r w:rsidRPr="00E54EB0">
        <w:rPr>
          <w:rFonts w:cs="Times New Roman"/>
          <w:bCs/>
          <w:lang w:eastAsia="ru-RU"/>
        </w:rPr>
        <w:t xml:space="preserve">    В соответствии с распоряжением Правительства Российской Федерации от 28 января 2012 г. </w:t>
      </w:r>
    </w:p>
    <w:p w:rsidR="00E54EB0" w:rsidRPr="00E54EB0" w:rsidRDefault="00E54EB0" w:rsidP="00E54EB0">
      <w:pPr>
        <w:widowControl w:val="0"/>
        <w:suppressAutoHyphens w:val="0"/>
        <w:jc w:val="both"/>
        <w:rPr>
          <w:rFonts w:cs="Times New Roman"/>
          <w:bCs/>
          <w:lang w:eastAsia="ru-RU"/>
        </w:rPr>
      </w:pPr>
      <w:r w:rsidRPr="00E54EB0">
        <w:rPr>
          <w:rFonts w:cs="Times New Roman"/>
          <w:bCs/>
          <w:lang w:eastAsia="ru-RU"/>
        </w:rPr>
        <w:t xml:space="preserve">№ 84 – р и приказом  Министерства  образования и науки Российской Федерации от 01.02.2012г. </w:t>
      </w:r>
    </w:p>
    <w:p w:rsidR="00E54EB0" w:rsidRPr="00E54EB0" w:rsidRDefault="00E54EB0" w:rsidP="00E54EB0">
      <w:pPr>
        <w:widowControl w:val="0"/>
        <w:suppressAutoHyphens w:val="0"/>
        <w:jc w:val="both"/>
        <w:rPr>
          <w:rFonts w:cs="Times New Roman"/>
          <w:bCs/>
          <w:lang w:eastAsia="ru-RU"/>
        </w:rPr>
      </w:pPr>
      <w:r w:rsidRPr="00E54EB0">
        <w:rPr>
          <w:rFonts w:cs="Times New Roman"/>
          <w:bCs/>
          <w:lang w:eastAsia="ru-RU"/>
        </w:rPr>
        <w:t>№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 во всех субъектах Российской Федерации с 1 сентября 2012 года  в 4-х классах  для  обязательного  изучения  вводится учебный курс «Основы религиозных культур  и светской этики» (1 час в неделю; 34 часа в год).</w:t>
      </w:r>
    </w:p>
    <w:p w:rsidR="00E54EB0" w:rsidRPr="00E54EB0" w:rsidRDefault="00E54EB0" w:rsidP="00E54EB0">
      <w:pPr>
        <w:widowControl w:val="0"/>
        <w:suppressAutoHyphens w:val="0"/>
        <w:jc w:val="both"/>
        <w:rPr>
          <w:rFonts w:cs="Times New Roman"/>
          <w:bCs/>
          <w:lang w:eastAsia="ru-RU"/>
        </w:rPr>
      </w:pPr>
    </w:p>
    <w:p w:rsidR="00E54EB0" w:rsidRPr="00E54EB0" w:rsidRDefault="00E54EB0" w:rsidP="00E54EB0">
      <w:pPr>
        <w:widowControl w:val="0"/>
        <w:suppressAutoHyphens w:val="0"/>
        <w:jc w:val="both"/>
        <w:rPr>
          <w:rFonts w:cs="Times New Roman"/>
          <w:bCs/>
          <w:lang w:eastAsia="ru-RU"/>
        </w:rPr>
      </w:pPr>
      <w:r w:rsidRPr="00E54EB0">
        <w:rPr>
          <w:rFonts w:cs="Times New Roman"/>
          <w:bCs/>
          <w:lang w:eastAsia="ru-RU"/>
        </w:rPr>
        <w:t>Преподавание ведется по следующим модулям:</w:t>
      </w:r>
    </w:p>
    <w:p w:rsidR="00E54EB0" w:rsidRPr="00E54EB0" w:rsidRDefault="00E54EB0" w:rsidP="00E54EB0">
      <w:pPr>
        <w:widowControl w:val="0"/>
        <w:suppressAutoHyphens w:val="0"/>
        <w:jc w:val="both"/>
        <w:rPr>
          <w:rFonts w:cs="Times New Roman"/>
          <w:bCs/>
          <w:lang w:eastAsia="ru-RU"/>
        </w:rPr>
      </w:pPr>
    </w:p>
    <w:p w:rsidR="00E54EB0" w:rsidRPr="00E54EB0" w:rsidRDefault="00E54EB0" w:rsidP="00E54EB0">
      <w:pPr>
        <w:widowControl w:val="0"/>
        <w:suppressAutoHyphens w:val="0"/>
        <w:jc w:val="both"/>
        <w:rPr>
          <w:rFonts w:cs="Times New Roman"/>
          <w:bCs/>
          <w:lang w:eastAsia="ru-RU"/>
        </w:rPr>
      </w:pPr>
    </w:p>
    <w:tbl>
      <w:tblPr>
        <w:tblW w:w="5778" w:type="dxa"/>
        <w:tblCellMar>
          <w:left w:w="0" w:type="dxa"/>
          <w:right w:w="0" w:type="dxa"/>
        </w:tblCellMar>
        <w:tblLook w:val="04A0" w:firstRow="1" w:lastRow="0" w:firstColumn="1" w:lastColumn="0" w:noHBand="0" w:noVBand="1"/>
      </w:tblPr>
      <w:tblGrid>
        <w:gridCol w:w="5778"/>
      </w:tblGrid>
      <w:tr w:rsidR="00E54EB0" w:rsidRPr="00E54EB0" w:rsidTr="00E54EB0">
        <w:trPr>
          <w:trHeight w:val="287"/>
        </w:trPr>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4EB0" w:rsidRPr="00E54EB0" w:rsidRDefault="00E54EB0" w:rsidP="00E54EB0">
            <w:pPr>
              <w:suppressAutoHyphens w:val="0"/>
              <w:rPr>
                <w:rFonts w:cs="Times New Roman"/>
                <w:lang w:eastAsia="ru-RU"/>
              </w:rPr>
            </w:pPr>
            <w:r w:rsidRPr="00E54EB0">
              <w:rPr>
                <w:rFonts w:cs="Times New Roman"/>
                <w:bCs/>
                <w:lang w:eastAsia="ru-RU"/>
              </w:rPr>
              <w:t xml:space="preserve"> Модуль</w:t>
            </w:r>
          </w:p>
        </w:tc>
      </w:tr>
      <w:tr w:rsidR="00E54EB0" w:rsidRPr="00E54EB0" w:rsidTr="00E54EB0">
        <w:trPr>
          <w:trHeight w:val="287"/>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B0" w:rsidRPr="00E54EB0" w:rsidRDefault="00E54EB0" w:rsidP="00E54EB0">
            <w:pPr>
              <w:suppressAutoHyphens w:val="0"/>
              <w:rPr>
                <w:rFonts w:cs="Times New Roman"/>
                <w:lang w:eastAsia="ru-RU"/>
              </w:rPr>
            </w:pPr>
            <w:r w:rsidRPr="00E54EB0">
              <w:rPr>
                <w:rFonts w:cs="Times New Roman"/>
                <w:lang w:eastAsia="ru-RU"/>
              </w:rPr>
              <w:t>1. Основы православной культуры</w:t>
            </w:r>
          </w:p>
        </w:tc>
      </w:tr>
      <w:tr w:rsidR="00E54EB0" w:rsidRPr="00E54EB0" w:rsidTr="00E54EB0">
        <w:trPr>
          <w:trHeight w:val="310"/>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EB0" w:rsidRPr="00E54EB0" w:rsidRDefault="00E54EB0" w:rsidP="00E54EB0">
            <w:pPr>
              <w:suppressAutoHyphens w:val="0"/>
              <w:rPr>
                <w:rFonts w:cs="Times New Roman"/>
                <w:lang w:eastAsia="ru-RU"/>
              </w:rPr>
            </w:pPr>
            <w:r w:rsidRPr="00E54EB0">
              <w:rPr>
                <w:rFonts w:cs="Times New Roman"/>
                <w:lang w:eastAsia="ru-RU"/>
              </w:rPr>
              <w:t>2. Основы мировых религиозных культур</w:t>
            </w:r>
          </w:p>
        </w:tc>
      </w:tr>
      <w:tr w:rsidR="00E54EB0" w:rsidRPr="00E54EB0" w:rsidTr="00E54EB0">
        <w:trPr>
          <w:trHeight w:val="310"/>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54EB0" w:rsidRPr="00E54EB0" w:rsidRDefault="00E54EB0" w:rsidP="00E54EB0">
            <w:pPr>
              <w:suppressAutoHyphens w:val="0"/>
              <w:rPr>
                <w:rFonts w:cs="Times New Roman"/>
                <w:lang w:eastAsia="ru-RU"/>
              </w:rPr>
            </w:pPr>
            <w:r w:rsidRPr="00E54EB0">
              <w:rPr>
                <w:rFonts w:cs="Times New Roman"/>
                <w:lang w:eastAsia="ru-RU"/>
              </w:rPr>
              <w:t>3. Основы светской этики</w:t>
            </w:r>
          </w:p>
        </w:tc>
      </w:tr>
    </w:tbl>
    <w:p w:rsidR="00E54EB0" w:rsidRPr="00E54EB0" w:rsidRDefault="00E54EB0" w:rsidP="00E54EB0">
      <w:pPr>
        <w:widowControl w:val="0"/>
        <w:suppressAutoHyphens w:val="0"/>
        <w:jc w:val="both"/>
        <w:rPr>
          <w:rFonts w:cs="Times New Roman"/>
          <w:bCs/>
          <w:lang w:eastAsia="ru-RU"/>
        </w:rPr>
      </w:pPr>
    </w:p>
    <w:p w:rsidR="00E54EB0" w:rsidRPr="00E54EB0" w:rsidRDefault="00E54EB0" w:rsidP="00E54EB0">
      <w:pPr>
        <w:widowControl w:val="0"/>
        <w:suppressAutoHyphens w:val="0"/>
        <w:jc w:val="both"/>
        <w:rPr>
          <w:rFonts w:cs="Times New Roman"/>
          <w:bCs/>
          <w:lang w:eastAsia="ru-RU"/>
        </w:rPr>
      </w:pPr>
    </w:p>
    <w:tbl>
      <w:tblPr>
        <w:tblpPr w:leftFromText="180" w:rightFromText="180" w:vertAnchor="text" w:horzAnchor="margin" w:tblpXSpec="center" w:tblpY="403"/>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50"/>
        <w:gridCol w:w="2268"/>
        <w:gridCol w:w="4110"/>
        <w:gridCol w:w="3318"/>
      </w:tblGrid>
      <w:tr w:rsidR="00E54EB0" w:rsidRPr="00E54EB0" w:rsidTr="00E54EB0">
        <w:tc>
          <w:tcPr>
            <w:tcW w:w="105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Класс</w:t>
            </w:r>
          </w:p>
        </w:tc>
        <w:tc>
          <w:tcPr>
            <w:tcW w:w="2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Авторы учебника</w:t>
            </w:r>
          </w:p>
        </w:tc>
        <w:tc>
          <w:tcPr>
            <w:tcW w:w="411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Наименование.</w:t>
            </w:r>
          </w:p>
        </w:tc>
        <w:tc>
          <w:tcPr>
            <w:tcW w:w="331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jc w:val="center"/>
              <w:rPr>
                <w:rFonts w:cs="Times New Roman"/>
                <w:lang w:eastAsia="ru-RU"/>
              </w:rPr>
            </w:pPr>
            <w:r w:rsidRPr="00E54EB0">
              <w:rPr>
                <w:rFonts w:cs="Times New Roman"/>
                <w:lang w:eastAsia="ru-RU"/>
              </w:rPr>
              <w:t>Издательство.</w:t>
            </w:r>
          </w:p>
        </w:tc>
      </w:tr>
      <w:tr w:rsidR="00E54EB0" w:rsidRPr="00E54EB0" w:rsidTr="00E54EB0">
        <w:tc>
          <w:tcPr>
            <w:tcW w:w="105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w:t>
            </w:r>
          </w:p>
        </w:tc>
        <w:tc>
          <w:tcPr>
            <w:tcW w:w="2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Кураев А.В.</w:t>
            </w:r>
          </w:p>
        </w:tc>
        <w:tc>
          <w:tcPr>
            <w:tcW w:w="411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Основы духовно – нравственной культуры народов России. Основы православной культуры .4-5 классы</w:t>
            </w:r>
          </w:p>
        </w:tc>
        <w:tc>
          <w:tcPr>
            <w:tcW w:w="331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Просвещение, 2012г</w:t>
            </w:r>
          </w:p>
        </w:tc>
      </w:tr>
      <w:tr w:rsidR="00E54EB0" w:rsidRPr="00E54EB0" w:rsidTr="00E54EB0">
        <w:tc>
          <w:tcPr>
            <w:tcW w:w="105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w:t>
            </w:r>
          </w:p>
        </w:tc>
        <w:tc>
          <w:tcPr>
            <w:tcW w:w="2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Беглов А.Л., Саплина  Е.В., Токарева  Е.С.</w:t>
            </w:r>
          </w:p>
        </w:tc>
        <w:tc>
          <w:tcPr>
            <w:tcW w:w="411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Основы духовно – нравственной культуры народов России. Основы мировых религиозных культур. 4-5 классы.</w:t>
            </w:r>
          </w:p>
        </w:tc>
        <w:tc>
          <w:tcPr>
            <w:tcW w:w="331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Просвещение, 2012г</w:t>
            </w:r>
          </w:p>
        </w:tc>
      </w:tr>
      <w:tr w:rsidR="00E54EB0" w:rsidRPr="00E54EB0" w:rsidTr="00E54EB0">
        <w:tc>
          <w:tcPr>
            <w:tcW w:w="105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4</w:t>
            </w:r>
          </w:p>
        </w:tc>
        <w:tc>
          <w:tcPr>
            <w:tcW w:w="226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 xml:space="preserve"> А.Я. Данилюк</w:t>
            </w:r>
          </w:p>
        </w:tc>
        <w:tc>
          <w:tcPr>
            <w:tcW w:w="4110"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Основы духовно – нравственной культуры народов России. Основы светской этики  4-5 классы</w:t>
            </w:r>
          </w:p>
        </w:tc>
        <w:tc>
          <w:tcPr>
            <w:tcW w:w="3318" w:type="dxa"/>
            <w:tcBorders>
              <w:top w:val="single" w:sz="4" w:space="0" w:color="auto"/>
              <w:left w:val="single" w:sz="4" w:space="0" w:color="auto"/>
              <w:bottom w:val="single" w:sz="4" w:space="0" w:color="auto"/>
              <w:right w:val="single" w:sz="4" w:space="0" w:color="auto"/>
            </w:tcBorders>
          </w:tcPr>
          <w:p w:rsidR="00E54EB0" w:rsidRPr="00E54EB0" w:rsidRDefault="00E54EB0" w:rsidP="00E54EB0">
            <w:pPr>
              <w:widowControl w:val="0"/>
              <w:suppressAutoHyphens w:val="0"/>
              <w:rPr>
                <w:rFonts w:cs="Times New Roman"/>
                <w:lang w:eastAsia="ru-RU"/>
              </w:rPr>
            </w:pPr>
            <w:r w:rsidRPr="00E54EB0">
              <w:rPr>
                <w:rFonts w:cs="Times New Roman"/>
                <w:lang w:eastAsia="ru-RU"/>
              </w:rPr>
              <w:t>Просвещение, 2012г</w:t>
            </w:r>
          </w:p>
        </w:tc>
      </w:tr>
    </w:tbl>
    <w:p w:rsidR="00E54EB0" w:rsidRPr="00E54EB0" w:rsidRDefault="00E54EB0" w:rsidP="00E54EB0">
      <w:pPr>
        <w:widowControl w:val="0"/>
        <w:suppressAutoHyphens w:val="0"/>
        <w:jc w:val="both"/>
        <w:rPr>
          <w:rFonts w:cs="Times New Roman"/>
          <w:bCs/>
          <w:sz w:val="28"/>
          <w:szCs w:val="28"/>
          <w:lang w:eastAsia="ru-RU"/>
        </w:rPr>
      </w:pPr>
    </w:p>
    <w:p w:rsidR="00E54EB0" w:rsidRPr="00E54EB0" w:rsidRDefault="00E54EB0" w:rsidP="00E54EB0">
      <w:pPr>
        <w:widowControl w:val="0"/>
        <w:suppressAutoHyphens w:val="0"/>
        <w:jc w:val="both"/>
        <w:rPr>
          <w:rFonts w:cs="Times New Roman"/>
          <w:lang w:eastAsia="ru-RU"/>
        </w:rPr>
      </w:pPr>
    </w:p>
    <w:p w:rsidR="0067557D" w:rsidRDefault="0067557D" w:rsidP="0067557D">
      <w:pPr>
        <w:ind w:firstLine="720"/>
        <w:jc w:val="center"/>
        <w:rPr>
          <w:rFonts w:cs="Times New Roman"/>
        </w:rPr>
      </w:pPr>
    </w:p>
    <w:p w:rsidR="0067557D" w:rsidRDefault="0067557D" w:rsidP="0067557D">
      <w:pPr>
        <w:ind w:firstLine="425"/>
        <w:jc w:val="center"/>
        <w:rPr>
          <w:b/>
        </w:rPr>
      </w:pPr>
      <w:r>
        <w:rPr>
          <w:b/>
        </w:rPr>
        <w:t>3.2 . План внеурочной деятельности</w:t>
      </w:r>
    </w:p>
    <w:p w:rsidR="0067557D" w:rsidRDefault="0067557D" w:rsidP="0067557D">
      <w:pPr>
        <w:pStyle w:val="af7"/>
        <w:ind w:firstLine="425"/>
        <w:jc w:val="both"/>
        <w:rPr>
          <w:rFonts w:ascii="Times New Roman" w:hAnsi="Times New Roman"/>
          <w:sz w:val="24"/>
          <w:szCs w:val="24"/>
        </w:rPr>
      </w:pPr>
      <w:r>
        <w:rPr>
          <w:rFonts w:ascii="Times New Roman" w:hAnsi="Times New Roman"/>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rsidR="0067557D" w:rsidRDefault="0067557D" w:rsidP="0067557D">
      <w:pPr>
        <w:ind w:right="-20" w:firstLine="425"/>
        <w:jc w:val="both"/>
      </w:pPr>
      <w:r>
        <w:rPr>
          <w:rStyle w:val="FontStyle64"/>
          <w:sz w:val="24"/>
          <w:szCs w:val="24"/>
        </w:rPr>
        <w:t xml:space="preserve">В соответствии с требованиями Стандарта </w:t>
      </w:r>
      <w:r>
        <w:rPr>
          <w:rStyle w:val="FontStyle63"/>
          <w:b w:val="0"/>
        </w:rPr>
        <w:t>внеурочная деятельность</w:t>
      </w:r>
      <w:r>
        <w:rPr>
          <w:rStyle w:val="FontStyle64"/>
          <w:sz w:val="24"/>
          <w:szCs w:val="24"/>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r>
        <w:t xml:space="preserve"> Содержание занятий, предусмотренных как внеурочная деятельность, формируется с учётом </w:t>
      </w:r>
      <w:r>
        <w:lastRenderedPageBreak/>
        <w:t>пожеланий обучающихся и их родителей (законных представителей) и направляется на реализацию различных форм её организации.</w:t>
      </w:r>
    </w:p>
    <w:p w:rsidR="0067557D" w:rsidRDefault="0067557D" w:rsidP="0067557D">
      <w:pPr>
        <w:ind w:right="-20" w:firstLine="425"/>
        <w:jc w:val="both"/>
      </w:pPr>
      <w:r>
        <w:t>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учащимся возможность выбора  широкого спектра занятий, направленных на развитие школьника.</w:t>
      </w:r>
    </w:p>
    <w:p w:rsidR="0067557D" w:rsidRDefault="0067557D" w:rsidP="0067557D">
      <w:pPr>
        <w:tabs>
          <w:tab w:val="left" w:pos="4500"/>
          <w:tab w:val="left" w:pos="9180"/>
          <w:tab w:val="left" w:pos="9360"/>
        </w:tabs>
        <w:ind w:firstLine="425"/>
        <w:jc w:val="both"/>
      </w:pPr>
      <w: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67557D" w:rsidRPr="005B1772" w:rsidRDefault="0067557D" w:rsidP="0067557D">
      <w:pPr>
        <w:ind w:firstLine="642"/>
        <w:jc w:val="both"/>
        <w:rPr>
          <w:color w:val="FF0000"/>
        </w:rPr>
      </w:pPr>
      <w:r>
        <w:t>План внеурочной деятельности обеспечивает учёт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r w:rsidR="00DD590D">
        <w:t xml:space="preserve">. </w:t>
      </w:r>
    </w:p>
    <w:p w:rsidR="005B1772" w:rsidRDefault="005B1772" w:rsidP="0067557D">
      <w:pPr>
        <w:ind w:firstLine="642"/>
        <w:jc w:val="both"/>
      </w:pPr>
    </w:p>
    <w:p w:rsidR="0067557D" w:rsidRDefault="0067557D" w:rsidP="0067557D">
      <w:pPr>
        <w:ind w:firstLine="425"/>
        <w:jc w:val="center"/>
      </w:pPr>
    </w:p>
    <w:p w:rsidR="0067557D" w:rsidRDefault="0067557D" w:rsidP="0067557D">
      <w:pPr>
        <w:ind w:firstLine="425"/>
        <w:jc w:val="center"/>
      </w:pPr>
    </w:p>
    <w:p w:rsidR="0067557D" w:rsidRDefault="0067557D" w:rsidP="0067557D">
      <w:pPr>
        <w:tabs>
          <w:tab w:val="left" w:pos="4500"/>
          <w:tab w:val="left" w:pos="9180"/>
          <w:tab w:val="left" w:pos="9360"/>
        </w:tabs>
        <w:jc w:val="both"/>
      </w:pPr>
    </w:p>
    <w:p w:rsidR="0067557D" w:rsidRDefault="0067557D" w:rsidP="0067557D">
      <w:pPr>
        <w:rPr>
          <w:b/>
        </w:rPr>
      </w:pPr>
    </w:p>
    <w:p w:rsidR="0067557D" w:rsidRPr="00C50D01" w:rsidRDefault="0067557D" w:rsidP="0067557D">
      <w:pPr>
        <w:jc w:val="center"/>
        <w:rPr>
          <w:color w:val="FF0000"/>
          <w:sz w:val="44"/>
          <w:szCs w:val="44"/>
        </w:rPr>
      </w:pPr>
      <w:r>
        <w:rPr>
          <w:b/>
        </w:rPr>
        <w:t>Перспективный план</w:t>
      </w:r>
      <w:r w:rsidR="00C50D01">
        <w:rPr>
          <w:b/>
        </w:rPr>
        <w:t xml:space="preserve"> </w:t>
      </w:r>
      <w:r w:rsidR="00927738">
        <w:rPr>
          <w:b/>
          <w:color w:val="FF0000"/>
          <w:sz w:val="44"/>
          <w:szCs w:val="44"/>
        </w:rPr>
        <w:t xml:space="preserve"> </w:t>
      </w:r>
      <w:bookmarkStart w:id="0" w:name="_GoBack"/>
      <w:bookmarkEnd w:id="0"/>
    </w:p>
    <w:p w:rsidR="0067557D" w:rsidRDefault="0067557D" w:rsidP="0067557D">
      <w:pPr>
        <w:jc w:val="center"/>
      </w:pPr>
      <w:r>
        <w:t>реализации внеурочной деятельности в 1-</w:t>
      </w:r>
      <w:r w:rsidR="00C86AE7">
        <w:t>2</w:t>
      </w:r>
      <w:r>
        <w:t xml:space="preserve"> –х классах </w:t>
      </w:r>
    </w:p>
    <w:p w:rsidR="0067557D" w:rsidRDefault="00C86AE7" w:rsidP="0067557D">
      <w:pPr>
        <w:jc w:val="center"/>
      </w:pPr>
      <w:r>
        <w:t xml:space="preserve"> </w:t>
      </w:r>
    </w:p>
    <w:tbl>
      <w:tblPr>
        <w:tblW w:w="10185" w:type="dxa"/>
        <w:tblInd w:w="-5" w:type="dxa"/>
        <w:tblLayout w:type="fixed"/>
        <w:tblLook w:val="04A0" w:firstRow="1" w:lastRow="0" w:firstColumn="1" w:lastColumn="0" w:noHBand="0" w:noVBand="1"/>
      </w:tblPr>
      <w:tblGrid>
        <w:gridCol w:w="2381"/>
        <w:gridCol w:w="5103"/>
        <w:gridCol w:w="709"/>
        <w:gridCol w:w="709"/>
        <w:gridCol w:w="628"/>
        <w:gridCol w:w="655"/>
      </w:tblGrid>
      <w:tr w:rsidR="0067557D" w:rsidTr="00090180">
        <w:tc>
          <w:tcPr>
            <w:tcW w:w="2381"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rPr>
                <w:rStyle w:val="FontStyle64"/>
                <w:sz w:val="24"/>
                <w:szCs w:val="24"/>
              </w:rPr>
            </w:pPr>
            <w:r>
              <w:rPr>
                <w:rStyle w:val="FontStyle64"/>
                <w:sz w:val="24"/>
                <w:szCs w:val="24"/>
              </w:rPr>
              <w:t>Направление внеурочной деятельности</w:t>
            </w:r>
          </w:p>
        </w:tc>
        <w:tc>
          <w:tcPr>
            <w:tcW w:w="5103" w:type="dxa"/>
            <w:vMerge w:val="restart"/>
            <w:tcBorders>
              <w:top w:val="single" w:sz="4" w:space="0" w:color="000000"/>
              <w:left w:val="single" w:sz="4" w:space="0" w:color="000000"/>
              <w:bottom w:val="single" w:sz="4" w:space="0" w:color="000000"/>
              <w:right w:val="nil"/>
            </w:tcBorders>
            <w:hideMark/>
          </w:tcPr>
          <w:p w:rsidR="0067557D" w:rsidRDefault="0067557D">
            <w:pPr>
              <w:snapToGrid w:val="0"/>
              <w:jc w:val="center"/>
              <w:rPr>
                <w:rStyle w:val="FontStyle64"/>
                <w:sz w:val="24"/>
                <w:szCs w:val="24"/>
              </w:rPr>
            </w:pPr>
            <w:r>
              <w:rPr>
                <w:rStyle w:val="FontStyle64"/>
                <w:sz w:val="24"/>
                <w:szCs w:val="24"/>
              </w:rPr>
              <w:t>Формы организации внеурочной деятельности (факультатив, кружок, общественно – полезная практика, секция)</w:t>
            </w:r>
          </w:p>
        </w:tc>
        <w:tc>
          <w:tcPr>
            <w:tcW w:w="2701" w:type="dxa"/>
            <w:gridSpan w:val="4"/>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center"/>
              <w:rPr>
                <w:rStyle w:val="FontStyle64"/>
                <w:sz w:val="16"/>
                <w:szCs w:val="16"/>
              </w:rPr>
            </w:pPr>
            <w:r>
              <w:rPr>
                <w:rStyle w:val="FontStyle64"/>
                <w:sz w:val="16"/>
                <w:szCs w:val="16"/>
              </w:rPr>
              <w:t>Объём внеурочной деятельности</w:t>
            </w:r>
          </w:p>
          <w:p w:rsidR="0067557D" w:rsidRDefault="0067557D">
            <w:pPr>
              <w:snapToGrid w:val="0"/>
              <w:jc w:val="center"/>
              <w:rPr>
                <w:rStyle w:val="FontStyle64"/>
                <w:sz w:val="16"/>
                <w:szCs w:val="16"/>
              </w:rPr>
            </w:pPr>
            <w:r>
              <w:rPr>
                <w:rStyle w:val="FontStyle64"/>
                <w:sz w:val="16"/>
                <w:szCs w:val="16"/>
              </w:rPr>
              <w:t xml:space="preserve"> (час в неделю)</w:t>
            </w:r>
          </w:p>
        </w:tc>
      </w:tr>
      <w:tr w:rsidR="0067557D" w:rsidTr="00090180">
        <w:tc>
          <w:tcPr>
            <w:tcW w:w="2381"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rPr>
                <w:rStyle w:val="FontStyle64"/>
                <w:sz w:val="24"/>
                <w:szCs w:val="24"/>
              </w:rPr>
            </w:pPr>
          </w:p>
        </w:tc>
        <w:tc>
          <w:tcPr>
            <w:tcW w:w="5103" w:type="dxa"/>
            <w:vMerge/>
            <w:tcBorders>
              <w:top w:val="single" w:sz="4" w:space="0" w:color="000000"/>
              <w:left w:val="single" w:sz="4" w:space="0" w:color="000000"/>
              <w:bottom w:val="single" w:sz="4" w:space="0" w:color="000000"/>
              <w:right w:val="nil"/>
            </w:tcBorders>
            <w:vAlign w:val="center"/>
            <w:hideMark/>
          </w:tcPr>
          <w:p w:rsidR="0067557D" w:rsidRDefault="0067557D">
            <w:pPr>
              <w:suppressAutoHyphens w:val="0"/>
              <w:rPr>
                <w:rStyle w:val="FontStyle64"/>
                <w:sz w:val="24"/>
                <w:szCs w:val="24"/>
              </w:rPr>
            </w:pPr>
          </w:p>
        </w:tc>
        <w:tc>
          <w:tcPr>
            <w:tcW w:w="709" w:type="dxa"/>
            <w:tcBorders>
              <w:top w:val="single" w:sz="4" w:space="0" w:color="000000"/>
              <w:left w:val="single" w:sz="4" w:space="0" w:color="000000"/>
              <w:bottom w:val="single" w:sz="4" w:space="0" w:color="000000"/>
              <w:right w:val="nil"/>
            </w:tcBorders>
            <w:hideMark/>
          </w:tcPr>
          <w:p w:rsidR="0067557D" w:rsidRDefault="0067557D">
            <w:pPr>
              <w:snapToGrid w:val="0"/>
              <w:jc w:val="both"/>
              <w:rPr>
                <w:rStyle w:val="FontStyle64"/>
                <w:sz w:val="24"/>
                <w:szCs w:val="24"/>
              </w:rPr>
            </w:pPr>
            <w:r>
              <w:rPr>
                <w:rStyle w:val="FontStyle64"/>
                <w:sz w:val="24"/>
                <w:szCs w:val="24"/>
              </w:rPr>
              <w:t>1кл</w:t>
            </w:r>
          </w:p>
        </w:tc>
        <w:tc>
          <w:tcPr>
            <w:tcW w:w="709" w:type="dxa"/>
            <w:tcBorders>
              <w:top w:val="single" w:sz="4" w:space="0" w:color="000000"/>
              <w:left w:val="single" w:sz="4" w:space="0" w:color="000000"/>
              <w:bottom w:val="single" w:sz="4" w:space="0" w:color="000000"/>
              <w:right w:val="nil"/>
            </w:tcBorders>
            <w:hideMark/>
          </w:tcPr>
          <w:p w:rsidR="0067557D" w:rsidRDefault="0067557D">
            <w:pPr>
              <w:snapToGrid w:val="0"/>
              <w:jc w:val="both"/>
              <w:rPr>
                <w:rStyle w:val="FontStyle64"/>
                <w:sz w:val="24"/>
                <w:szCs w:val="24"/>
              </w:rPr>
            </w:pPr>
            <w:r>
              <w:rPr>
                <w:rStyle w:val="FontStyle64"/>
                <w:sz w:val="24"/>
                <w:szCs w:val="24"/>
              </w:rPr>
              <w:t>2кл</w:t>
            </w:r>
          </w:p>
        </w:tc>
        <w:tc>
          <w:tcPr>
            <w:tcW w:w="628" w:type="dxa"/>
            <w:tcBorders>
              <w:top w:val="single" w:sz="4" w:space="0" w:color="000000"/>
              <w:left w:val="single" w:sz="4" w:space="0" w:color="000000"/>
              <w:bottom w:val="single" w:sz="4" w:space="0" w:color="000000"/>
              <w:right w:val="nil"/>
            </w:tcBorders>
            <w:hideMark/>
          </w:tcPr>
          <w:p w:rsidR="0067557D" w:rsidRDefault="0067557D">
            <w:pPr>
              <w:snapToGrid w:val="0"/>
              <w:jc w:val="both"/>
              <w:rPr>
                <w:rStyle w:val="FontStyle64"/>
                <w:sz w:val="24"/>
                <w:szCs w:val="24"/>
              </w:rPr>
            </w:pPr>
            <w:r>
              <w:rPr>
                <w:rStyle w:val="FontStyle64"/>
                <w:sz w:val="24"/>
                <w:szCs w:val="24"/>
              </w:rPr>
              <w:t>3кл</w:t>
            </w:r>
          </w:p>
        </w:tc>
        <w:tc>
          <w:tcPr>
            <w:tcW w:w="655" w:type="dxa"/>
            <w:tcBorders>
              <w:top w:val="single" w:sz="4" w:space="0" w:color="000000"/>
              <w:left w:val="single" w:sz="4" w:space="0" w:color="000000"/>
              <w:bottom w:val="single" w:sz="4" w:space="0" w:color="000000"/>
              <w:right w:val="single" w:sz="4" w:space="0" w:color="000000"/>
            </w:tcBorders>
            <w:hideMark/>
          </w:tcPr>
          <w:p w:rsidR="0067557D" w:rsidRDefault="0067557D">
            <w:pPr>
              <w:snapToGrid w:val="0"/>
              <w:jc w:val="both"/>
              <w:rPr>
                <w:rStyle w:val="FontStyle64"/>
                <w:sz w:val="24"/>
                <w:szCs w:val="24"/>
              </w:rPr>
            </w:pPr>
            <w:r>
              <w:rPr>
                <w:rStyle w:val="FontStyle64"/>
                <w:sz w:val="24"/>
                <w:szCs w:val="24"/>
              </w:rPr>
              <w:t>4кл</w:t>
            </w:r>
          </w:p>
        </w:tc>
      </w:tr>
      <w:tr w:rsidR="0067557D" w:rsidTr="00090180">
        <w:trPr>
          <w:trHeight w:val="300"/>
        </w:trPr>
        <w:tc>
          <w:tcPr>
            <w:tcW w:w="2381" w:type="dxa"/>
            <w:vMerge w:val="restart"/>
            <w:tcBorders>
              <w:top w:val="single" w:sz="4" w:space="0" w:color="000000"/>
              <w:left w:val="single" w:sz="4" w:space="0" w:color="000000"/>
              <w:bottom w:val="nil"/>
              <w:right w:val="nil"/>
            </w:tcBorders>
            <w:hideMark/>
          </w:tcPr>
          <w:p w:rsidR="0067557D" w:rsidRDefault="0067557D">
            <w:pPr>
              <w:snapToGrid w:val="0"/>
              <w:jc w:val="both"/>
              <w:rPr>
                <w:rStyle w:val="FontStyle64"/>
                <w:sz w:val="24"/>
                <w:szCs w:val="24"/>
              </w:rPr>
            </w:pPr>
            <w:r>
              <w:rPr>
                <w:rStyle w:val="FontStyle64"/>
                <w:sz w:val="24"/>
                <w:szCs w:val="24"/>
              </w:rPr>
              <w:t>Спортивно-оздоровительное</w:t>
            </w:r>
          </w:p>
        </w:tc>
        <w:tc>
          <w:tcPr>
            <w:tcW w:w="5103" w:type="dxa"/>
            <w:tcBorders>
              <w:top w:val="single" w:sz="4" w:space="0" w:color="000000"/>
              <w:left w:val="single" w:sz="4" w:space="0" w:color="000000"/>
              <w:bottom w:val="single" w:sz="4" w:space="0" w:color="auto"/>
              <w:right w:val="nil"/>
            </w:tcBorders>
            <w:hideMark/>
          </w:tcPr>
          <w:p w:rsidR="0067557D" w:rsidRDefault="001F520B">
            <w:pPr>
              <w:snapToGrid w:val="0"/>
              <w:jc w:val="both"/>
              <w:rPr>
                <w:rStyle w:val="FontStyle64"/>
                <w:sz w:val="24"/>
                <w:szCs w:val="24"/>
              </w:rPr>
            </w:pPr>
            <w:r>
              <w:rPr>
                <w:rStyle w:val="FontStyle64"/>
                <w:sz w:val="24"/>
                <w:szCs w:val="24"/>
              </w:rPr>
              <w:t>«Игры народов мира»</w:t>
            </w:r>
            <w:r w:rsidR="00C86AE7">
              <w:rPr>
                <w:rStyle w:val="FontStyle64"/>
                <w:sz w:val="24"/>
                <w:szCs w:val="24"/>
              </w:rPr>
              <w:t xml:space="preserve"> </w:t>
            </w:r>
          </w:p>
        </w:tc>
        <w:tc>
          <w:tcPr>
            <w:tcW w:w="709" w:type="dxa"/>
            <w:tcBorders>
              <w:top w:val="single" w:sz="4" w:space="0" w:color="000000"/>
              <w:left w:val="single" w:sz="4" w:space="0" w:color="000000"/>
              <w:bottom w:val="single" w:sz="4" w:space="0" w:color="auto"/>
              <w:right w:val="nil"/>
            </w:tcBorders>
            <w:hideMark/>
          </w:tcPr>
          <w:p w:rsidR="0067557D" w:rsidRDefault="0067557D">
            <w:pPr>
              <w:snapToGrid w:val="0"/>
              <w:jc w:val="both"/>
              <w:rPr>
                <w:rStyle w:val="FontStyle64"/>
                <w:sz w:val="24"/>
                <w:szCs w:val="24"/>
              </w:rPr>
            </w:pPr>
            <w:r>
              <w:rPr>
                <w:rStyle w:val="FontStyle64"/>
                <w:sz w:val="24"/>
                <w:szCs w:val="24"/>
              </w:rPr>
              <w:t xml:space="preserve"> 1</w:t>
            </w:r>
          </w:p>
        </w:tc>
        <w:tc>
          <w:tcPr>
            <w:tcW w:w="709" w:type="dxa"/>
            <w:tcBorders>
              <w:top w:val="single" w:sz="4" w:space="0" w:color="000000"/>
              <w:left w:val="single" w:sz="4" w:space="0" w:color="000000"/>
              <w:bottom w:val="single" w:sz="4" w:space="0" w:color="auto"/>
              <w:right w:val="nil"/>
            </w:tcBorders>
            <w:hideMark/>
          </w:tcPr>
          <w:p w:rsidR="0067557D" w:rsidRDefault="0067557D">
            <w:pPr>
              <w:snapToGrid w:val="0"/>
              <w:jc w:val="both"/>
              <w:rPr>
                <w:rStyle w:val="FontStyle64"/>
                <w:sz w:val="24"/>
                <w:szCs w:val="24"/>
              </w:rPr>
            </w:pPr>
            <w:r>
              <w:rPr>
                <w:rStyle w:val="FontStyle64"/>
                <w:sz w:val="24"/>
                <w:szCs w:val="24"/>
              </w:rPr>
              <w:t>1</w:t>
            </w:r>
          </w:p>
        </w:tc>
        <w:tc>
          <w:tcPr>
            <w:tcW w:w="628" w:type="dxa"/>
            <w:tcBorders>
              <w:top w:val="single" w:sz="4" w:space="0" w:color="000000"/>
              <w:left w:val="single" w:sz="4" w:space="0" w:color="000000"/>
              <w:bottom w:val="single" w:sz="4" w:space="0" w:color="auto"/>
              <w:right w:val="nil"/>
            </w:tcBorders>
            <w:hideMark/>
          </w:tcPr>
          <w:p w:rsidR="0067557D" w:rsidRDefault="001F520B">
            <w:pPr>
              <w:snapToGrid w:val="0"/>
              <w:jc w:val="both"/>
              <w:rPr>
                <w:rStyle w:val="FontStyle64"/>
                <w:sz w:val="24"/>
                <w:szCs w:val="24"/>
              </w:rPr>
            </w:pPr>
            <w:r>
              <w:rPr>
                <w:rStyle w:val="FontStyle64"/>
                <w:sz w:val="24"/>
                <w:szCs w:val="24"/>
              </w:rPr>
              <w:t>1</w:t>
            </w:r>
          </w:p>
        </w:tc>
        <w:tc>
          <w:tcPr>
            <w:tcW w:w="655" w:type="dxa"/>
            <w:tcBorders>
              <w:top w:val="single" w:sz="4" w:space="0" w:color="000000"/>
              <w:left w:val="single" w:sz="4" w:space="0" w:color="000000"/>
              <w:bottom w:val="single" w:sz="4" w:space="0" w:color="auto"/>
              <w:right w:val="single" w:sz="4" w:space="0" w:color="000000"/>
            </w:tcBorders>
            <w:hideMark/>
          </w:tcPr>
          <w:p w:rsidR="0067557D" w:rsidRDefault="001F520B">
            <w:pPr>
              <w:snapToGrid w:val="0"/>
              <w:jc w:val="both"/>
              <w:rPr>
                <w:rStyle w:val="FontStyle64"/>
                <w:sz w:val="24"/>
                <w:szCs w:val="24"/>
              </w:rPr>
            </w:pPr>
            <w:r>
              <w:rPr>
                <w:rStyle w:val="FontStyle64"/>
                <w:sz w:val="24"/>
                <w:szCs w:val="24"/>
              </w:rPr>
              <w:t>1</w:t>
            </w:r>
          </w:p>
        </w:tc>
      </w:tr>
      <w:tr w:rsidR="0067557D" w:rsidTr="00090180">
        <w:trPr>
          <w:trHeight w:val="285"/>
        </w:trPr>
        <w:tc>
          <w:tcPr>
            <w:tcW w:w="2381" w:type="dxa"/>
            <w:vMerge/>
            <w:tcBorders>
              <w:top w:val="single" w:sz="4" w:space="0" w:color="000000"/>
              <w:left w:val="single" w:sz="4" w:space="0" w:color="000000"/>
              <w:bottom w:val="nil"/>
              <w:right w:val="nil"/>
            </w:tcBorders>
            <w:vAlign w:val="center"/>
            <w:hideMark/>
          </w:tcPr>
          <w:p w:rsidR="0067557D" w:rsidRDefault="0067557D">
            <w:pPr>
              <w:suppressAutoHyphens w:val="0"/>
              <w:rPr>
                <w:rStyle w:val="FontStyle64"/>
                <w:sz w:val="24"/>
                <w:szCs w:val="24"/>
              </w:rPr>
            </w:pPr>
          </w:p>
        </w:tc>
        <w:tc>
          <w:tcPr>
            <w:tcW w:w="5103" w:type="dxa"/>
            <w:tcBorders>
              <w:top w:val="single" w:sz="4" w:space="0" w:color="auto"/>
              <w:left w:val="single" w:sz="4" w:space="0" w:color="000000"/>
              <w:bottom w:val="single" w:sz="4" w:space="0" w:color="auto"/>
              <w:right w:val="nil"/>
            </w:tcBorders>
            <w:hideMark/>
          </w:tcPr>
          <w:p w:rsidR="0067557D" w:rsidRDefault="00C86AE7">
            <w:pPr>
              <w:jc w:val="both"/>
              <w:rPr>
                <w:rStyle w:val="FontStyle64"/>
                <w:sz w:val="24"/>
                <w:szCs w:val="24"/>
              </w:rPr>
            </w:pPr>
            <w:r>
              <w:rPr>
                <w:rStyle w:val="FontStyle64"/>
                <w:sz w:val="24"/>
                <w:szCs w:val="24"/>
              </w:rPr>
              <w:t xml:space="preserve"> </w:t>
            </w:r>
            <w:r w:rsidR="001F520B">
              <w:rPr>
                <w:rStyle w:val="FontStyle64"/>
                <w:sz w:val="24"/>
                <w:szCs w:val="24"/>
              </w:rPr>
              <w:t>«Основы общефизической подготовки»</w:t>
            </w:r>
          </w:p>
        </w:tc>
        <w:tc>
          <w:tcPr>
            <w:tcW w:w="709" w:type="dxa"/>
            <w:tcBorders>
              <w:top w:val="single" w:sz="4" w:space="0" w:color="auto"/>
              <w:left w:val="single" w:sz="4" w:space="0" w:color="000000"/>
              <w:bottom w:val="single" w:sz="4" w:space="0" w:color="auto"/>
              <w:right w:val="nil"/>
            </w:tcBorders>
          </w:tcPr>
          <w:p w:rsidR="0067557D" w:rsidRDefault="001F520B" w:rsidP="001F520B">
            <w:pPr>
              <w:jc w:val="both"/>
              <w:rPr>
                <w:rStyle w:val="FontStyle64"/>
                <w:sz w:val="24"/>
                <w:szCs w:val="24"/>
              </w:rPr>
            </w:pPr>
            <w:r>
              <w:rPr>
                <w:rStyle w:val="FontStyle64"/>
                <w:sz w:val="24"/>
                <w:szCs w:val="24"/>
              </w:rPr>
              <w:t>1</w:t>
            </w:r>
          </w:p>
        </w:tc>
        <w:tc>
          <w:tcPr>
            <w:tcW w:w="709" w:type="dxa"/>
            <w:tcBorders>
              <w:top w:val="single" w:sz="4" w:space="0" w:color="auto"/>
              <w:left w:val="single" w:sz="4" w:space="0" w:color="000000"/>
              <w:bottom w:val="single" w:sz="4" w:space="0" w:color="auto"/>
              <w:right w:val="nil"/>
            </w:tcBorders>
            <w:hideMark/>
          </w:tcPr>
          <w:p w:rsidR="0067557D" w:rsidRDefault="001F520B" w:rsidP="001F520B">
            <w:pPr>
              <w:rPr>
                <w:rStyle w:val="FontStyle64"/>
                <w:sz w:val="24"/>
                <w:szCs w:val="24"/>
              </w:rPr>
            </w:pPr>
            <w:r>
              <w:rPr>
                <w:rStyle w:val="FontStyle64"/>
                <w:sz w:val="24"/>
                <w:szCs w:val="24"/>
              </w:rPr>
              <w:t>1</w:t>
            </w:r>
          </w:p>
        </w:tc>
        <w:tc>
          <w:tcPr>
            <w:tcW w:w="628" w:type="dxa"/>
            <w:tcBorders>
              <w:top w:val="single" w:sz="4" w:space="0" w:color="auto"/>
              <w:left w:val="single" w:sz="4" w:space="0" w:color="000000"/>
              <w:bottom w:val="single" w:sz="4" w:space="0" w:color="auto"/>
              <w:right w:val="nil"/>
            </w:tcBorders>
            <w:hideMark/>
          </w:tcPr>
          <w:p w:rsidR="0067557D" w:rsidRDefault="001F520B">
            <w:pPr>
              <w:jc w:val="both"/>
              <w:rPr>
                <w:rStyle w:val="FontStyle64"/>
                <w:sz w:val="24"/>
                <w:szCs w:val="24"/>
              </w:rPr>
            </w:pPr>
            <w:r>
              <w:rPr>
                <w:rStyle w:val="FontStyle64"/>
                <w:sz w:val="24"/>
                <w:szCs w:val="24"/>
              </w:rPr>
              <w:t>1</w:t>
            </w:r>
          </w:p>
        </w:tc>
        <w:tc>
          <w:tcPr>
            <w:tcW w:w="655" w:type="dxa"/>
            <w:tcBorders>
              <w:top w:val="single" w:sz="4" w:space="0" w:color="auto"/>
              <w:left w:val="single" w:sz="4" w:space="0" w:color="000000"/>
              <w:bottom w:val="single" w:sz="4" w:space="0" w:color="auto"/>
              <w:right w:val="single" w:sz="4" w:space="0" w:color="000000"/>
            </w:tcBorders>
            <w:hideMark/>
          </w:tcPr>
          <w:p w:rsidR="0067557D" w:rsidRDefault="001F520B">
            <w:pPr>
              <w:jc w:val="both"/>
              <w:rPr>
                <w:rStyle w:val="FontStyle64"/>
                <w:sz w:val="24"/>
                <w:szCs w:val="24"/>
              </w:rPr>
            </w:pPr>
            <w:r>
              <w:rPr>
                <w:rStyle w:val="FontStyle64"/>
                <w:sz w:val="24"/>
                <w:szCs w:val="24"/>
              </w:rPr>
              <w:t>1</w:t>
            </w:r>
          </w:p>
        </w:tc>
      </w:tr>
      <w:tr w:rsidR="001F520B" w:rsidTr="00090180">
        <w:trPr>
          <w:trHeight w:val="276"/>
        </w:trPr>
        <w:tc>
          <w:tcPr>
            <w:tcW w:w="2381" w:type="dxa"/>
            <w:vMerge/>
            <w:tcBorders>
              <w:top w:val="single" w:sz="4" w:space="0" w:color="000000"/>
              <w:left w:val="single" w:sz="4" w:space="0" w:color="000000"/>
              <w:bottom w:val="nil"/>
              <w:right w:val="nil"/>
            </w:tcBorders>
            <w:vAlign w:val="center"/>
            <w:hideMark/>
          </w:tcPr>
          <w:p w:rsidR="001F520B" w:rsidRDefault="001F520B">
            <w:pPr>
              <w:suppressAutoHyphens w:val="0"/>
              <w:rPr>
                <w:rStyle w:val="FontStyle64"/>
                <w:sz w:val="24"/>
                <w:szCs w:val="24"/>
              </w:rPr>
            </w:pPr>
          </w:p>
        </w:tc>
        <w:tc>
          <w:tcPr>
            <w:tcW w:w="7804" w:type="dxa"/>
            <w:gridSpan w:val="5"/>
            <w:vMerge w:val="restart"/>
            <w:tcBorders>
              <w:top w:val="single" w:sz="4" w:space="0" w:color="auto"/>
              <w:left w:val="single" w:sz="4" w:space="0" w:color="000000"/>
              <w:bottom w:val="nil"/>
              <w:right w:val="single" w:sz="4" w:space="0" w:color="000000"/>
            </w:tcBorders>
            <w:hideMark/>
          </w:tcPr>
          <w:p w:rsidR="001F520B" w:rsidRDefault="001F520B">
            <w:pPr>
              <w:jc w:val="both"/>
              <w:rPr>
                <w:rStyle w:val="FontStyle64"/>
                <w:sz w:val="24"/>
                <w:szCs w:val="24"/>
              </w:rPr>
            </w:pPr>
            <w:r>
              <w:rPr>
                <w:rStyle w:val="FontStyle64"/>
                <w:sz w:val="24"/>
                <w:szCs w:val="24"/>
              </w:rPr>
              <w:t xml:space="preserve">  </w:t>
            </w:r>
          </w:p>
        </w:tc>
      </w:tr>
      <w:tr w:rsidR="001F520B" w:rsidTr="00090180">
        <w:tc>
          <w:tcPr>
            <w:tcW w:w="2381" w:type="dxa"/>
            <w:tcBorders>
              <w:top w:val="nil"/>
              <w:left w:val="single" w:sz="4" w:space="0" w:color="000000"/>
              <w:bottom w:val="nil"/>
              <w:right w:val="nil"/>
            </w:tcBorders>
          </w:tcPr>
          <w:p w:rsidR="001F520B" w:rsidRDefault="001F520B">
            <w:pPr>
              <w:snapToGrid w:val="0"/>
              <w:jc w:val="both"/>
              <w:rPr>
                <w:rStyle w:val="FontStyle64"/>
                <w:sz w:val="24"/>
                <w:szCs w:val="24"/>
              </w:rPr>
            </w:pPr>
          </w:p>
        </w:tc>
        <w:tc>
          <w:tcPr>
            <w:tcW w:w="7804" w:type="dxa"/>
            <w:gridSpan w:val="5"/>
            <w:vMerge/>
            <w:tcBorders>
              <w:left w:val="single" w:sz="4" w:space="0" w:color="000000"/>
              <w:right w:val="single" w:sz="4" w:space="0" w:color="000000"/>
            </w:tcBorders>
            <w:hideMark/>
          </w:tcPr>
          <w:p w:rsidR="001F520B" w:rsidRDefault="001F520B">
            <w:pPr>
              <w:snapToGrid w:val="0"/>
              <w:jc w:val="both"/>
              <w:rPr>
                <w:rStyle w:val="FontStyle64"/>
                <w:sz w:val="24"/>
                <w:szCs w:val="24"/>
              </w:rPr>
            </w:pPr>
          </w:p>
        </w:tc>
      </w:tr>
      <w:tr w:rsidR="001F520B" w:rsidTr="00090180">
        <w:trPr>
          <w:trHeight w:val="80"/>
        </w:trPr>
        <w:tc>
          <w:tcPr>
            <w:tcW w:w="2381" w:type="dxa"/>
            <w:tcBorders>
              <w:top w:val="nil"/>
              <w:left w:val="single" w:sz="4" w:space="0" w:color="000000"/>
              <w:bottom w:val="nil"/>
              <w:right w:val="nil"/>
            </w:tcBorders>
          </w:tcPr>
          <w:p w:rsidR="001F520B" w:rsidRDefault="001F520B">
            <w:pPr>
              <w:snapToGrid w:val="0"/>
              <w:jc w:val="both"/>
              <w:rPr>
                <w:rStyle w:val="FontStyle64"/>
                <w:sz w:val="24"/>
                <w:szCs w:val="24"/>
              </w:rPr>
            </w:pPr>
          </w:p>
        </w:tc>
        <w:tc>
          <w:tcPr>
            <w:tcW w:w="7804" w:type="dxa"/>
            <w:gridSpan w:val="5"/>
            <w:vMerge/>
            <w:tcBorders>
              <w:left w:val="single" w:sz="4" w:space="0" w:color="000000"/>
              <w:bottom w:val="single" w:sz="4" w:space="0" w:color="000000"/>
              <w:right w:val="single" w:sz="4" w:space="0" w:color="000000"/>
            </w:tcBorders>
            <w:hideMark/>
          </w:tcPr>
          <w:p w:rsidR="001F520B" w:rsidRDefault="001F520B">
            <w:pPr>
              <w:snapToGrid w:val="0"/>
              <w:jc w:val="both"/>
              <w:rPr>
                <w:rStyle w:val="FontStyle64"/>
                <w:sz w:val="24"/>
                <w:szCs w:val="24"/>
              </w:rPr>
            </w:pPr>
          </w:p>
        </w:tc>
      </w:tr>
      <w:tr w:rsidR="001F520B" w:rsidTr="00090180">
        <w:trPr>
          <w:trHeight w:val="279"/>
        </w:trPr>
        <w:tc>
          <w:tcPr>
            <w:tcW w:w="2381" w:type="dxa"/>
            <w:vMerge w:val="restart"/>
            <w:tcBorders>
              <w:top w:val="single" w:sz="4" w:space="0" w:color="000000"/>
              <w:left w:val="single" w:sz="4" w:space="0" w:color="000000"/>
              <w:bottom w:val="single" w:sz="4" w:space="0" w:color="000000"/>
              <w:right w:val="nil"/>
            </w:tcBorders>
            <w:hideMark/>
          </w:tcPr>
          <w:p w:rsidR="001F520B" w:rsidRDefault="001F520B">
            <w:pPr>
              <w:snapToGrid w:val="0"/>
              <w:jc w:val="both"/>
              <w:rPr>
                <w:rStyle w:val="FontStyle64"/>
                <w:sz w:val="24"/>
                <w:szCs w:val="24"/>
              </w:rPr>
            </w:pPr>
            <w:r>
              <w:rPr>
                <w:rStyle w:val="FontStyle64"/>
                <w:sz w:val="24"/>
                <w:szCs w:val="24"/>
              </w:rPr>
              <w:t>Духовно-нравственное</w:t>
            </w:r>
          </w:p>
        </w:tc>
        <w:tc>
          <w:tcPr>
            <w:tcW w:w="5103" w:type="dxa"/>
            <w:tcBorders>
              <w:top w:val="single" w:sz="4" w:space="0" w:color="000000"/>
              <w:left w:val="single" w:sz="4" w:space="0" w:color="000000"/>
              <w:bottom w:val="single" w:sz="4" w:space="0" w:color="auto"/>
              <w:right w:val="nil"/>
            </w:tcBorders>
            <w:hideMark/>
          </w:tcPr>
          <w:p w:rsidR="001F520B" w:rsidRDefault="001F520B">
            <w:pPr>
              <w:snapToGrid w:val="0"/>
              <w:jc w:val="both"/>
              <w:rPr>
                <w:rStyle w:val="FontStyle64"/>
                <w:sz w:val="24"/>
                <w:szCs w:val="24"/>
              </w:rPr>
            </w:pPr>
            <w:r>
              <w:rPr>
                <w:rStyle w:val="FontStyle64"/>
                <w:sz w:val="24"/>
                <w:szCs w:val="24"/>
              </w:rPr>
              <w:t>«С чего начинается Родина»</w:t>
            </w:r>
          </w:p>
        </w:tc>
        <w:tc>
          <w:tcPr>
            <w:tcW w:w="709" w:type="dxa"/>
            <w:tcBorders>
              <w:top w:val="single" w:sz="4" w:space="0" w:color="000000"/>
              <w:left w:val="single" w:sz="4" w:space="0" w:color="000000"/>
              <w:bottom w:val="single" w:sz="4" w:space="0" w:color="auto"/>
              <w:right w:val="nil"/>
            </w:tcBorders>
            <w:hideMark/>
          </w:tcPr>
          <w:p w:rsidR="001F520B" w:rsidRDefault="001F520B">
            <w:pPr>
              <w:snapToGrid w:val="0"/>
              <w:jc w:val="both"/>
              <w:rPr>
                <w:rStyle w:val="FontStyle64"/>
                <w:sz w:val="24"/>
                <w:szCs w:val="24"/>
              </w:rPr>
            </w:pPr>
            <w:r>
              <w:rPr>
                <w:rStyle w:val="FontStyle64"/>
                <w:sz w:val="24"/>
                <w:szCs w:val="24"/>
              </w:rPr>
              <w:t>1р. в  четверть</w:t>
            </w:r>
          </w:p>
        </w:tc>
        <w:tc>
          <w:tcPr>
            <w:tcW w:w="709" w:type="dxa"/>
            <w:tcBorders>
              <w:top w:val="single" w:sz="4" w:space="0" w:color="000000"/>
              <w:left w:val="single" w:sz="4" w:space="0" w:color="000000"/>
              <w:bottom w:val="single" w:sz="4" w:space="0" w:color="auto"/>
              <w:right w:val="nil"/>
            </w:tcBorders>
            <w:hideMark/>
          </w:tcPr>
          <w:p w:rsidR="001F520B" w:rsidRDefault="001F520B" w:rsidP="001F520B">
            <w:pPr>
              <w:snapToGrid w:val="0"/>
              <w:jc w:val="both"/>
              <w:rPr>
                <w:rStyle w:val="FontStyle64"/>
                <w:sz w:val="24"/>
                <w:szCs w:val="24"/>
              </w:rPr>
            </w:pPr>
            <w:r>
              <w:rPr>
                <w:rStyle w:val="FontStyle64"/>
                <w:sz w:val="24"/>
                <w:szCs w:val="24"/>
              </w:rPr>
              <w:t>1р. в четверть</w:t>
            </w:r>
          </w:p>
        </w:tc>
        <w:tc>
          <w:tcPr>
            <w:tcW w:w="628" w:type="dxa"/>
            <w:tcBorders>
              <w:top w:val="single" w:sz="4" w:space="0" w:color="000000"/>
              <w:left w:val="single" w:sz="4" w:space="0" w:color="000000"/>
              <w:bottom w:val="single" w:sz="4" w:space="0" w:color="auto"/>
              <w:right w:val="nil"/>
            </w:tcBorders>
            <w:hideMark/>
          </w:tcPr>
          <w:p w:rsidR="001F520B" w:rsidRDefault="001F520B" w:rsidP="001F520B">
            <w:pPr>
              <w:snapToGrid w:val="0"/>
              <w:jc w:val="both"/>
              <w:rPr>
                <w:rStyle w:val="FontStyle64"/>
                <w:sz w:val="24"/>
                <w:szCs w:val="24"/>
              </w:rPr>
            </w:pPr>
            <w:r>
              <w:rPr>
                <w:rStyle w:val="FontStyle64"/>
                <w:sz w:val="24"/>
                <w:szCs w:val="24"/>
              </w:rPr>
              <w:t>1р. в четверть</w:t>
            </w:r>
          </w:p>
        </w:tc>
        <w:tc>
          <w:tcPr>
            <w:tcW w:w="655" w:type="dxa"/>
            <w:tcBorders>
              <w:top w:val="single" w:sz="4" w:space="0" w:color="000000"/>
              <w:left w:val="single" w:sz="4" w:space="0" w:color="000000"/>
              <w:bottom w:val="single" w:sz="4" w:space="0" w:color="auto"/>
              <w:right w:val="single" w:sz="4" w:space="0" w:color="000000"/>
            </w:tcBorders>
            <w:hideMark/>
          </w:tcPr>
          <w:p w:rsidR="001F520B" w:rsidRDefault="001F520B" w:rsidP="001F520B">
            <w:pPr>
              <w:snapToGrid w:val="0"/>
              <w:jc w:val="both"/>
              <w:rPr>
                <w:rStyle w:val="FontStyle64"/>
                <w:sz w:val="24"/>
                <w:szCs w:val="24"/>
              </w:rPr>
            </w:pPr>
            <w:r>
              <w:rPr>
                <w:rStyle w:val="FontStyle64"/>
                <w:sz w:val="24"/>
                <w:szCs w:val="24"/>
              </w:rPr>
              <w:t>1р. в четверть</w:t>
            </w:r>
          </w:p>
        </w:tc>
      </w:tr>
      <w:tr w:rsidR="00090180" w:rsidTr="00090180">
        <w:trPr>
          <w:trHeight w:val="333"/>
        </w:trPr>
        <w:tc>
          <w:tcPr>
            <w:tcW w:w="2381" w:type="dxa"/>
            <w:vMerge/>
            <w:tcBorders>
              <w:top w:val="single" w:sz="4" w:space="0" w:color="000000"/>
              <w:left w:val="single" w:sz="4" w:space="0" w:color="000000"/>
              <w:bottom w:val="single" w:sz="4" w:space="0" w:color="000000"/>
              <w:right w:val="nil"/>
            </w:tcBorders>
            <w:vAlign w:val="center"/>
            <w:hideMark/>
          </w:tcPr>
          <w:p w:rsidR="00090180" w:rsidRDefault="00090180">
            <w:pPr>
              <w:suppressAutoHyphens w:val="0"/>
              <w:rPr>
                <w:rStyle w:val="FontStyle64"/>
                <w:sz w:val="24"/>
                <w:szCs w:val="24"/>
              </w:rPr>
            </w:pPr>
          </w:p>
        </w:tc>
        <w:tc>
          <w:tcPr>
            <w:tcW w:w="5103" w:type="dxa"/>
            <w:vMerge w:val="restart"/>
            <w:tcBorders>
              <w:top w:val="single" w:sz="4" w:space="0" w:color="auto"/>
              <w:left w:val="single" w:sz="4" w:space="0" w:color="000000"/>
              <w:right w:val="nil"/>
            </w:tcBorders>
            <w:hideMark/>
          </w:tcPr>
          <w:p w:rsidR="00090180" w:rsidRDefault="00090180">
            <w:pPr>
              <w:jc w:val="both"/>
              <w:rPr>
                <w:rStyle w:val="FontStyle64"/>
                <w:sz w:val="24"/>
                <w:szCs w:val="24"/>
              </w:rPr>
            </w:pPr>
            <w:r>
              <w:rPr>
                <w:rStyle w:val="FontStyle64"/>
                <w:sz w:val="24"/>
                <w:szCs w:val="24"/>
              </w:rPr>
              <w:t>«Праздники, традиции и ремесла народов России»</w:t>
            </w:r>
          </w:p>
        </w:tc>
        <w:tc>
          <w:tcPr>
            <w:tcW w:w="709" w:type="dxa"/>
            <w:vMerge w:val="restart"/>
            <w:tcBorders>
              <w:top w:val="single" w:sz="4" w:space="0" w:color="auto"/>
              <w:left w:val="single" w:sz="4" w:space="0" w:color="000000"/>
              <w:right w:val="nil"/>
            </w:tcBorders>
            <w:hideMark/>
          </w:tcPr>
          <w:p w:rsidR="00090180" w:rsidRDefault="00090180">
            <w:pPr>
              <w:jc w:val="both"/>
              <w:rPr>
                <w:rStyle w:val="FontStyle64"/>
                <w:sz w:val="24"/>
                <w:szCs w:val="24"/>
              </w:rPr>
            </w:pPr>
            <w:r>
              <w:rPr>
                <w:rStyle w:val="FontStyle64"/>
                <w:sz w:val="24"/>
                <w:szCs w:val="24"/>
              </w:rPr>
              <w:t>1р.в четверть</w:t>
            </w:r>
          </w:p>
        </w:tc>
        <w:tc>
          <w:tcPr>
            <w:tcW w:w="709" w:type="dxa"/>
            <w:vMerge w:val="restart"/>
            <w:tcBorders>
              <w:top w:val="single" w:sz="4" w:space="0" w:color="auto"/>
              <w:left w:val="single" w:sz="4" w:space="0" w:color="000000"/>
              <w:right w:val="nil"/>
            </w:tcBorders>
            <w:hideMark/>
          </w:tcPr>
          <w:p w:rsidR="00090180" w:rsidRDefault="00090180">
            <w:pPr>
              <w:jc w:val="both"/>
              <w:rPr>
                <w:rStyle w:val="FontStyle64"/>
                <w:sz w:val="24"/>
                <w:szCs w:val="24"/>
              </w:rPr>
            </w:pPr>
            <w:r>
              <w:rPr>
                <w:rStyle w:val="FontStyle64"/>
                <w:sz w:val="24"/>
                <w:szCs w:val="24"/>
              </w:rPr>
              <w:t>1р.в четверть</w:t>
            </w:r>
          </w:p>
        </w:tc>
        <w:tc>
          <w:tcPr>
            <w:tcW w:w="628" w:type="dxa"/>
            <w:vMerge w:val="restart"/>
            <w:tcBorders>
              <w:top w:val="single" w:sz="4" w:space="0" w:color="auto"/>
              <w:left w:val="single" w:sz="4" w:space="0" w:color="000000"/>
              <w:right w:val="nil"/>
            </w:tcBorders>
          </w:tcPr>
          <w:p w:rsidR="00090180" w:rsidRDefault="00090180">
            <w:pPr>
              <w:jc w:val="both"/>
              <w:rPr>
                <w:rStyle w:val="FontStyle64"/>
                <w:sz w:val="24"/>
                <w:szCs w:val="24"/>
              </w:rPr>
            </w:pPr>
            <w:r>
              <w:rPr>
                <w:rStyle w:val="FontStyle64"/>
                <w:sz w:val="24"/>
                <w:szCs w:val="24"/>
              </w:rPr>
              <w:t>1р.в четверть</w:t>
            </w:r>
          </w:p>
        </w:tc>
        <w:tc>
          <w:tcPr>
            <w:tcW w:w="655" w:type="dxa"/>
            <w:tcBorders>
              <w:top w:val="single" w:sz="4" w:space="0" w:color="auto"/>
              <w:left w:val="single" w:sz="4" w:space="0" w:color="000000"/>
              <w:right w:val="single" w:sz="4" w:space="0" w:color="000000"/>
            </w:tcBorders>
          </w:tcPr>
          <w:p w:rsidR="00090180" w:rsidRDefault="00090180">
            <w:pPr>
              <w:jc w:val="both"/>
              <w:rPr>
                <w:rStyle w:val="FontStyle64"/>
                <w:sz w:val="24"/>
                <w:szCs w:val="24"/>
              </w:rPr>
            </w:pPr>
            <w:r>
              <w:rPr>
                <w:rStyle w:val="FontStyle64"/>
                <w:sz w:val="24"/>
                <w:szCs w:val="24"/>
              </w:rPr>
              <w:t>1р.в четверть</w:t>
            </w:r>
          </w:p>
        </w:tc>
      </w:tr>
      <w:tr w:rsidR="00090180" w:rsidTr="00090180">
        <w:trPr>
          <w:trHeight w:val="108"/>
        </w:trPr>
        <w:tc>
          <w:tcPr>
            <w:tcW w:w="2381" w:type="dxa"/>
            <w:vMerge/>
            <w:tcBorders>
              <w:top w:val="single" w:sz="4" w:space="0" w:color="000000"/>
              <w:left w:val="single" w:sz="4" w:space="0" w:color="000000"/>
              <w:bottom w:val="single" w:sz="4" w:space="0" w:color="000000"/>
              <w:right w:val="nil"/>
            </w:tcBorders>
            <w:vAlign w:val="center"/>
            <w:hideMark/>
          </w:tcPr>
          <w:p w:rsidR="00090180" w:rsidRDefault="00090180">
            <w:pPr>
              <w:suppressAutoHyphens w:val="0"/>
              <w:rPr>
                <w:rStyle w:val="FontStyle64"/>
                <w:sz w:val="24"/>
                <w:szCs w:val="24"/>
              </w:rPr>
            </w:pPr>
          </w:p>
        </w:tc>
        <w:tc>
          <w:tcPr>
            <w:tcW w:w="5103" w:type="dxa"/>
            <w:vMerge/>
            <w:tcBorders>
              <w:left w:val="single" w:sz="4" w:space="0" w:color="000000"/>
              <w:bottom w:val="single" w:sz="4" w:space="0" w:color="auto"/>
              <w:right w:val="nil"/>
            </w:tcBorders>
            <w:hideMark/>
          </w:tcPr>
          <w:p w:rsidR="00090180" w:rsidRDefault="00090180">
            <w:pPr>
              <w:jc w:val="both"/>
              <w:rPr>
                <w:rStyle w:val="FontStyle64"/>
                <w:sz w:val="24"/>
                <w:szCs w:val="24"/>
              </w:rPr>
            </w:pPr>
          </w:p>
        </w:tc>
        <w:tc>
          <w:tcPr>
            <w:tcW w:w="709" w:type="dxa"/>
            <w:vMerge/>
            <w:tcBorders>
              <w:left w:val="single" w:sz="4" w:space="0" w:color="000000"/>
              <w:bottom w:val="single" w:sz="4" w:space="0" w:color="auto"/>
              <w:right w:val="nil"/>
            </w:tcBorders>
            <w:hideMark/>
          </w:tcPr>
          <w:p w:rsidR="00090180" w:rsidRDefault="00090180">
            <w:pPr>
              <w:jc w:val="both"/>
              <w:rPr>
                <w:rStyle w:val="FontStyle64"/>
                <w:sz w:val="24"/>
                <w:szCs w:val="24"/>
              </w:rPr>
            </w:pPr>
          </w:p>
        </w:tc>
        <w:tc>
          <w:tcPr>
            <w:tcW w:w="709" w:type="dxa"/>
            <w:vMerge/>
            <w:tcBorders>
              <w:left w:val="single" w:sz="4" w:space="0" w:color="000000"/>
              <w:bottom w:val="single" w:sz="4" w:space="0" w:color="auto"/>
              <w:right w:val="nil"/>
            </w:tcBorders>
            <w:hideMark/>
          </w:tcPr>
          <w:p w:rsidR="00090180" w:rsidRDefault="00090180">
            <w:pPr>
              <w:jc w:val="both"/>
              <w:rPr>
                <w:rStyle w:val="FontStyle64"/>
                <w:sz w:val="24"/>
                <w:szCs w:val="24"/>
              </w:rPr>
            </w:pPr>
          </w:p>
        </w:tc>
        <w:tc>
          <w:tcPr>
            <w:tcW w:w="628" w:type="dxa"/>
            <w:vMerge/>
            <w:tcBorders>
              <w:left w:val="single" w:sz="4" w:space="0" w:color="000000"/>
              <w:bottom w:val="single" w:sz="4" w:space="0" w:color="auto"/>
              <w:right w:val="nil"/>
            </w:tcBorders>
            <w:hideMark/>
          </w:tcPr>
          <w:p w:rsidR="00090180" w:rsidRDefault="00090180">
            <w:pPr>
              <w:jc w:val="both"/>
            </w:pPr>
          </w:p>
        </w:tc>
        <w:tc>
          <w:tcPr>
            <w:tcW w:w="655" w:type="dxa"/>
            <w:tcBorders>
              <w:left w:val="single" w:sz="4" w:space="0" w:color="000000"/>
              <w:bottom w:val="single" w:sz="4" w:space="0" w:color="auto"/>
              <w:right w:val="single" w:sz="4" w:space="0" w:color="000000"/>
            </w:tcBorders>
          </w:tcPr>
          <w:p w:rsidR="00090180" w:rsidRDefault="00090180">
            <w:pPr>
              <w:jc w:val="both"/>
            </w:pPr>
          </w:p>
        </w:tc>
      </w:tr>
      <w:tr w:rsidR="001F520B" w:rsidTr="00090180">
        <w:trPr>
          <w:trHeight w:val="267"/>
        </w:trPr>
        <w:tc>
          <w:tcPr>
            <w:tcW w:w="2381" w:type="dxa"/>
            <w:vMerge/>
            <w:tcBorders>
              <w:top w:val="single" w:sz="4" w:space="0" w:color="000000"/>
              <w:left w:val="single" w:sz="4" w:space="0" w:color="000000"/>
              <w:bottom w:val="single" w:sz="4" w:space="0" w:color="000000"/>
              <w:right w:val="nil"/>
            </w:tcBorders>
            <w:vAlign w:val="center"/>
            <w:hideMark/>
          </w:tcPr>
          <w:p w:rsidR="001F520B" w:rsidRDefault="001F520B">
            <w:pPr>
              <w:suppressAutoHyphens w:val="0"/>
              <w:rPr>
                <w:rStyle w:val="FontStyle64"/>
                <w:sz w:val="24"/>
                <w:szCs w:val="24"/>
              </w:rPr>
            </w:pPr>
          </w:p>
        </w:tc>
        <w:tc>
          <w:tcPr>
            <w:tcW w:w="5103" w:type="dxa"/>
            <w:tcBorders>
              <w:top w:val="single" w:sz="4" w:space="0" w:color="auto"/>
              <w:left w:val="single" w:sz="4" w:space="0" w:color="000000"/>
              <w:bottom w:val="single" w:sz="4" w:space="0" w:color="000000"/>
              <w:right w:val="nil"/>
            </w:tcBorders>
            <w:hideMark/>
          </w:tcPr>
          <w:p w:rsidR="001F520B" w:rsidRDefault="00090180">
            <w:pPr>
              <w:jc w:val="both"/>
              <w:rPr>
                <w:rStyle w:val="FontStyle64"/>
                <w:sz w:val="24"/>
                <w:szCs w:val="24"/>
              </w:rPr>
            </w:pPr>
            <w:r>
              <w:rPr>
                <w:rStyle w:val="FontStyle64"/>
                <w:sz w:val="24"/>
                <w:szCs w:val="24"/>
              </w:rPr>
              <w:t>«Этика: азбука добра»</w:t>
            </w:r>
          </w:p>
        </w:tc>
        <w:tc>
          <w:tcPr>
            <w:tcW w:w="709" w:type="dxa"/>
            <w:tcBorders>
              <w:top w:val="single" w:sz="4" w:space="0" w:color="auto"/>
              <w:left w:val="single" w:sz="4" w:space="0" w:color="000000"/>
              <w:bottom w:val="single" w:sz="4" w:space="0" w:color="000000"/>
              <w:right w:val="nil"/>
            </w:tcBorders>
            <w:hideMark/>
          </w:tcPr>
          <w:p w:rsidR="001F520B" w:rsidRDefault="00090180">
            <w:pPr>
              <w:jc w:val="both"/>
              <w:rPr>
                <w:rStyle w:val="FontStyle64"/>
                <w:sz w:val="24"/>
                <w:szCs w:val="24"/>
              </w:rPr>
            </w:pPr>
            <w:r>
              <w:rPr>
                <w:rStyle w:val="FontStyle64"/>
                <w:sz w:val="24"/>
                <w:szCs w:val="24"/>
              </w:rPr>
              <w:t>1р.в четверть</w:t>
            </w:r>
          </w:p>
        </w:tc>
        <w:tc>
          <w:tcPr>
            <w:tcW w:w="709" w:type="dxa"/>
            <w:tcBorders>
              <w:top w:val="single" w:sz="4" w:space="0" w:color="auto"/>
              <w:left w:val="single" w:sz="4" w:space="0" w:color="000000"/>
              <w:bottom w:val="single" w:sz="4" w:space="0" w:color="000000"/>
              <w:right w:val="nil"/>
            </w:tcBorders>
          </w:tcPr>
          <w:p w:rsidR="001F520B" w:rsidRDefault="00090180">
            <w:pPr>
              <w:jc w:val="both"/>
              <w:rPr>
                <w:rStyle w:val="FontStyle64"/>
                <w:sz w:val="24"/>
                <w:szCs w:val="24"/>
              </w:rPr>
            </w:pPr>
            <w:r>
              <w:rPr>
                <w:rStyle w:val="FontStyle64"/>
                <w:sz w:val="24"/>
                <w:szCs w:val="24"/>
              </w:rPr>
              <w:t>1р.в четверть</w:t>
            </w:r>
          </w:p>
        </w:tc>
        <w:tc>
          <w:tcPr>
            <w:tcW w:w="628" w:type="dxa"/>
            <w:tcBorders>
              <w:top w:val="single" w:sz="4" w:space="0" w:color="auto"/>
              <w:left w:val="single" w:sz="4" w:space="0" w:color="000000"/>
              <w:bottom w:val="single" w:sz="4" w:space="0" w:color="000000"/>
              <w:right w:val="nil"/>
            </w:tcBorders>
          </w:tcPr>
          <w:p w:rsidR="001F520B" w:rsidRDefault="00090180">
            <w:pPr>
              <w:jc w:val="both"/>
              <w:rPr>
                <w:rStyle w:val="FontStyle64"/>
                <w:sz w:val="24"/>
                <w:szCs w:val="24"/>
              </w:rPr>
            </w:pPr>
            <w:r>
              <w:rPr>
                <w:rStyle w:val="FontStyle64"/>
                <w:sz w:val="24"/>
                <w:szCs w:val="24"/>
              </w:rPr>
              <w:t>1р.в четверть</w:t>
            </w:r>
          </w:p>
        </w:tc>
        <w:tc>
          <w:tcPr>
            <w:tcW w:w="655" w:type="dxa"/>
            <w:tcBorders>
              <w:top w:val="single" w:sz="4" w:space="0" w:color="auto"/>
              <w:left w:val="single" w:sz="4" w:space="0" w:color="000000"/>
              <w:bottom w:val="single" w:sz="4" w:space="0" w:color="000000"/>
              <w:right w:val="single" w:sz="4" w:space="0" w:color="000000"/>
            </w:tcBorders>
          </w:tcPr>
          <w:p w:rsidR="001F520B" w:rsidRDefault="00090180">
            <w:pPr>
              <w:jc w:val="both"/>
            </w:pPr>
            <w:r>
              <w:rPr>
                <w:rStyle w:val="FontStyle64"/>
                <w:sz w:val="24"/>
                <w:szCs w:val="24"/>
              </w:rPr>
              <w:t>1р.в четверть</w:t>
            </w:r>
          </w:p>
        </w:tc>
      </w:tr>
      <w:tr w:rsidR="001F520B" w:rsidTr="00090180">
        <w:trPr>
          <w:trHeight w:val="357"/>
        </w:trPr>
        <w:tc>
          <w:tcPr>
            <w:tcW w:w="2381" w:type="dxa"/>
            <w:tcBorders>
              <w:top w:val="nil"/>
              <w:left w:val="single" w:sz="4" w:space="0" w:color="000000"/>
              <w:bottom w:val="single" w:sz="4" w:space="0" w:color="000000"/>
              <w:right w:val="nil"/>
            </w:tcBorders>
          </w:tcPr>
          <w:p w:rsidR="001F520B" w:rsidRDefault="001F520B">
            <w:pPr>
              <w:snapToGrid w:val="0"/>
              <w:jc w:val="both"/>
              <w:rPr>
                <w:rStyle w:val="FontStyle64"/>
                <w:sz w:val="24"/>
                <w:szCs w:val="24"/>
              </w:rPr>
            </w:pPr>
          </w:p>
        </w:tc>
        <w:tc>
          <w:tcPr>
            <w:tcW w:w="5103" w:type="dxa"/>
            <w:tcBorders>
              <w:top w:val="single" w:sz="4" w:space="0" w:color="auto"/>
              <w:left w:val="single" w:sz="4" w:space="0" w:color="000000"/>
              <w:bottom w:val="single" w:sz="4" w:space="0" w:color="000000"/>
              <w:right w:val="nil"/>
            </w:tcBorders>
            <w:hideMark/>
          </w:tcPr>
          <w:p w:rsidR="001F520B" w:rsidRDefault="001F520B">
            <w:pPr>
              <w:snapToGrid w:val="0"/>
              <w:jc w:val="both"/>
              <w:rPr>
                <w:rStyle w:val="FontStyle64"/>
                <w:sz w:val="24"/>
                <w:szCs w:val="24"/>
              </w:rPr>
            </w:pPr>
            <w:r>
              <w:rPr>
                <w:rStyle w:val="FontStyle64"/>
                <w:sz w:val="24"/>
                <w:szCs w:val="24"/>
              </w:rPr>
              <w:t>Экскурсии по родному краю</w:t>
            </w:r>
          </w:p>
        </w:tc>
        <w:tc>
          <w:tcPr>
            <w:tcW w:w="2701" w:type="dxa"/>
            <w:gridSpan w:val="4"/>
            <w:tcBorders>
              <w:top w:val="single" w:sz="4" w:space="0" w:color="auto"/>
              <w:left w:val="single" w:sz="4" w:space="0" w:color="000000"/>
              <w:bottom w:val="single" w:sz="4" w:space="0" w:color="000000"/>
              <w:right w:val="single" w:sz="4" w:space="0" w:color="000000"/>
            </w:tcBorders>
          </w:tcPr>
          <w:p w:rsidR="001F520B" w:rsidRDefault="00090180">
            <w:pPr>
              <w:snapToGrid w:val="0"/>
              <w:jc w:val="center"/>
              <w:rPr>
                <w:rStyle w:val="FontStyle64"/>
                <w:sz w:val="24"/>
                <w:szCs w:val="24"/>
              </w:rPr>
            </w:pPr>
            <w:r>
              <w:rPr>
                <w:rStyle w:val="FontStyle64"/>
                <w:sz w:val="24"/>
                <w:szCs w:val="24"/>
              </w:rPr>
              <w:t>По плану работы классного руководителя.</w:t>
            </w:r>
          </w:p>
        </w:tc>
      </w:tr>
      <w:tr w:rsidR="00DA0F01" w:rsidTr="005571B5">
        <w:trPr>
          <w:trHeight w:val="315"/>
        </w:trPr>
        <w:tc>
          <w:tcPr>
            <w:tcW w:w="2381" w:type="dxa"/>
            <w:vMerge w:val="restart"/>
            <w:tcBorders>
              <w:top w:val="single" w:sz="4" w:space="0" w:color="000000"/>
              <w:left w:val="single" w:sz="4" w:space="0" w:color="000000"/>
              <w:right w:val="nil"/>
            </w:tcBorders>
            <w:hideMark/>
          </w:tcPr>
          <w:p w:rsidR="00DA0F01" w:rsidRDefault="00DA0F01">
            <w:pPr>
              <w:snapToGrid w:val="0"/>
              <w:jc w:val="both"/>
              <w:rPr>
                <w:rStyle w:val="FontStyle64"/>
                <w:sz w:val="24"/>
                <w:szCs w:val="24"/>
              </w:rPr>
            </w:pPr>
            <w:r>
              <w:rPr>
                <w:rStyle w:val="FontStyle64"/>
                <w:sz w:val="24"/>
                <w:szCs w:val="24"/>
              </w:rPr>
              <w:t>Общеинтеллектуаль</w:t>
            </w:r>
            <w:r>
              <w:rPr>
                <w:rStyle w:val="FontStyle64"/>
                <w:sz w:val="24"/>
                <w:szCs w:val="24"/>
              </w:rPr>
              <w:lastRenderedPageBreak/>
              <w:t>ное</w:t>
            </w:r>
          </w:p>
        </w:tc>
        <w:tc>
          <w:tcPr>
            <w:tcW w:w="5103" w:type="dxa"/>
            <w:tcBorders>
              <w:top w:val="single" w:sz="4" w:space="0" w:color="000000"/>
              <w:left w:val="single" w:sz="4" w:space="0" w:color="000000"/>
              <w:bottom w:val="single" w:sz="4" w:space="0" w:color="auto"/>
              <w:right w:val="nil"/>
            </w:tcBorders>
            <w:hideMark/>
          </w:tcPr>
          <w:p w:rsidR="00DA0F01" w:rsidRDefault="00DA0F01">
            <w:pPr>
              <w:snapToGrid w:val="0"/>
              <w:jc w:val="both"/>
              <w:rPr>
                <w:rStyle w:val="FontStyle64"/>
                <w:sz w:val="24"/>
                <w:szCs w:val="24"/>
              </w:rPr>
            </w:pPr>
            <w:r>
              <w:rPr>
                <w:rStyle w:val="FontStyle64"/>
                <w:sz w:val="24"/>
                <w:szCs w:val="24"/>
              </w:rPr>
              <w:lastRenderedPageBreak/>
              <w:t xml:space="preserve">  «Риторика»</w:t>
            </w:r>
          </w:p>
        </w:tc>
        <w:tc>
          <w:tcPr>
            <w:tcW w:w="709" w:type="dxa"/>
            <w:tcBorders>
              <w:top w:val="single" w:sz="4" w:space="0" w:color="000000"/>
              <w:left w:val="single" w:sz="4" w:space="0" w:color="000000"/>
              <w:bottom w:val="single" w:sz="4" w:space="0" w:color="auto"/>
              <w:right w:val="nil"/>
            </w:tcBorders>
            <w:hideMark/>
          </w:tcPr>
          <w:p w:rsidR="00DA0F01" w:rsidRDefault="00DA0F01">
            <w:pPr>
              <w:snapToGrid w:val="0"/>
              <w:jc w:val="both"/>
              <w:rPr>
                <w:rFonts w:cs="Times New Roman"/>
              </w:rPr>
            </w:pPr>
            <w:r>
              <w:rPr>
                <w:rStyle w:val="FontStyle64"/>
                <w:sz w:val="24"/>
                <w:szCs w:val="24"/>
              </w:rPr>
              <w:t>1</w:t>
            </w:r>
          </w:p>
        </w:tc>
        <w:tc>
          <w:tcPr>
            <w:tcW w:w="709" w:type="dxa"/>
            <w:tcBorders>
              <w:top w:val="single" w:sz="4" w:space="0" w:color="000000"/>
              <w:left w:val="single" w:sz="4" w:space="0" w:color="000000"/>
              <w:bottom w:val="single" w:sz="4" w:space="0" w:color="auto"/>
              <w:right w:val="nil"/>
            </w:tcBorders>
            <w:hideMark/>
          </w:tcPr>
          <w:p w:rsidR="00DA0F01" w:rsidRDefault="00DA0F01">
            <w:pPr>
              <w:snapToGrid w:val="0"/>
              <w:jc w:val="both"/>
              <w:rPr>
                <w:rFonts w:cs="Times New Roman"/>
              </w:rPr>
            </w:pPr>
            <w:r>
              <w:rPr>
                <w:rStyle w:val="FontStyle64"/>
                <w:sz w:val="24"/>
                <w:szCs w:val="24"/>
              </w:rPr>
              <w:t>1</w:t>
            </w:r>
          </w:p>
        </w:tc>
        <w:tc>
          <w:tcPr>
            <w:tcW w:w="628" w:type="dxa"/>
            <w:tcBorders>
              <w:top w:val="single" w:sz="4" w:space="0" w:color="000000"/>
              <w:left w:val="single" w:sz="4" w:space="0" w:color="000000"/>
              <w:bottom w:val="single" w:sz="4" w:space="0" w:color="auto"/>
              <w:right w:val="nil"/>
            </w:tcBorders>
            <w:hideMark/>
          </w:tcPr>
          <w:p w:rsidR="00DA0F01" w:rsidRDefault="00DA0F01">
            <w:pPr>
              <w:snapToGrid w:val="0"/>
              <w:jc w:val="both"/>
              <w:rPr>
                <w:rStyle w:val="FontStyle64"/>
                <w:sz w:val="24"/>
                <w:szCs w:val="24"/>
              </w:rPr>
            </w:pPr>
            <w:r>
              <w:rPr>
                <w:rStyle w:val="FontStyle64"/>
                <w:sz w:val="24"/>
                <w:szCs w:val="24"/>
              </w:rPr>
              <w:t>1</w:t>
            </w:r>
          </w:p>
        </w:tc>
        <w:tc>
          <w:tcPr>
            <w:tcW w:w="655" w:type="dxa"/>
            <w:tcBorders>
              <w:top w:val="single" w:sz="4" w:space="0" w:color="000000"/>
              <w:left w:val="single" w:sz="4" w:space="0" w:color="000000"/>
              <w:bottom w:val="single" w:sz="4" w:space="0" w:color="auto"/>
              <w:right w:val="single" w:sz="4" w:space="0" w:color="000000"/>
            </w:tcBorders>
            <w:hideMark/>
          </w:tcPr>
          <w:p w:rsidR="00DA0F01" w:rsidRDefault="00DA0F01">
            <w:pPr>
              <w:snapToGrid w:val="0"/>
              <w:jc w:val="both"/>
              <w:rPr>
                <w:rFonts w:cs="Times New Roman"/>
              </w:rPr>
            </w:pPr>
            <w:r>
              <w:rPr>
                <w:rStyle w:val="FontStyle64"/>
                <w:sz w:val="24"/>
                <w:szCs w:val="24"/>
              </w:rPr>
              <w:t>1</w:t>
            </w:r>
          </w:p>
        </w:tc>
      </w:tr>
      <w:tr w:rsidR="00DA0F01" w:rsidTr="005571B5">
        <w:trPr>
          <w:trHeight w:val="330"/>
        </w:trPr>
        <w:tc>
          <w:tcPr>
            <w:tcW w:w="2381" w:type="dxa"/>
            <w:vMerge/>
            <w:tcBorders>
              <w:left w:val="single" w:sz="4" w:space="0" w:color="000000"/>
              <w:right w:val="nil"/>
            </w:tcBorders>
            <w:vAlign w:val="center"/>
            <w:hideMark/>
          </w:tcPr>
          <w:p w:rsidR="00DA0F01" w:rsidRDefault="00DA0F01">
            <w:pPr>
              <w:suppressAutoHyphens w:val="0"/>
              <w:rPr>
                <w:rStyle w:val="FontStyle64"/>
                <w:sz w:val="24"/>
                <w:szCs w:val="24"/>
              </w:rPr>
            </w:pPr>
          </w:p>
        </w:tc>
        <w:tc>
          <w:tcPr>
            <w:tcW w:w="5103" w:type="dxa"/>
            <w:tcBorders>
              <w:top w:val="single" w:sz="4" w:space="0" w:color="auto"/>
              <w:left w:val="single" w:sz="4" w:space="0" w:color="000000"/>
              <w:bottom w:val="single" w:sz="4" w:space="0" w:color="auto"/>
              <w:right w:val="nil"/>
            </w:tcBorders>
            <w:hideMark/>
          </w:tcPr>
          <w:p w:rsidR="00DA0F01" w:rsidRDefault="00DA0F01">
            <w:pPr>
              <w:jc w:val="both"/>
              <w:rPr>
                <w:rStyle w:val="FontStyle64"/>
                <w:sz w:val="24"/>
                <w:szCs w:val="24"/>
              </w:rPr>
            </w:pPr>
            <w:r>
              <w:rPr>
                <w:rStyle w:val="FontStyle64"/>
                <w:sz w:val="24"/>
                <w:szCs w:val="24"/>
              </w:rPr>
              <w:t xml:space="preserve"> «Четыре путешествия в Счисляндию»</w:t>
            </w:r>
          </w:p>
        </w:tc>
        <w:tc>
          <w:tcPr>
            <w:tcW w:w="709" w:type="dxa"/>
            <w:tcBorders>
              <w:top w:val="single" w:sz="4" w:space="0" w:color="auto"/>
              <w:left w:val="single" w:sz="4" w:space="0" w:color="000000"/>
              <w:bottom w:val="single" w:sz="4" w:space="0" w:color="auto"/>
              <w:right w:val="nil"/>
            </w:tcBorders>
            <w:hideMark/>
          </w:tcPr>
          <w:p w:rsidR="00DA0F01" w:rsidRDefault="00DA0F01">
            <w:pPr>
              <w:jc w:val="both"/>
              <w:rPr>
                <w:rStyle w:val="FontStyle64"/>
                <w:sz w:val="24"/>
                <w:szCs w:val="24"/>
              </w:rPr>
            </w:pPr>
            <w:r>
              <w:rPr>
                <w:rStyle w:val="FontStyle64"/>
                <w:sz w:val="24"/>
                <w:szCs w:val="24"/>
              </w:rPr>
              <w:t>1</w:t>
            </w:r>
          </w:p>
        </w:tc>
        <w:tc>
          <w:tcPr>
            <w:tcW w:w="709" w:type="dxa"/>
            <w:tcBorders>
              <w:top w:val="single" w:sz="4" w:space="0" w:color="auto"/>
              <w:left w:val="single" w:sz="4" w:space="0" w:color="000000"/>
              <w:bottom w:val="single" w:sz="4" w:space="0" w:color="auto"/>
              <w:right w:val="nil"/>
            </w:tcBorders>
          </w:tcPr>
          <w:p w:rsidR="00DA0F01" w:rsidRDefault="00DA0F01">
            <w:pPr>
              <w:jc w:val="both"/>
              <w:rPr>
                <w:rStyle w:val="FontStyle64"/>
                <w:sz w:val="24"/>
                <w:szCs w:val="24"/>
              </w:rPr>
            </w:pPr>
            <w:r>
              <w:rPr>
                <w:rStyle w:val="FontStyle64"/>
                <w:sz w:val="24"/>
                <w:szCs w:val="24"/>
              </w:rPr>
              <w:t>1</w:t>
            </w:r>
          </w:p>
        </w:tc>
        <w:tc>
          <w:tcPr>
            <w:tcW w:w="628" w:type="dxa"/>
            <w:tcBorders>
              <w:top w:val="single" w:sz="4" w:space="0" w:color="auto"/>
              <w:left w:val="single" w:sz="4" w:space="0" w:color="000000"/>
              <w:bottom w:val="single" w:sz="4" w:space="0" w:color="auto"/>
              <w:right w:val="nil"/>
            </w:tcBorders>
          </w:tcPr>
          <w:p w:rsidR="00DA0F01" w:rsidRDefault="00DA0F01">
            <w:pPr>
              <w:jc w:val="both"/>
              <w:rPr>
                <w:rStyle w:val="FontStyle64"/>
                <w:sz w:val="24"/>
                <w:szCs w:val="24"/>
              </w:rPr>
            </w:pPr>
            <w:r>
              <w:rPr>
                <w:rStyle w:val="FontStyle64"/>
                <w:sz w:val="24"/>
                <w:szCs w:val="24"/>
              </w:rPr>
              <w:t>1</w:t>
            </w:r>
          </w:p>
        </w:tc>
        <w:tc>
          <w:tcPr>
            <w:tcW w:w="655" w:type="dxa"/>
            <w:tcBorders>
              <w:top w:val="single" w:sz="4" w:space="0" w:color="auto"/>
              <w:left w:val="single" w:sz="4" w:space="0" w:color="000000"/>
              <w:bottom w:val="single" w:sz="4" w:space="0" w:color="auto"/>
              <w:right w:val="single" w:sz="4" w:space="0" w:color="000000"/>
            </w:tcBorders>
          </w:tcPr>
          <w:p w:rsidR="00DA0F01" w:rsidRDefault="00DA0F01">
            <w:pPr>
              <w:jc w:val="both"/>
              <w:rPr>
                <w:rStyle w:val="FontStyle64"/>
                <w:sz w:val="24"/>
                <w:szCs w:val="24"/>
              </w:rPr>
            </w:pPr>
            <w:r>
              <w:rPr>
                <w:rStyle w:val="FontStyle64"/>
                <w:sz w:val="24"/>
                <w:szCs w:val="24"/>
              </w:rPr>
              <w:t>1</w:t>
            </w:r>
          </w:p>
        </w:tc>
      </w:tr>
      <w:tr w:rsidR="00DA0F01" w:rsidTr="005571B5">
        <w:trPr>
          <w:trHeight w:val="311"/>
        </w:trPr>
        <w:tc>
          <w:tcPr>
            <w:tcW w:w="2381" w:type="dxa"/>
            <w:vMerge/>
            <w:tcBorders>
              <w:left w:val="single" w:sz="4" w:space="0" w:color="000000"/>
              <w:right w:val="nil"/>
            </w:tcBorders>
            <w:vAlign w:val="center"/>
            <w:hideMark/>
          </w:tcPr>
          <w:p w:rsidR="00DA0F01" w:rsidRDefault="00DA0F01">
            <w:pPr>
              <w:suppressAutoHyphens w:val="0"/>
              <w:rPr>
                <w:rStyle w:val="FontStyle64"/>
                <w:sz w:val="24"/>
                <w:szCs w:val="24"/>
              </w:rPr>
            </w:pPr>
          </w:p>
        </w:tc>
        <w:tc>
          <w:tcPr>
            <w:tcW w:w="5103" w:type="dxa"/>
            <w:tcBorders>
              <w:top w:val="single" w:sz="4" w:space="0" w:color="auto"/>
              <w:left w:val="single" w:sz="4" w:space="0" w:color="000000"/>
              <w:bottom w:val="single" w:sz="4" w:space="0" w:color="auto"/>
              <w:right w:val="nil"/>
            </w:tcBorders>
            <w:hideMark/>
          </w:tcPr>
          <w:p w:rsidR="00DA0F01" w:rsidRDefault="00DA0F01">
            <w:pPr>
              <w:jc w:val="both"/>
              <w:rPr>
                <w:rStyle w:val="FontStyle64"/>
                <w:sz w:val="24"/>
                <w:szCs w:val="24"/>
              </w:rPr>
            </w:pPr>
            <w:r>
              <w:rPr>
                <w:rStyle w:val="FontStyle64"/>
                <w:sz w:val="24"/>
                <w:szCs w:val="24"/>
              </w:rPr>
              <w:t xml:space="preserve">  «Информатика в играх и задачах»</w:t>
            </w:r>
          </w:p>
        </w:tc>
        <w:tc>
          <w:tcPr>
            <w:tcW w:w="709" w:type="dxa"/>
            <w:tcBorders>
              <w:top w:val="single" w:sz="4" w:space="0" w:color="auto"/>
              <w:left w:val="single" w:sz="4" w:space="0" w:color="000000"/>
              <w:bottom w:val="single" w:sz="4" w:space="0" w:color="auto"/>
              <w:right w:val="nil"/>
            </w:tcBorders>
          </w:tcPr>
          <w:p w:rsidR="00DA0F01" w:rsidRDefault="00DA0F01">
            <w:pPr>
              <w:jc w:val="both"/>
              <w:rPr>
                <w:rStyle w:val="FontStyle64"/>
                <w:sz w:val="24"/>
                <w:szCs w:val="24"/>
              </w:rPr>
            </w:pPr>
            <w:r>
              <w:rPr>
                <w:rStyle w:val="FontStyle64"/>
                <w:sz w:val="24"/>
                <w:szCs w:val="24"/>
              </w:rPr>
              <w:t>1</w:t>
            </w:r>
          </w:p>
          <w:p w:rsidR="00DA0F01" w:rsidRDefault="00DA0F01">
            <w:pPr>
              <w:jc w:val="both"/>
              <w:rPr>
                <w:rStyle w:val="FontStyle64"/>
                <w:sz w:val="24"/>
                <w:szCs w:val="24"/>
              </w:rPr>
            </w:pPr>
          </w:p>
        </w:tc>
        <w:tc>
          <w:tcPr>
            <w:tcW w:w="709" w:type="dxa"/>
            <w:tcBorders>
              <w:top w:val="single" w:sz="4" w:space="0" w:color="auto"/>
              <w:left w:val="single" w:sz="4" w:space="0" w:color="000000"/>
              <w:bottom w:val="single" w:sz="4" w:space="0" w:color="auto"/>
              <w:right w:val="nil"/>
            </w:tcBorders>
          </w:tcPr>
          <w:p w:rsidR="00DA0F01" w:rsidRDefault="00DA0F01">
            <w:pPr>
              <w:jc w:val="both"/>
              <w:rPr>
                <w:rStyle w:val="FontStyle64"/>
                <w:sz w:val="24"/>
                <w:szCs w:val="24"/>
              </w:rPr>
            </w:pPr>
            <w:r>
              <w:rPr>
                <w:rStyle w:val="FontStyle64"/>
                <w:sz w:val="24"/>
                <w:szCs w:val="24"/>
              </w:rPr>
              <w:t>1</w:t>
            </w:r>
          </w:p>
          <w:p w:rsidR="00DA0F01" w:rsidRDefault="00DA0F01">
            <w:pPr>
              <w:jc w:val="both"/>
            </w:pPr>
          </w:p>
        </w:tc>
        <w:tc>
          <w:tcPr>
            <w:tcW w:w="628" w:type="dxa"/>
            <w:tcBorders>
              <w:top w:val="single" w:sz="4" w:space="0" w:color="auto"/>
              <w:left w:val="single" w:sz="4" w:space="0" w:color="000000"/>
              <w:bottom w:val="single" w:sz="4" w:space="0" w:color="auto"/>
              <w:right w:val="nil"/>
            </w:tcBorders>
          </w:tcPr>
          <w:p w:rsidR="00DA0F01" w:rsidRDefault="00DA0F01">
            <w:pPr>
              <w:jc w:val="both"/>
            </w:pPr>
            <w:r>
              <w:t>1</w:t>
            </w:r>
          </w:p>
          <w:p w:rsidR="00DA0F01" w:rsidRDefault="00DA0F01">
            <w:pPr>
              <w:jc w:val="both"/>
            </w:pPr>
          </w:p>
        </w:tc>
        <w:tc>
          <w:tcPr>
            <w:tcW w:w="655" w:type="dxa"/>
            <w:tcBorders>
              <w:top w:val="single" w:sz="4" w:space="0" w:color="auto"/>
              <w:left w:val="single" w:sz="4" w:space="0" w:color="000000"/>
              <w:bottom w:val="single" w:sz="4" w:space="0" w:color="auto"/>
              <w:right w:val="single" w:sz="4" w:space="0" w:color="000000"/>
            </w:tcBorders>
          </w:tcPr>
          <w:p w:rsidR="00DA0F01" w:rsidRDefault="00DA0F01" w:rsidP="00DA0F01">
            <w:pPr>
              <w:jc w:val="both"/>
            </w:pPr>
            <w:r>
              <w:t>1</w:t>
            </w:r>
          </w:p>
        </w:tc>
      </w:tr>
      <w:tr w:rsidR="00DA0F01" w:rsidTr="005571B5">
        <w:trPr>
          <w:trHeight w:val="285"/>
        </w:trPr>
        <w:tc>
          <w:tcPr>
            <w:tcW w:w="2381" w:type="dxa"/>
            <w:vMerge/>
            <w:tcBorders>
              <w:left w:val="single" w:sz="4" w:space="0" w:color="000000"/>
              <w:right w:val="nil"/>
            </w:tcBorders>
            <w:vAlign w:val="center"/>
            <w:hideMark/>
          </w:tcPr>
          <w:p w:rsidR="00DA0F01" w:rsidRDefault="00DA0F01">
            <w:pPr>
              <w:suppressAutoHyphens w:val="0"/>
              <w:rPr>
                <w:rStyle w:val="FontStyle64"/>
                <w:sz w:val="24"/>
                <w:szCs w:val="24"/>
              </w:rPr>
            </w:pPr>
          </w:p>
        </w:tc>
        <w:tc>
          <w:tcPr>
            <w:tcW w:w="5103" w:type="dxa"/>
            <w:tcBorders>
              <w:top w:val="single" w:sz="4" w:space="0" w:color="auto"/>
              <w:left w:val="single" w:sz="4" w:space="0" w:color="000000"/>
              <w:bottom w:val="single" w:sz="4" w:space="0" w:color="auto"/>
              <w:right w:val="nil"/>
            </w:tcBorders>
            <w:hideMark/>
          </w:tcPr>
          <w:p w:rsidR="00DA0F01" w:rsidRDefault="00DA0F01">
            <w:pPr>
              <w:jc w:val="both"/>
              <w:rPr>
                <w:rStyle w:val="FontStyle64"/>
                <w:sz w:val="24"/>
                <w:szCs w:val="24"/>
              </w:rPr>
            </w:pPr>
            <w:r>
              <w:rPr>
                <w:rStyle w:val="FontStyle64"/>
                <w:sz w:val="24"/>
                <w:szCs w:val="24"/>
              </w:rPr>
              <w:t xml:space="preserve">  «Наглядная геометрия»</w:t>
            </w:r>
          </w:p>
        </w:tc>
        <w:tc>
          <w:tcPr>
            <w:tcW w:w="709" w:type="dxa"/>
            <w:tcBorders>
              <w:top w:val="single" w:sz="4" w:space="0" w:color="auto"/>
              <w:left w:val="single" w:sz="4" w:space="0" w:color="000000"/>
              <w:bottom w:val="single" w:sz="4" w:space="0" w:color="auto"/>
              <w:right w:val="nil"/>
            </w:tcBorders>
            <w:hideMark/>
          </w:tcPr>
          <w:p w:rsidR="00DA0F01" w:rsidRDefault="00DA0F01">
            <w:pPr>
              <w:jc w:val="both"/>
              <w:rPr>
                <w:rStyle w:val="FontStyle64"/>
                <w:sz w:val="24"/>
                <w:szCs w:val="24"/>
              </w:rPr>
            </w:pPr>
            <w:r>
              <w:rPr>
                <w:rStyle w:val="FontStyle64"/>
                <w:sz w:val="24"/>
                <w:szCs w:val="24"/>
              </w:rPr>
              <w:t>1</w:t>
            </w:r>
          </w:p>
        </w:tc>
        <w:tc>
          <w:tcPr>
            <w:tcW w:w="709" w:type="dxa"/>
            <w:tcBorders>
              <w:top w:val="single" w:sz="4" w:space="0" w:color="auto"/>
              <w:left w:val="single" w:sz="4" w:space="0" w:color="000000"/>
              <w:bottom w:val="single" w:sz="4" w:space="0" w:color="auto"/>
              <w:right w:val="nil"/>
            </w:tcBorders>
            <w:hideMark/>
          </w:tcPr>
          <w:p w:rsidR="00DA0F01" w:rsidRDefault="00DA0F01">
            <w:pPr>
              <w:jc w:val="both"/>
              <w:rPr>
                <w:rStyle w:val="FontStyle64"/>
                <w:sz w:val="24"/>
                <w:szCs w:val="24"/>
              </w:rPr>
            </w:pPr>
            <w:r>
              <w:rPr>
                <w:rStyle w:val="FontStyle64"/>
                <w:sz w:val="24"/>
                <w:szCs w:val="24"/>
              </w:rPr>
              <w:t>1</w:t>
            </w:r>
          </w:p>
        </w:tc>
        <w:tc>
          <w:tcPr>
            <w:tcW w:w="628" w:type="dxa"/>
            <w:tcBorders>
              <w:top w:val="single" w:sz="4" w:space="0" w:color="auto"/>
              <w:left w:val="single" w:sz="4" w:space="0" w:color="000000"/>
              <w:bottom w:val="single" w:sz="4" w:space="0" w:color="auto"/>
              <w:right w:val="nil"/>
            </w:tcBorders>
            <w:hideMark/>
          </w:tcPr>
          <w:p w:rsidR="00DA0F01" w:rsidRDefault="00DA0F01">
            <w:pPr>
              <w:jc w:val="both"/>
            </w:pPr>
            <w:r>
              <w:rPr>
                <w:rStyle w:val="FontStyle64"/>
                <w:sz w:val="24"/>
                <w:szCs w:val="24"/>
              </w:rPr>
              <w:t>1</w:t>
            </w:r>
          </w:p>
        </w:tc>
        <w:tc>
          <w:tcPr>
            <w:tcW w:w="655" w:type="dxa"/>
            <w:tcBorders>
              <w:top w:val="single" w:sz="4" w:space="0" w:color="auto"/>
              <w:left w:val="single" w:sz="4" w:space="0" w:color="000000"/>
              <w:bottom w:val="single" w:sz="4" w:space="0" w:color="auto"/>
              <w:right w:val="single" w:sz="4" w:space="0" w:color="000000"/>
            </w:tcBorders>
            <w:hideMark/>
          </w:tcPr>
          <w:p w:rsidR="00DA0F01" w:rsidRDefault="00DA0F01">
            <w:pPr>
              <w:jc w:val="both"/>
            </w:pPr>
            <w:r>
              <w:rPr>
                <w:rStyle w:val="FontStyle64"/>
                <w:sz w:val="24"/>
                <w:szCs w:val="24"/>
              </w:rPr>
              <w:t>1</w:t>
            </w:r>
          </w:p>
        </w:tc>
      </w:tr>
      <w:tr w:rsidR="00DA0F01" w:rsidTr="005571B5">
        <w:trPr>
          <w:trHeight w:val="1000"/>
        </w:trPr>
        <w:tc>
          <w:tcPr>
            <w:tcW w:w="2381" w:type="dxa"/>
            <w:vMerge/>
            <w:tcBorders>
              <w:left w:val="single" w:sz="4" w:space="0" w:color="000000"/>
              <w:bottom w:val="single" w:sz="4" w:space="0" w:color="000000"/>
              <w:right w:val="nil"/>
            </w:tcBorders>
            <w:vAlign w:val="center"/>
            <w:hideMark/>
          </w:tcPr>
          <w:p w:rsidR="00DA0F01" w:rsidRDefault="00DA0F01">
            <w:pPr>
              <w:suppressAutoHyphens w:val="0"/>
              <w:rPr>
                <w:rStyle w:val="FontStyle64"/>
                <w:sz w:val="24"/>
                <w:szCs w:val="24"/>
              </w:rPr>
            </w:pPr>
          </w:p>
        </w:tc>
        <w:tc>
          <w:tcPr>
            <w:tcW w:w="7804" w:type="dxa"/>
            <w:gridSpan w:val="5"/>
            <w:tcBorders>
              <w:top w:val="single" w:sz="4" w:space="0" w:color="auto"/>
              <w:left w:val="single" w:sz="4" w:space="0" w:color="000000"/>
              <w:bottom w:val="single" w:sz="4" w:space="0" w:color="000000"/>
              <w:right w:val="single" w:sz="4" w:space="0" w:color="000000"/>
            </w:tcBorders>
            <w:hideMark/>
          </w:tcPr>
          <w:p w:rsidR="00DA0F01" w:rsidRDefault="00DA0F01">
            <w:pPr>
              <w:jc w:val="both"/>
              <w:rPr>
                <w:rStyle w:val="FontStyle64"/>
                <w:sz w:val="24"/>
                <w:szCs w:val="24"/>
              </w:rPr>
            </w:pPr>
            <w:r>
              <w:rPr>
                <w:rStyle w:val="FontStyle64"/>
                <w:sz w:val="24"/>
                <w:szCs w:val="24"/>
              </w:rPr>
              <w:t xml:space="preserve"> </w:t>
            </w:r>
          </w:p>
          <w:p w:rsidR="00DA0F01" w:rsidRDefault="00DA0F01" w:rsidP="005571B5">
            <w:pPr>
              <w:jc w:val="both"/>
              <w:rPr>
                <w:rStyle w:val="FontStyle64"/>
                <w:sz w:val="24"/>
                <w:szCs w:val="24"/>
              </w:rPr>
            </w:pPr>
            <w:r>
              <w:rPr>
                <w:rStyle w:val="FontStyle64"/>
                <w:sz w:val="24"/>
                <w:szCs w:val="24"/>
              </w:rPr>
              <w:t>Предметные олимпиады, интеллектуальные марафоны</w:t>
            </w:r>
          </w:p>
        </w:tc>
      </w:tr>
      <w:tr w:rsidR="001F520B" w:rsidTr="00090180">
        <w:trPr>
          <w:trHeight w:val="495"/>
        </w:trPr>
        <w:tc>
          <w:tcPr>
            <w:tcW w:w="2381" w:type="dxa"/>
            <w:vMerge w:val="restart"/>
            <w:tcBorders>
              <w:top w:val="nil"/>
              <w:left w:val="single" w:sz="4" w:space="0" w:color="000000"/>
              <w:bottom w:val="single" w:sz="4" w:space="0" w:color="000000"/>
              <w:right w:val="nil"/>
            </w:tcBorders>
          </w:tcPr>
          <w:p w:rsidR="001F520B" w:rsidRDefault="001F520B">
            <w:pPr>
              <w:snapToGrid w:val="0"/>
              <w:jc w:val="both"/>
              <w:rPr>
                <w:rStyle w:val="FontStyle64"/>
                <w:sz w:val="24"/>
                <w:szCs w:val="24"/>
              </w:rPr>
            </w:pPr>
          </w:p>
        </w:tc>
        <w:tc>
          <w:tcPr>
            <w:tcW w:w="5103" w:type="dxa"/>
            <w:tcBorders>
              <w:top w:val="single" w:sz="4" w:space="0" w:color="auto"/>
              <w:left w:val="single" w:sz="4" w:space="0" w:color="000000"/>
              <w:bottom w:val="single" w:sz="4" w:space="0" w:color="000000"/>
              <w:right w:val="nil"/>
            </w:tcBorders>
            <w:hideMark/>
          </w:tcPr>
          <w:p w:rsidR="001F520B" w:rsidRDefault="00DA0F01">
            <w:pPr>
              <w:jc w:val="both"/>
              <w:rPr>
                <w:rStyle w:val="FontStyle64"/>
                <w:sz w:val="24"/>
                <w:szCs w:val="24"/>
              </w:rPr>
            </w:pPr>
            <w:r>
              <w:rPr>
                <w:rStyle w:val="FontStyle64"/>
                <w:sz w:val="24"/>
                <w:szCs w:val="24"/>
              </w:rPr>
              <w:t>«Умники и умницы</w:t>
            </w:r>
            <w:r w:rsidR="001F520B">
              <w:rPr>
                <w:rStyle w:val="FontStyle64"/>
                <w:sz w:val="24"/>
                <w:szCs w:val="24"/>
              </w:rPr>
              <w:t>»</w:t>
            </w:r>
          </w:p>
        </w:tc>
        <w:tc>
          <w:tcPr>
            <w:tcW w:w="709" w:type="dxa"/>
            <w:tcBorders>
              <w:top w:val="single" w:sz="4" w:space="0" w:color="auto"/>
              <w:left w:val="single" w:sz="4" w:space="0" w:color="000000"/>
              <w:bottom w:val="single" w:sz="4" w:space="0" w:color="000000"/>
              <w:right w:val="nil"/>
            </w:tcBorders>
          </w:tcPr>
          <w:p w:rsidR="001F520B" w:rsidRDefault="00DA0F01">
            <w:pPr>
              <w:jc w:val="both"/>
              <w:rPr>
                <w:rStyle w:val="FontStyle64"/>
                <w:sz w:val="24"/>
                <w:szCs w:val="24"/>
              </w:rPr>
            </w:pPr>
            <w:r>
              <w:rPr>
                <w:rStyle w:val="FontStyle64"/>
                <w:sz w:val="24"/>
                <w:szCs w:val="24"/>
              </w:rPr>
              <w:t>1</w:t>
            </w:r>
          </w:p>
        </w:tc>
        <w:tc>
          <w:tcPr>
            <w:tcW w:w="709"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28"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55" w:type="dxa"/>
            <w:tcBorders>
              <w:top w:val="single" w:sz="4" w:space="0" w:color="auto"/>
              <w:left w:val="single" w:sz="4" w:space="0" w:color="000000"/>
              <w:bottom w:val="single" w:sz="4" w:space="0" w:color="000000"/>
              <w:right w:val="single" w:sz="4" w:space="0" w:color="000000"/>
            </w:tcBorders>
            <w:hideMark/>
          </w:tcPr>
          <w:p w:rsidR="001F520B" w:rsidRDefault="001F520B">
            <w:pPr>
              <w:jc w:val="both"/>
              <w:rPr>
                <w:rStyle w:val="FontStyle64"/>
                <w:sz w:val="24"/>
                <w:szCs w:val="24"/>
              </w:rPr>
            </w:pPr>
            <w:r>
              <w:rPr>
                <w:rStyle w:val="FontStyle64"/>
                <w:sz w:val="24"/>
                <w:szCs w:val="24"/>
              </w:rPr>
              <w:t>1</w:t>
            </w:r>
          </w:p>
        </w:tc>
      </w:tr>
      <w:tr w:rsidR="001F520B" w:rsidTr="00090180">
        <w:trPr>
          <w:trHeight w:val="495"/>
        </w:trPr>
        <w:tc>
          <w:tcPr>
            <w:tcW w:w="2381" w:type="dxa"/>
            <w:vMerge/>
            <w:tcBorders>
              <w:top w:val="nil"/>
              <w:left w:val="single" w:sz="4" w:space="0" w:color="000000"/>
              <w:bottom w:val="single" w:sz="4" w:space="0" w:color="000000"/>
              <w:right w:val="nil"/>
            </w:tcBorders>
            <w:vAlign w:val="center"/>
            <w:hideMark/>
          </w:tcPr>
          <w:p w:rsidR="001F520B" w:rsidRDefault="001F520B">
            <w:pPr>
              <w:suppressAutoHyphens w:val="0"/>
              <w:rPr>
                <w:rStyle w:val="FontStyle64"/>
                <w:sz w:val="24"/>
                <w:szCs w:val="24"/>
              </w:rPr>
            </w:pPr>
          </w:p>
        </w:tc>
        <w:tc>
          <w:tcPr>
            <w:tcW w:w="5103" w:type="dxa"/>
            <w:tcBorders>
              <w:top w:val="single" w:sz="4" w:space="0" w:color="auto"/>
              <w:left w:val="single" w:sz="4" w:space="0" w:color="000000"/>
              <w:bottom w:val="single" w:sz="4" w:space="0" w:color="000000"/>
              <w:right w:val="nil"/>
            </w:tcBorders>
            <w:hideMark/>
          </w:tcPr>
          <w:p w:rsidR="001F520B" w:rsidRDefault="00DA0F01">
            <w:pPr>
              <w:jc w:val="both"/>
              <w:rPr>
                <w:rStyle w:val="FontStyle64"/>
                <w:sz w:val="24"/>
                <w:szCs w:val="24"/>
              </w:rPr>
            </w:pPr>
            <w:r>
              <w:rPr>
                <w:rStyle w:val="FontStyle64"/>
                <w:sz w:val="24"/>
                <w:szCs w:val="24"/>
              </w:rPr>
              <w:t>«Информатика, логика, математика</w:t>
            </w:r>
            <w:r w:rsidR="001F520B">
              <w:rPr>
                <w:rStyle w:val="FontStyle64"/>
                <w:sz w:val="24"/>
                <w:szCs w:val="24"/>
              </w:rPr>
              <w:t>»</w:t>
            </w:r>
          </w:p>
        </w:tc>
        <w:tc>
          <w:tcPr>
            <w:tcW w:w="709"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709"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28"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55" w:type="dxa"/>
            <w:tcBorders>
              <w:top w:val="single" w:sz="4" w:space="0" w:color="auto"/>
              <w:left w:val="single" w:sz="4" w:space="0" w:color="000000"/>
              <w:bottom w:val="single" w:sz="4" w:space="0" w:color="000000"/>
              <w:right w:val="single" w:sz="4" w:space="0" w:color="000000"/>
            </w:tcBorders>
            <w:hideMark/>
          </w:tcPr>
          <w:p w:rsidR="001F520B" w:rsidRDefault="001F520B">
            <w:pPr>
              <w:jc w:val="both"/>
              <w:rPr>
                <w:rStyle w:val="FontStyle64"/>
                <w:sz w:val="24"/>
                <w:szCs w:val="24"/>
              </w:rPr>
            </w:pPr>
            <w:r>
              <w:rPr>
                <w:rStyle w:val="FontStyle64"/>
                <w:sz w:val="24"/>
                <w:szCs w:val="24"/>
              </w:rPr>
              <w:t>1</w:t>
            </w:r>
          </w:p>
        </w:tc>
      </w:tr>
      <w:tr w:rsidR="001F520B" w:rsidTr="00090180">
        <w:trPr>
          <w:trHeight w:val="495"/>
        </w:trPr>
        <w:tc>
          <w:tcPr>
            <w:tcW w:w="2381" w:type="dxa"/>
            <w:vMerge/>
            <w:tcBorders>
              <w:top w:val="nil"/>
              <w:left w:val="single" w:sz="4" w:space="0" w:color="000000"/>
              <w:bottom w:val="single" w:sz="4" w:space="0" w:color="000000"/>
              <w:right w:val="nil"/>
            </w:tcBorders>
            <w:vAlign w:val="center"/>
            <w:hideMark/>
          </w:tcPr>
          <w:p w:rsidR="001F520B" w:rsidRDefault="001F520B">
            <w:pPr>
              <w:suppressAutoHyphens w:val="0"/>
              <w:rPr>
                <w:rStyle w:val="FontStyle64"/>
                <w:sz w:val="24"/>
                <w:szCs w:val="24"/>
              </w:rPr>
            </w:pPr>
          </w:p>
        </w:tc>
        <w:tc>
          <w:tcPr>
            <w:tcW w:w="5103" w:type="dxa"/>
            <w:tcBorders>
              <w:top w:val="single" w:sz="4" w:space="0" w:color="auto"/>
              <w:left w:val="single" w:sz="4" w:space="0" w:color="000000"/>
              <w:bottom w:val="single" w:sz="4" w:space="0" w:color="000000"/>
              <w:right w:val="nil"/>
            </w:tcBorders>
            <w:hideMark/>
          </w:tcPr>
          <w:p w:rsidR="001F520B" w:rsidRDefault="00DA0F01">
            <w:pPr>
              <w:jc w:val="both"/>
              <w:rPr>
                <w:rStyle w:val="FontStyle64"/>
                <w:sz w:val="24"/>
                <w:szCs w:val="24"/>
              </w:rPr>
            </w:pPr>
            <w:r>
              <w:rPr>
                <w:rStyle w:val="FontStyle64"/>
                <w:sz w:val="24"/>
                <w:szCs w:val="24"/>
              </w:rPr>
              <w:t>«Для тех, кто любит математику</w:t>
            </w:r>
            <w:r w:rsidR="001F520B">
              <w:rPr>
                <w:rStyle w:val="FontStyle64"/>
                <w:sz w:val="24"/>
                <w:szCs w:val="24"/>
              </w:rPr>
              <w:t>»</w:t>
            </w:r>
          </w:p>
        </w:tc>
        <w:tc>
          <w:tcPr>
            <w:tcW w:w="709"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709"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28"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55" w:type="dxa"/>
            <w:tcBorders>
              <w:top w:val="single" w:sz="4" w:space="0" w:color="auto"/>
              <w:left w:val="single" w:sz="4" w:space="0" w:color="000000"/>
              <w:bottom w:val="single" w:sz="4" w:space="0" w:color="000000"/>
              <w:right w:val="single" w:sz="4" w:space="0" w:color="000000"/>
            </w:tcBorders>
            <w:hideMark/>
          </w:tcPr>
          <w:p w:rsidR="001F520B" w:rsidRDefault="001F520B">
            <w:pPr>
              <w:jc w:val="both"/>
              <w:rPr>
                <w:rStyle w:val="FontStyle64"/>
                <w:sz w:val="24"/>
                <w:szCs w:val="24"/>
              </w:rPr>
            </w:pPr>
            <w:r>
              <w:rPr>
                <w:rStyle w:val="FontStyle64"/>
                <w:sz w:val="24"/>
                <w:szCs w:val="24"/>
              </w:rPr>
              <w:t>1</w:t>
            </w:r>
          </w:p>
        </w:tc>
      </w:tr>
      <w:tr w:rsidR="00DA0F01" w:rsidTr="005571B5">
        <w:trPr>
          <w:trHeight w:val="1000"/>
        </w:trPr>
        <w:tc>
          <w:tcPr>
            <w:tcW w:w="2381" w:type="dxa"/>
            <w:vMerge/>
            <w:tcBorders>
              <w:top w:val="nil"/>
              <w:left w:val="single" w:sz="4" w:space="0" w:color="000000"/>
              <w:bottom w:val="single" w:sz="4" w:space="0" w:color="000000"/>
              <w:right w:val="nil"/>
            </w:tcBorders>
            <w:vAlign w:val="center"/>
            <w:hideMark/>
          </w:tcPr>
          <w:p w:rsidR="00DA0F01" w:rsidRDefault="00DA0F01">
            <w:pPr>
              <w:suppressAutoHyphens w:val="0"/>
              <w:rPr>
                <w:rStyle w:val="FontStyle64"/>
                <w:sz w:val="24"/>
                <w:szCs w:val="24"/>
              </w:rPr>
            </w:pPr>
          </w:p>
        </w:tc>
        <w:tc>
          <w:tcPr>
            <w:tcW w:w="7804" w:type="dxa"/>
            <w:gridSpan w:val="5"/>
            <w:tcBorders>
              <w:top w:val="single" w:sz="4" w:space="0" w:color="auto"/>
              <w:left w:val="single" w:sz="4" w:space="0" w:color="000000"/>
              <w:right w:val="single" w:sz="4" w:space="0" w:color="000000"/>
            </w:tcBorders>
            <w:hideMark/>
          </w:tcPr>
          <w:p w:rsidR="00DA0F01" w:rsidRDefault="00DA0F01">
            <w:pPr>
              <w:jc w:val="both"/>
              <w:rPr>
                <w:rStyle w:val="FontStyle64"/>
                <w:sz w:val="24"/>
                <w:szCs w:val="24"/>
              </w:rPr>
            </w:pPr>
          </w:p>
        </w:tc>
      </w:tr>
      <w:tr w:rsidR="001F520B" w:rsidTr="00090180">
        <w:trPr>
          <w:trHeight w:val="300"/>
        </w:trPr>
        <w:tc>
          <w:tcPr>
            <w:tcW w:w="2381" w:type="dxa"/>
            <w:vMerge w:val="restart"/>
            <w:tcBorders>
              <w:top w:val="single" w:sz="4" w:space="0" w:color="000000"/>
              <w:left w:val="single" w:sz="4" w:space="0" w:color="000000"/>
              <w:bottom w:val="nil"/>
              <w:right w:val="nil"/>
            </w:tcBorders>
            <w:hideMark/>
          </w:tcPr>
          <w:p w:rsidR="001F520B" w:rsidRDefault="001F520B">
            <w:pPr>
              <w:snapToGrid w:val="0"/>
              <w:jc w:val="both"/>
              <w:rPr>
                <w:rStyle w:val="FontStyle64"/>
                <w:sz w:val="24"/>
                <w:szCs w:val="24"/>
              </w:rPr>
            </w:pPr>
            <w:r>
              <w:rPr>
                <w:rStyle w:val="FontStyle64"/>
                <w:sz w:val="24"/>
                <w:szCs w:val="24"/>
              </w:rPr>
              <w:t>Общекультурное</w:t>
            </w:r>
          </w:p>
        </w:tc>
        <w:tc>
          <w:tcPr>
            <w:tcW w:w="5103" w:type="dxa"/>
            <w:tcBorders>
              <w:top w:val="single" w:sz="4" w:space="0" w:color="000000"/>
              <w:left w:val="single" w:sz="4" w:space="0" w:color="000000"/>
              <w:bottom w:val="single" w:sz="4" w:space="0" w:color="auto"/>
              <w:right w:val="nil"/>
            </w:tcBorders>
            <w:hideMark/>
          </w:tcPr>
          <w:p w:rsidR="001F520B" w:rsidRDefault="001F520B">
            <w:pPr>
              <w:snapToGrid w:val="0"/>
              <w:jc w:val="both"/>
              <w:rPr>
                <w:rStyle w:val="FontStyle64"/>
                <w:sz w:val="24"/>
                <w:szCs w:val="24"/>
              </w:rPr>
            </w:pPr>
            <w:r>
              <w:rPr>
                <w:rStyle w:val="FontStyle64"/>
                <w:sz w:val="24"/>
                <w:szCs w:val="24"/>
              </w:rPr>
              <w:t>кружок «Ритмика</w:t>
            </w:r>
            <w:r w:rsidR="00DA0F01">
              <w:rPr>
                <w:rStyle w:val="FontStyle64"/>
                <w:sz w:val="24"/>
                <w:szCs w:val="24"/>
              </w:rPr>
              <w:t xml:space="preserve"> и танец</w:t>
            </w:r>
            <w:r>
              <w:rPr>
                <w:rStyle w:val="FontStyle64"/>
                <w:sz w:val="24"/>
                <w:szCs w:val="24"/>
              </w:rPr>
              <w:t>»</w:t>
            </w:r>
          </w:p>
        </w:tc>
        <w:tc>
          <w:tcPr>
            <w:tcW w:w="709" w:type="dxa"/>
            <w:tcBorders>
              <w:top w:val="single" w:sz="4" w:space="0" w:color="000000"/>
              <w:left w:val="single" w:sz="4" w:space="0" w:color="000000"/>
              <w:bottom w:val="single" w:sz="4" w:space="0" w:color="auto"/>
              <w:right w:val="nil"/>
            </w:tcBorders>
            <w:hideMark/>
          </w:tcPr>
          <w:p w:rsidR="001F520B" w:rsidRDefault="001F520B">
            <w:pPr>
              <w:snapToGrid w:val="0"/>
              <w:jc w:val="both"/>
              <w:rPr>
                <w:rStyle w:val="FontStyle64"/>
                <w:sz w:val="24"/>
                <w:szCs w:val="24"/>
              </w:rPr>
            </w:pPr>
            <w:r>
              <w:rPr>
                <w:rStyle w:val="FontStyle64"/>
                <w:sz w:val="24"/>
                <w:szCs w:val="24"/>
              </w:rPr>
              <w:t>1</w:t>
            </w:r>
          </w:p>
        </w:tc>
        <w:tc>
          <w:tcPr>
            <w:tcW w:w="709" w:type="dxa"/>
            <w:tcBorders>
              <w:top w:val="single" w:sz="4" w:space="0" w:color="000000"/>
              <w:left w:val="single" w:sz="4" w:space="0" w:color="000000"/>
              <w:bottom w:val="single" w:sz="4" w:space="0" w:color="auto"/>
              <w:right w:val="nil"/>
            </w:tcBorders>
            <w:hideMark/>
          </w:tcPr>
          <w:p w:rsidR="001F520B" w:rsidRDefault="001F520B">
            <w:pPr>
              <w:snapToGrid w:val="0"/>
              <w:jc w:val="both"/>
              <w:rPr>
                <w:rStyle w:val="FontStyle64"/>
                <w:sz w:val="24"/>
                <w:szCs w:val="24"/>
              </w:rPr>
            </w:pPr>
            <w:r>
              <w:rPr>
                <w:rStyle w:val="FontStyle64"/>
                <w:sz w:val="24"/>
                <w:szCs w:val="24"/>
              </w:rPr>
              <w:t>1</w:t>
            </w:r>
          </w:p>
        </w:tc>
        <w:tc>
          <w:tcPr>
            <w:tcW w:w="628" w:type="dxa"/>
            <w:tcBorders>
              <w:top w:val="single" w:sz="4" w:space="0" w:color="000000"/>
              <w:left w:val="single" w:sz="4" w:space="0" w:color="000000"/>
              <w:bottom w:val="single" w:sz="4" w:space="0" w:color="auto"/>
              <w:right w:val="nil"/>
            </w:tcBorders>
            <w:hideMark/>
          </w:tcPr>
          <w:p w:rsidR="001F520B" w:rsidRDefault="001F520B">
            <w:pPr>
              <w:snapToGrid w:val="0"/>
              <w:jc w:val="both"/>
              <w:rPr>
                <w:rStyle w:val="FontStyle64"/>
                <w:sz w:val="24"/>
                <w:szCs w:val="24"/>
              </w:rPr>
            </w:pPr>
            <w:r>
              <w:rPr>
                <w:rStyle w:val="FontStyle64"/>
                <w:sz w:val="24"/>
                <w:szCs w:val="24"/>
              </w:rPr>
              <w:t>1</w:t>
            </w:r>
          </w:p>
        </w:tc>
        <w:tc>
          <w:tcPr>
            <w:tcW w:w="655" w:type="dxa"/>
            <w:tcBorders>
              <w:top w:val="single" w:sz="4" w:space="0" w:color="000000"/>
              <w:left w:val="single" w:sz="4" w:space="0" w:color="000000"/>
              <w:bottom w:val="single" w:sz="4" w:space="0" w:color="auto"/>
              <w:right w:val="single" w:sz="4" w:space="0" w:color="000000"/>
            </w:tcBorders>
            <w:hideMark/>
          </w:tcPr>
          <w:p w:rsidR="001F520B" w:rsidRDefault="001F520B">
            <w:pPr>
              <w:snapToGrid w:val="0"/>
              <w:jc w:val="both"/>
              <w:rPr>
                <w:rStyle w:val="FontStyle64"/>
                <w:sz w:val="24"/>
                <w:szCs w:val="24"/>
              </w:rPr>
            </w:pPr>
            <w:r>
              <w:rPr>
                <w:rStyle w:val="FontStyle64"/>
                <w:sz w:val="24"/>
                <w:szCs w:val="24"/>
              </w:rPr>
              <w:t>1</w:t>
            </w:r>
          </w:p>
        </w:tc>
      </w:tr>
      <w:tr w:rsidR="001F520B" w:rsidTr="00090180">
        <w:trPr>
          <w:trHeight w:val="255"/>
        </w:trPr>
        <w:tc>
          <w:tcPr>
            <w:tcW w:w="2381" w:type="dxa"/>
            <w:vMerge/>
            <w:tcBorders>
              <w:top w:val="single" w:sz="4" w:space="0" w:color="000000"/>
              <w:left w:val="single" w:sz="4" w:space="0" w:color="000000"/>
              <w:bottom w:val="nil"/>
              <w:right w:val="nil"/>
            </w:tcBorders>
            <w:vAlign w:val="center"/>
            <w:hideMark/>
          </w:tcPr>
          <w:p w:rsidR="001F520B" w:rsidRDefault="001F520B">
            <w:pPr>
              <w:suppressAutoHyphens w:val="0"/>
              <w:rPr>
                <w:rStyle w:val="FontStyle64"/>
                <w:sz w:val="24"/>
                <w:szCs w:val="24"/>
              </w:rPr>
            </w:pPr>
          </w:p>
        </w:tc>
        <w:tc>
          <w:tcPr>
            <w:tcW w:w="5103" w:type="dxa"/>
            <w:tcBorders>
              <w:top w:val="single" w:sz="4" w:space="0" w:color="auto"/>
              <w:left w:val="single" w:sz="4" w:space="0" w:color="000000"/>
              <w:bottom w:val="single" w:sz="4" w:space="0" w:color="000000"/>
              <w:right w:val="nil"/>
            </w:tcBorders>
            <w:hideMark/>
          </w:tcPr>
          <w:p w:rsidR="001F520B" w:rsidRDefault="00DA0F01">
            <w:pPr>
              <w:jc w:val="both"/>
              <w:rPr>
                <w:rStyle w:val="FontStyle64"/>
                <w:sz w:val="24"/>
                <w:szCs w:val="24"/>
              </w:rPr>
            </w:pPr>
            <w:r>
              <w:rPr>
                <w:rStyle w:val="FontStyle64"/>
                <w:sz w:val="24"/>
                <w:szCs w:val="24"/>
              </w:rPr>
              <w:t>кружок «Развитие вокально-хоровых навыков у младших школьников</w:t>
            </w:r>
            <w:r w:rsidR="001F520B">
              <w:rPr>
                <w:rStyle w:val="FontStyle64"/>
                <w:sz w:val="24"/>
                <w:szCs w:val="24"/>
              </w:rPr>
              <w:t>»</w:t>
            </w:r>
          </w:p>
        </w:tc>
        <w:tc>
          <w:tcPr>
            <w:tcW w:w="709"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709"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28" w:type="dxa"/>
            <w:tcBorders>
              <w:top w:val="single" w:sz="4" w:space="0" w:color="auto"/>
              <w:left w:val="single" w:sz="4" w:space="0" w:color="000000"/>
              <w:bottom w:val="single" w:sz="4" w:space="0" w:color="000000"/>
              <w:right w:val="nil"/>
            </w:tcBorders>
            <w:hideMark/>
          </w:tcPr>
          <w:p w:rsidR="001F520B" w:rsidRDefault="001F520B">
            <w:pPr>
              <w:jc w:val="both"/>
              <w:rPr>
                <w:rStyle w:val="FontStyle64"/>
                <w:sz w:val="24"/>
                <w:szCs w:val="24"/>
              </w:rPr>
            </w:pPr>
            <w:r>
              <w:rPr>
                <w:rStyle w:val="FontStyle64"/>
                <w:sz w:val="24"/>
                <w:szCs w:val="24"/>
              </w:rPr>
              <w:t>1</w:t>
            </w:r>
          </w:p>
        </w:tc>
        <w:tc>
          <w:tcPr>
            <w:tcW w:w="655" w:type="dxa"/>
            <w:tcBorders>
              <w:top w:val="single" w:sz="4" w:space="0" w:color="auto"/>
              <w:left w:val="single" w:sz="4" w:space="0" w:color="000000"/>
              <w:bottom w:val="single" w:sz="4" w:space="0" w:color="000000"/>
              <w:right w:val="single" w:sz="4" w:space="0" w:color="000000"/>
            </w:tcBorders>
            <w:hideMark/>
          </w:tcPr>
          <w:p w:rsidR="001F520B" w:rsidRDefault="001F520B">
            <w:pPr>
              <w:jc w:val="both"/>
              <w:rPr>
                <w:rStyle w:val="FontStyle64"/>
                <w:sz w:val="24"/>
                <w:szCs w:val="24"/>
              </w:rPr>
            </w:pPr>
            <w:r>
              <w:rPr>
                <w:rStyle w:val="FontStyle64"/>
                <w:sz w:val="24"/>
                <w:szCs w:val="24"/>
              </w:rPr>
              <w:t>1</w:t>
            </w:r>
          </w:p>
        </w:tc>
      </w:tr>
      <w:tr w:rsidR="00DA0F01" w:rsidTr="008C440F">
        <w:trPr>
          <w:trHeight w:val="1134"/>
        </w:trPr>
        <w:tc>
          <w:tcPr>
            <w:tcW w:w="2381" w:type="dxa"/>
            <w:vMerge w:val="restart"/>
            <w:tcBorders>
              <w:top w:val="single" w:sz="4" w:space="0" w:color="000000"/>
              <w:left w:val="single" w:sz="4" w:space="0" w:color="000000"/>
              <w:bottom w:val="single" w:sz="4" w:space="0" w:color="000000"/>
              <w:right w:val="nil"/>
            </w:tcBorders>
            <w:hideMark/>
          </w:tcPr>
          <w:p w:rsidR="00DA0F01" w:rsidRDefault="00DA0F01">
            <w:pPr>
              <w:snapToGrid w:val="0"/>
              <w:jc w:val="both"/>
              <w:rPr>
                <w:rStyle w:val="FontStyle64"/>
                <w:sz w:val="24"/>
                <w:szCs w:val="24"/>
              </w:rPr>
            </w:pPr>
            <w:r>
              <w:rPr>
                <w:rStyle w:val="FontStyle64"/>
                <w:sz w:val="24"/>
                <w:szCs w:val="24"/>
              </w:rPr>
              <w:t>Социальное</w:t>
            </w:r>
          </w:p>
        </w:tc>
        <w:tc>
          <w:tcPr>
            <w:tcW w:w="5103" w:type="dxa"/>
            <w:tcBorders>
              <w:top w:val="single" w:sz="4" w:space="0" w:color="000000"/>
              <w:left w:val="single" w:sz="4" w:space="0" w:color="000000"/>
              <w:right w:val="single" w:sz="4" w:space="0" w:color="000000"/>
            </w:tcBorders>
            <w:hideMark/>
          </w:tcPr>
          <w:p w:rsidR="008C440F" w:rsidRDefault="008C440F" w:rsidP="008C440F">
            <w:pPr>
              <w:snapToGrid w:val="0"/>
              <w:jc w:val="both"/>
              <w:rPr>
                <w:rStyle w:val="FontStyle64"/>
                <w:sz w:val="24"/>
                <w:szCs w:val="24"/>
              </w:rPr>
            </w:pPr>
            <w:r>
              <w:rPr>
                <w:rStyle w:val="FontStyle64"/>
                <w:sz w:val="24"/>
                <w:szCs w:val="24"/>
              </w:rPr>
              <w:t xml:space="preserve">Общешкольные </w:t>
            </w:r>
            <w:r w:rsidR="00DA0F01">
              <w:rPr>
                <w:rStyle w:val="FontStyle64"/>
                <w:sz w:val="24"/>
                <w:szCs w:val="24"/>
              </w:rPr>
              <w:t xml:space="preserve">акции  </w:t>
            </w:r>
          </w:p>
          <w:p w:rsidR="008C440F" w:rsidRDefault="008C440F" w:rsidP="008C440F">
            <w:pPr>
              <w:snapToGrid w:val="0"/>
              <w:jc w:val="both"/>
              <w:rPr>
                <w:rStyle w:val="FontStyle64"/>
                <w:sz w:val="24"/>
                <w:szCs w:val="24"/>
              </w:rPr>
            </w:pPr>
            <w:r>
              <w:rPr>
                <w:rStyle w:val="FontStyle64"/>
                <w:sz w:val="24"/>
                <w:szCs w:val="24"/>
              </w:rPr>
              <w:t>Участие в марафоне «Победа»</w:t>
            </w:r>
          </w:p>
          <w:p w:rsidR="00DA0F01" w:rsidRDefault="008C440F" w:rsidP="008C440F">
            <w:pPr>
              <w:snapToGrid w:val="0"/>
              <w:jc w:val="both"/>
              <w:rPr>
                <w:rStyle w:val="FontStyle64"/>
                <w:sz w:val="24"/>
                <w:szCs w:val="24"/>
              </w:rPr>
            </w:pPr>
            <w:r>
              <w:rPr>
                <w:rStyle w:val="FontStyle64"/>
                <w:sz w:val="24"/>
                <w:szCs w:val="24"/>
              </w:rPr>
              <w:t>Мероприятия с КТОС</w:t>
            </w:r>
            <w:r w:rsidR="00DA0F01">
              <w:rPr>
                <w:rStyle w:val="FontStyle64"/>
                <w:sz w:val="24"/>
                <w:szCs w:val="24"/>
              </w:rPr>
              <w:t xml:space="preserve">                                            </w:t>
            </w:r>
          </w:p>
        </w:tc>
        <w:tc>
          <w:tcPr>
            <w:tcW w:w="2701" w:type="dxa"/>
            <w:gridSpan w:val="4"/>
            <w:tcBorders>
              <w:top w:val="single" w:sz="4" w:space="0" w:color="000000"/>
              <w:left w:val="single" w:sz="4" w:space="0" w:color="000000"/>
              <w:right w:val="single" w:sz="4" w:space="0" w:color="000000"/>
            </w:tcBorders>
          </w:tcPr>
          <w:p w:rsidR="00DA0F01" w:rsidRDefault="008C440F">
            <w:pPr>
              <w:snapToGrid w:val="0"/>
              <w:jc w:val="both"/>
              <w:rPr>
                <w:rStyle w:val="FontStyle64"/>
                <w:sz w:val="24"/>
                <w:szCs w:val="24"/>
              </w:rPr>
            </w:pPr>
            <w:r>
              <w:rPr>
                <w:rStyle w:val="FontStyle64"/>
                <w:sz w:val="24"/>
                <w:szCs w:val="24"/>
              </w:rPr>
              <w:t>В соответствии с планом воспитательной работы школы.</w:t>
            </w:r>
          </w:p>
        </w:tc>
      </w:tr>
      <w:tr w:rsidR="001F520B" w:rsidTr="00090180">
        <w:tc>
          <w:tcPr>
            <w:tcW w:w="2381" w:type="dxa"/>
            <w:vMerge/>
            <w:tcBorders>
              <w:top w:val="single" w:sz="4" w:space="0" w:color="000000"/>
              <w:left w:val="single" w:sz="4" w:space="0" w:color="000000"/>
              <w:bottom w:val="single" w:sz="4" w:space="0" w:color="000000"/>
              <w:right w:val="nil"/>
            </w:tcBorders>
            <w:vAlign w:val="center"/>
            <w:hideMark/>
          </w:tcPr>
          <w:p w:rsidR="001F520B" w:rsidRDefault="001F520B">
            <w:pPr>
              <w:suppressAutoHyphens w:val="0"/>
              <w:rPr>
                <w:rStyle w:val="FontStyle64"/>
                <w:sz w:val="24"/>
                <w:szCs w:val="24"/>
              </w:rPr>
            </w:pPr>
          </w:p>
        </w:tc>
        <w:tc>
          <w:tcPr>
            <w:tcW w:w="5103" w:type="dxa"/>
            <w:tcBorders>
              <w:top w:val="single" w:sz="4" w:space="0" w:color="000000"/>
              <w:left w:val="single" w:sz="4" w:space="0" w:color="000000"/>
              <w:bottom w:val="single" w:sz="4" w:space="0" w:color="000000"/>
              <w:right w:val="nil"/>
            </w:tcBorders>
            <w:hideMark/>
          </w:tcPr>
          <w:p w:rsidR="001F520B" w:rsidRDefault="001F520B">
            <w:pPr>
              <w:snapToGrid w:val="0"/>
              <w:jc w:val="both"/>
              <w:rPr>
                <w:rStyle w:val="FontStyle64"/>
                <w:sz w:val="24"/>
                <w:szCs w:val="24"/>
              </w:rPr>
            </w:pPr>
            <w:r>
              <w:rPr>
                <w:rStyle w:val="FontStyle64"/>
                <w:sz w:val="24"/>
                <w:szCs w:val="24"/>
              </w:rPr>
              <w:t>Общественно-полезные практики</w:t>
            </w:r>
          </w:p>
        </w:tc>
        <w:tc>
          <w:tcPr>
            <w:tcW w:w="2701" w:type="dxa"/>
            <w:gridSpan w:val="4"/>
            <w:tcBorders>
              <w:top w:val="single" w:sz="4" w:space="0" w:color="000000"/>
              <w:left w:val="single" w:sz="4" w:space="0" w:color="000000"/>
              <w:bottom w:val="single" w:sz="4" w:space="0" w:color="000000"/>
              <w:right w:val="single" w:sz="4" w:space="0" w:color="000000"/>
            </w:tcBorders>
          </w:tcPr>
          <w:p w:rsidR="001F520B" w:rsidRDefault="001F520B">
            <w:pPr>
              <w:snapToGrid w:val="0"/>
              <w:jc w:val="both"/>
              <w:rPr>
                <w:rStyle w:val="FontStyle64"/>
                <w:sz w:val="24"/>
                <w:szCs w:val="24"/>
              </w:rPr>
            </w:pPr>
          </w:p>
        </w:tc>
      </w:tr>
    </w:tbl>
    <w:p w:rsidR="008C440F" w:rsidRDefault="008C440F" w:rsidP="0067557D">
      <w:pPr>
        <w:ind w:firstLine="425"/>
        <w:jc w:val="center"/>
        <w:rPr>
          <w:b/>
        </w:rPr>
      </w:pPr>
    </w:p>
    <w:p w:rsidR="0067557D" w:rsidRDefault="0067557D" w:rsidP="0067557D">
      <w:pPr>
        <w:ind w:firstLine="425"/>
        <w:jc w:val="center"/>
        <w:rPr>
          <w:b/>
        </w:rPr>
      </w:pPr>
      <w:r>
        <w:rPr>
          <w:b/>
        </w:rPr>
        <w:t>3.3 Система условий реализации основной образовательной программы начального общего образования</w:t>
      </w:r>
    </w:p>
    <w:p w:rsidR="0067557D" w:rsidRDefault="0067557D" w:rsidP="0067557D">
      <w:pPr>
        <w:pStyle w:val="af7"/>
        <w:ind w:firstLine="425"/>
        <w:jc w:val="both"/>
        <w:rPr>
          <w:rFonts w:ascii="Times New Roman" w:hAnsi="Times New Roman"/>
          <w:sz w:val="24"/>
          <w:szCs w:val="24"/>
        </w:rPr>
      </w:pPr>
      <w:r>
        <w:rPr>
          <w:rFonts w:ascii="Times New Roman" w:hAnsi="Times New Roman"/>
          <w:sz w:val="24"/>
          <w:szCs w:val="24"/>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67557D" w:rsidRDefault="0067557D" w:rsidP="0067557D">
      <w:pPr>
        <w:pStyle w:val="af7"/>
        <w:jc w:val="both"/>
        <w:rPr>
          <w:rFonts w:ascii="Times New Roman" w:hAnsi="Times New Roman"/>
          <w:sz w:val="24"/>
          <w:szCs w:val="24"/>
        </w:rPr>
      </w:pPr>
      <w:r>
        <w:rPr>
          <w:rFonts w:ascii="Times New Roman" w:hAnsi="Times New Roman"/>
          <w:sz w:val="24"/>
          <w:szCs w:val="24"/>
        </w:rPr>
        <w:t xml:space="preserve">       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67557D" w:rsidRDefault="0067557D" w:rsidP="0067557D">
      <w:pPr>
        <w:ind w:firstLine="708"/>
        <w:jc w:val="both"/>
      </w:pPr>
      <w:r>
        <w:t>Система условий реализации образовательной программы   регламентируются   локальными актами образовательного учреждения.</w:t>
      </w:r>
    </w:p>
    <w:p w:rsidR="0067557D" w:rsidRDefault="0067557D" w:rsidP="0067557D">
      <w:pPr>
        <w:jc w:val="both"/>
        <w:rPr>
          <w:b/>
        </w:rPr>
      </w:pPr>
      <w:r>
        <w:rPr>
          <w:b/>
        </w:rPr>
        <w:t>Кадровые условия</w:t>
      </w:r>
    </w:p>
    <w:p w:rsidR="0067557D" w:rsidRDefault="0067557D" w:rsidP="0067557D">
      <w:pPr>
        <w:ind w:firstLine="708"/>
        <w:jc w:val="both"/>
      </w:pPr>
      <w:r>
        <w:t xml:space="preserve">В начальной школе работает </w:t>
      </w:r>
      <w:r w:rsidR="00C86AE7">
        <w:t>13</w:t>
      </w:r>
      <w:r>
        <w:t xml:space="preserve"> учителей, имеющих </w:t>
      </w:r>
      <w:r w:rsidR="004B041F">
        <w:t xml:space="preserve"> вторую, </w:t>
      </w:r>
      <w:r>
        <w:t xml:space="preserve">первую и высшую категории,  воспитатели группы продлённого дня, логопед, психолог и социальный педагог, педагоги дополнительного образования, музыкальный руководитель. Доля специалистов с высшим образованием составляет </w:t>
      </w:r>
      <w:r w:rsidR="004B041F">
        <w:t>100</w:t>
      </w:r>
      <w:r>
        <w:t xml:space="preserve"> %. Числ</w:t>
      </w:r>
      <w:r w:rsidR="004B041F">
        <w:t xml:space="preserve">о учителей, имеющих категории </w:t>
      </w:r>
      <w:r w:rsidR="007E6BD9">
        <w:t>84</w:t>
      </w:r>
      <w:r>
        <w:t xml:space="preserve">%: имеют высшую категорию </w:t>
      </w:r>
      <w:r w:rsidR="007E6BD9">
        <w:t>23</w:t>
      </w:r>
      <w:r>
        <w:t xml:space="preserve">%, первую - </w:t>
      </w:r>
      <w:r w:rsidR="007E6BD9">
        <w:t>30</w:t>
      </w:r>
      <w:r>
        <w:t xml:space="preserve">%, вторую – </w:t>
      </w:r>
      <w:r w:rsidR="007E6BD9">
        <w:t>30</w:t>
      </w:r>
      <w:r>
        <w:t xml:space="preserve">%, </w:t>
      </w:r>
      <w:r w:rsidR="007E6BD9">
        <w:t>15</w:t>
      </w:r>
      <w:r>
        <w:t>% - без категории.</w:t>
      </w:r>
    </w:p>
    <w:p w:rsidR="0067557D" w:rsidRDefault="0067557D" w:rsidP="0067557D">
      <w:pPr>
        <w:ind w:firstLine="540"/>
        <w:jc w:val="both"/>
      </w:pPr>
      <w:r>
        <w:t>Укомплектованность педагогическими и иным персоналом составляет 100%.</w:t>
      </w:r>
    </w:p>
    <w:p w:rsidR="0067557D" w:rsidRDefault="0067557D" w:rsidP="0067557D">
      <w:pPr>
        <w:ind w:firstLine="540"/>
        <w:jc w:val="both"/>
      </w:pPr>
      <w:r>
        <w:t>Каждые 5 лет учителя начальных классов повышают квалификацию. 90%педагогов используют в системе обучения информационно-коммуникационные технологии.</w:t>
      </w:r>
    </w:p>
    <w:p w:rsidR="0067557D" w:rsidRDefault="0067557D" w:rsidP="0067557D">
      <w:pPr>
        <w:jc w:val="both"/>
        <w:rPr>
          <w:b/>
        </w:rPr>
      </w:pPr>
      <w:r>
        <w:rPr>
          <w:b/>
        </w:rPr>
        <w:t xml:space="preserve">Психолого-педагогические условия </w:t>
      </w:r>
    </w:p>
    <w:p w:rsidR="0067557D" w:rsidRDefault="0067557D" w:rsidP="0067557D">
      <w:pPr>
        <w:jc w:val="both"/>
      </w:pPr>
      <w:r>
        <w:t xml:space="preserve"> В школе функционирует социально-психологическая служба. Целью её работы является  оказание  помощи школьникам в  осуществлении осознанных личностно значимых выборов, в освоении методов познания, общения,  межличностного взаимодействия,  </w:t>
      </w:r>
      <w:r>
        <w:lastRenderedPageBreak/>
        <w:t>обеспечение гарантии прав, социально-психологической защиты обучающихся. В  деятельности психолого-педагогической службы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w:t>
      </w:r>
      <w:r w:rsidR="00BB2A32">
        <w:t>ти школьника.</w:t>
      </w:r>
      <w:r>
        <w:t xml:space="preserve"> Совершенствование психолого-педагогического сопровождения ведется  путем  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выявление и поддержка одаренных детей,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а также путем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7557D" w:rsidRDefault="0067557D" w:rsidP="0067557D">
      <w:pPr>
        <w:jc w:val="both"/>
      </w:pPr>
      <w:r>
        <w:t xml:space="preserve">           В школе действует логопедический пункт. Охват логопедической помощью детей школьного возраста 100%.</w:t>
      </w:r>
    </w:p>
    <w:p w:rsidR="0067557D" w:rsidRDefault="0067557D" w:rsidP="0067557D">
      <w:pPr>
        <w:ind w:firstLine="708"/>
        <w:jc w:val="both"/>
        <w:rPr>
          <w:sz w:val="28"/>
          <w:szCs w:val="28"/>
        </w:rPr>
      </w:pPr>
      <w:r>
        <w:rPr>
          <w:bCs/>
        </w:rPr>
        <w:t xml:space="preserve">Средняя наполняемость классов составляет  </w:t>
      </w:r>
      <w:r w:rsidR="00BC4037">
        <w:rPr>
          <w:bCs/>
        </w:rPr>
        <w:t>28</w:t>
      </w:r>
      <w:r>
        <w:rPr>
          <w:bCs/>
        </w:rPr>
        <w:t xml:space="preserve"> ученик</w:t>
      </w:r>
      <w:r w:rsidR="00BC4037">
        <w:rPr>
          <w:bCs/>
        </w:rPr>
        <w:t>ов</w:t>
      </w:r>
      <w:r>
        <w:rPr>
          <w:sz w:val="28"/>
          <w:szCs w:val="28"/>
        </w:rPr>
        <w:t xml:space="preserve">.  </w:t>
      </w:r>
    </w:p>
    <w:p w:rsidR="0067557D" w:rsidRDefault="0067557D" w:rsidP="0067557D">
      <w:pPr>
        <w:jc w:val="both"/>
        <w:rPr>
          <w:spacing w:val="-1"/>
        </w:rPr>
      </w:pPr>
      <w:r>
        <w:t xml:space="preserve">            В соответствии с целями образовательной деятельности в учебно-воспитательном процессе используется </w:t>
      </w:r>
      <w:r>
        <w:rPr>
          <w:bCs/>
        </w:rPr>
        <w:t>компетентностный подход.</w:t>
      </w:r>
      <w:r>
        <w:t xml:space="preserve"> Компетентность понимается  как общая способность и готовность использовать знания, умения и обобщенные способы действий, усвоенные в процессе обуче</w:t>
      </w:r>
      <w:r w:rsidR="00BC4037">
        <w:t xml:space="preserve">ния, в реальной деятельности. </w:t>
      </w:r>
      <w:r>
        <w:rPr>
          <w:spacing w:val="-1"/>
        </w:rPr>
        <w:t>Ключевыми компетентностями, формированию которых отдается предпочтение в процессе обучения и воспитания, являются:</w:t>
      </w:r>
    </w:p>
    <w:p w:rsidR="0067557D" w:rsidRDefault="0067557D" w:rsidP="0067557D">
      <w:pPr>
        <w:jc w:val="both"/>
      </w:pPr>
      <w:r>
        <w:rPr>
          <w:spacing w:val="-1"/>
        </w:rPr>
        <w:t>-политические и социальные:</w:t>
      </w:r>
      <w:r>
        <w:t xml:space="preserve">  ориентация  в мире социальных, нравственных и эстетических ценностей,  умение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способность анализировать конкретные жизненные ситуации и выбирать способы поведения, адекватные этим ситуациям,    научиться ориентироваться в мире профессий; </w:t>
      </w:r>
    </w:p>
    <w:p w:rsidR="0067557D" w:rsidRDefault="0067557D" w:rsidP="0067557D">
      <w:pPr>
        <w:jc w:val="both"/>
      </w:pPr>
      <w:r>
        <w:rPr>
          <w:spacing w:val="-2"/>
        </w:rPr>
        <w:t xml:space="preserve">-межкультурные - </w:t>
      </w:r>
      <w:r>
        <w:t xml:space="preserve"> умение объяснять явления действительности, природной, социальной, культурной, технической среды;</w:t>
      </w:r>
    </w:p>
    <w:p w:rsidR="0067557D" w:rsidRDefault="0067557D" w:rsidP="0067557D">
      <w:pPr>
        <w:jc w:val="both"/>
      </w:pPr>
      <w:r>
        <w:rPr>
          <w:spacing w:val="-1"/>
        </w:rPr>
        <w:t xml:space="preserve">-информационно-коммуникационные: </w:t>
      </w:r>
      <w:r>
        <w:t xml:space="preserve"> умение выделять   существенные признаки, систематизировать и обобщать, устанавливать причинно-следственные связи, оценивать их значимость</w:t>
      </w:r>
      <w:r>
        <w:rPr>
          <w:spacing w:val="-1"/>
        </w:rPr>
        <w:t>,</w:t>
      </w:r>
      <w:r>
        <w:t xml:space="preserve">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67557D" w:rsidRDefault="0067557D" w:rsidP="0067557D">
      <w:pPr>
        <w:jc w:val="both"/>
      </w:pPr>
      <w:r>
        <w:rPr>
          <w:spacing w:val="1"/>
        </w:rPr>
        <w:t>-компетентности, предполагающие сформированность навыков   самообразования, самоорганизации и</w:t>
      </w:r>
      <w:r>
        <w:rPr>
          <w:spacing w:val="-3"/>
        </w:rPr>
        <w:t xml:space="preserve">саморазвития - </w:t>
      </w:r>
      <w:r>
        <w:t xml:space="preserve">умения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67557D" w:rsidRDefault="0067557D" w:rsidP="0067557D">
      <w:pPr>
        <w:autoSpaceDE w:val="0"/>
        <w:ind w:left="-540" w:right="-5" w:firstLine="540"/>
        <w:jc w:val="both"/>
      </w:pPr>
      <w:r>
        <w:t xml:space="preserve">         Цели и задачи образовательного процесса  достигаются с помощью использования   средств обучения в системе «</w:t>
      </w:r>
      <w:r w:rsidR="00BC4037">
        <w:t xml:space="preserve">Школа 2100», УМК «Гармония» и УМК «Школа России» </w:t>
      </w:r>
    </w:p>
    <w:p w:rsidR="0067557D" w:rsidRDefault="0067557D" w:rsidP="00BC4037">
      <w:pPr>
        <w:jc w:val="both"/>
      </w:pPr>
      <w:r>
        <w:t xml:space="preserve"> В педагогической практике применяется </w:t>
      </w:r>
      <w:r>
        <w:rPr>
          <w:bCs/>
        </w:rPr>
        <w:t xml:space="preserve">системно - деятельностный подход, основанный на  </w:t>
      </w:r>
      <w:r>
        <w:t>теоретических положениях концепции Л.С. Выготского, А.Н. Леонтьева, Д.Б. Эльконина, П.Я. Гальперина.   Данный подход также способствует реализации развивающего образования  с учетом общих закономерностей возрастного развития детей и подростков, основных психологических закономерностей процесса и структуры учебной деятельности.</w:t>
      </w:r>
    </w:p>
    <w:p w:rsidR="0067557D" w:rsidRDefault="0067557D" w:rsidP="0067557D">
      <w:pPr>
        <w:jc w:val="both"/>
      </w:pPr>
      <w:r>
        <w:t xml:space="preserve">Для выполнения образовательного стандарта в учебно-воспитательном процессе   применяются информационно-коммуникационные технологии обучения, которые направлены как на совершенствование эффективности организации процесса обучения, </w:t>
      </w:r>
      <w:r>
        <w:lastRenderedPageBreak/>
        <w:t>так и на  формирование информационной культуры и компьютерной грамотности школьников.</w:t>
      </w:r>
    </w:p>
    <w:p w:rsidR="0067557D" w:rsidRDefault="0067557D" w:rsidP="0067557D">
      <w:pPr>
        <w:ind w:firstLine="708"/>
        <w:jc w:val="both"/>
      </w:pPr>
      <w:r>
        <w:t>Для достижения целей</w:t>
      </w:r>
      <w:r w:rsidR="007E6BD9">
        <w:t xml:space="preserve"> </w:t>
      </w:r>
      <w:r>
        <w:t xml:space="preserve">начального общего образования  и создания условий для охраны и укрепления физического и психического здоровья детей,   для сохранения и поддержки индивидуальности каждого ребенка, обучение навыкам общения и сотрудничества,   формирование желания учиться и основ умения учиться - постоянно расширять границы своих возможностей в образовательном учреждении сформирована система условий реализации основной образовательной программы. На каждой ступени обучения она имеет свои особенности. Данные особенности связаны с психолого-педагогическими особенностями каждого возраста. </w:t>
      </w:r>
    </w:p>
    <w:p w:rsidR="0067557D" w:rsidRDefault="0067557D" w:rsidP="0067557D">
      <w:pPr>
        <w:jc w:val="both"/>
      </w:pPr>
      <w:r>
        <w:t>С у</w:t>
      </w:r>
      <w:r w:rsidR="00BC4037">
        <w:t xml:space="preserve">четом возрастных особенностей </w:t>
      </w:r>
      <w:r>
        <w:t xml:space="preserve">преимущество отдается таким видам деятельности  младшего школьника, как  коллективная дискуссия, групповая работа, игра, игра по выработанным правилам, художественное творчество, конструирование, социально значимое проектирование, самообслуживание, участие в общественно-полезном труде, в социально значимых трудовых акциях, освоение основ физической культуры, знакомство с различными видами спорта, опыт участия в спортивных соревнованиях. Учитель обеспечивает комфортные условия для   смены  ведущей деятельности – игровой на учебную.  Для этого формы работы и методические приемы направлены на  совместную постановку  учебных целей, создание  условия для их «присвоения» и самостоятельной конкретизации учениками,  на побуждение и поддержку детских инициатив, направленных на поиск средств и способов достижения учебных целей, организацию усвоение знаний посредством коллективных форм учебной работы, постепенный переход функции контроля и оценки к ученикам. </w:t>
      </w:r>
    </w:p>
    <w:p w:rsidR="0067557D" w:rsidRDefault="0067557D" w:rsidP="0067557D">
      <w:pPr>
        <w:jc w:val="both"/>
        <w:rPr>
          <w:color w:val="FF0000"/>
        </w:rPr>
      </w:pPr>
      <w:r>
        <w:t xml:space="preserve">      Реализуется основная образовательная программа начального общего образования  через учебный план, план внеурочной деятельности, дополнительное образование, воспитательную работу. </w:t>
      </w:r>
    </w:p>
    <w:p w:rsidR="0067557D" w:rsidRDefault="0067557D" w:rsidP="0067557D">
      <w:pPr>
        <w:jc w:val="both"/>
      </w:pPr>
      <w:r>
        <w:t xml:space="preserve">      В реализации целей и задач образования  ведущая роль принадлежит учителю,  а также  классному руководителю, психологу и социальному педагогу, педагогам дополнительного образования, воспитателю.   </w:t>
      </w:r>
    </w:p>
    <w:p w:rsidR="0067557D" w:rsidRDefault="0067557D" w:rsidP="0067557D">
      <w:pPr>
        <w:jc w:val="both"/>
        <w:rPr>
          <w:b/>
        </w:rPr>
      </w:pPr>
      <w:r>
        <w:rPr>
          <w:b/>
        </w:rPr>
        <w:t>Материально-технические и  информационно-методические условия</w:t>
      </w:r>
    </w:p>
    <w:p w:rsidR="0067557D" w:rsidRDefault="0067557D" w:rsidP="0067557D">
      <w:pPr>
        <w:ind w:firstLine="425"/>
        <w:jc w:val="both"/>
      </w:pPr>
      <w: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67557D" w:rsidRDefault="0067557D" w:rsidP="0067557D">
      <w:pPr>
        <w:jc w:val="both"/>
      </w:pPr>
      <w:r>
        <w:rPr>
          <w:bCs/>
        </w:rPr>
        <w:t xml:space="preserve">            Материально-технические условия обеспечивают </w:t>
      </w:r>
      <w:r>
        <w:t xml:space="preserve"> соблюдение:</w:t>
      </w:r>
    </w:p>
    <w:p w:rsidR="0067557D" w:rsidRDefault="0067557D" w:rsidP="0067557D">
      <w:pPr>
        <w:jc w:val="both"/>
        <w:rPr>
          <w:color w:val="FF0000"/>
        </w:rPr>
      </w:pPr>
      <w:r>
        <w:t>- санитарно-гигиенических норм образовательного процесса,санитарно-бытовых условий, социально-бытовых условий,пожарной и электробезопасности, требований охраны труда</w:t>
      </w:r>
      <w:r>
        <w:rPr>
          <w:color w:val="FF0000"/>
        </w:rPr>
        <w:t>;</w:t>
      </w:r>
    </w:p>
    <w:p w:rsidR="0067557D" w:rsidRDefault="0067557D" w:rsidP="0067557D">
      <w:pPr>
        <w:jc w:val="both"/>
      </w:pPr>
      <w:r>
        <w:t>- требований по наличию учебных кабинетов: имеются 8 кабинетов начальных классов,  они оснащены   автоматизированными рабочими местами   педагогических работников,  имеется  школьная библиотека и читальный зал,   книгохранилище,   актовый зал</w:t>
      </w:r>
      <w:r w:rsidR="00BC4037">
        <w:t>,</w:t>
      </w:r>
      <w:r>
        <w:t xml:space="preserve"> спортивные сооружения</w:t>
      </w:r>
      <w:r>
        <w:rPr>
          <w:bCs/>
        </w:rPr>
        <w:t xml:space="preserve">, </w:t>
      </w:r>
      <w:r w:rsidR="00BC4037">
        <w:rPr>
          <w:bCs/>
        </w:rPr>
        <w:t xml:space="preserve">  компьютерный класс</w:t>
      </w:r>
      <w:r w:rsidR="007E6BD9">
        <w:rPr>
          <w:bCs/>
        </w:rPr>
        <w:t xml:space="preserve">. </w:t>
      </w:r>
      <w:r>
        <w:t>На 1 компьютер  приходится 6,4 учащихся. С целью информатизации образовательного процесса создана компьютерная локальная сеть, имеется выход в Интернет.</w:t>
      </w:r>
    </w:p>
    <w:p w:rsidR="0067557D" w:rsidRDefault="0067557D" w:rsidP="0067557D">
      <w:pPr>
        <w:jc w:val="both"/>
      </w:pPr>
      <w:r>
        <w:t>-   требований по наличию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r w:rsidR="00BC4037">
        <w:t>, в том числе горячих завтраков и обедов;</w:t>
      </w:r>
    </w:p>
    <w:p w:rsidR="0067557D" w:rsidRDefault="0067557D" w:rsidP="0067557D">
      <w:pPr>
        <w:jc w:val="both"/>
      </w:pPr>
      <w:r>
        <w:t>- требований по наличию помещения медицинского назначения: имеется медицинский кабинет</w:t>
      </w:r>
      <w:r w:rsidR="00BC4037">
        <w:t>, кабинет зубного врача;</w:t>
      </w:r>
    </w:p>
    <w:p w:rsidR="0067557D" w:rsidRDefault="0067557D" w:rsidP="0067557D">
      <w:pPr>
        <w:jc w:val="both"/>
        <w:rPr>
          <w:bCs/>
        </w:rPr>
      </w:pPr>
      <w:r>
        <w:t>- требования по наличию участка (территорию) с необходимым набором оборудованных зон:</w:t>
      </w:r>
      <w:r>
        <w:rPr>
          <w:bCs/>
        </w:rPr>
        <w:t xml:space="preserve"> пришкольная территория составляет  4</w:t>
      </w:r>
      <w:r w:rsidR="008764F6">
        <w:rPr>
          <w:bCs/>
        </w:rPr>
        <w:t xml:space="preserve"> </w:t>
      </w:r>
      <w:r>
        <w:rPr>
          <w:bCs/>
        </w:rPr>
        <w:t>га. На ней благоустроен</w:t>
      </w:r>
      <w:r w:rsidR="00BC4037">
        <w:rPr>
          <w:bCs/>
        </w:rPr>
        <w:t xml:space="preserve">ы зоны: учебно-опытный участок, </w:t>
      </w:r>
      <w:r>
        <w:rPr>
          <w:bCs/>
        </w:rPr>
        <w:t xml:space="preserve">спортивный городок, игровой городок, </w:t>
      </w:r>
      <w:r w:rsidR="00BC4037">
        <w:rPr>
          <w:bCs/>
        </w:rPr>
        <w:t>зоны отдыха.</w:t>
      </w:r>
      <w:r>
        <w:rPr>
          <w:bCs/>
        </w:rPr>
        <w:t xml:space="preserve"> Стадион расположен в непосредственной близости от школы. На нем имеется футбольное поле, баскетбольная и волейбольная площадки, беговая дорожка, прыжковая яма.</w:t>
      </w:r>
    </w:p>
    <w:p w:rsidR="00B61206" w:rsidRDefault="00B61206" w:rsidP="0067557D">
      <w:pPr>
        <w:jc w:val="both"/>
        <w:rPr>
          <w:bCs/>
        </w:rPr>
      </w:pPr>
    </w:p>
    <w:p w:rsidR="0067557D" w:rsidRDefault="0067557D" w:rsidP="0067557D">
      <w:pPr>
        <w:jc w:val="both"/>
        <w:rPr>
          <w:bCs/>
        </w:rPr>
      </w:pPr>
      <w:r>
        <w:rPr>
          <w:bCs/>
        </w:rPr>
        <w:t xml:space="preserve"> Для реализации образовательной программы имеется учебная литература для учащихся в соответствии с УМК:</w:t>
      </w:r>
    </w:p>
    <w:p w:rsidR="00540702" w:rsidRDefault="00540702" w:rsidP="0067557D">
      <w:pPr>
        <w:jc w:val="both"/>
        <w:rPr>
          <w:bCs/>
        </w:rPr>
      </w:pPr>
    </w:p>
    <w:p w:rsidR="00540702" w:rsidRDefault="00540702" w:rsidP="0067557D">
      <w:pPr>
        <w:jc w:val="both"/>
        <w:rPr>
          <w:bCs/>
        </w:rPr>
      </w:pPr>
    </w:p>
    <w:p w:rsidR="00540702" w:rsidRDefault="00540702" w:rsidP="0067557D">
      <w:pPr>
        <w:jc w:val="both"/>
        <w:rPr>
          <w:bCs/>
        </w:rPr>
      </w:pPr>
    </w:p>
    <w:p w:rsidR="00540702" w:rsidRDefault="00540702" w:rsidP="0067557D">
      <w:pPr>
        <w:jc w:val="both"/>
        <w:rPr>
          <w:bCs/>
        </w:rPr>
      </w:pPr>
    </w:p>
    <w:tbl>
      <w:tblPr>
        <w:tblW w:w="9240"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2"/>
        <w:gridCol w:w="2978"/>
      </w:tblGrid>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540702">
            <w:pPr>
              <w:jc w:val="center"/>
              <w:rPr>
                <w:color w:val="000000"/>
                <w:sz w:val="20"/>
                <w:szCs w:val="20"/>
              </w:rPr>
            </w:pPr>
            <w:r>
              <w:rPr>
                <w:color w:val="000000"/>
                <w:sz w:val="20"/>
                <w:szCs w:val="20"/>
              </w:rPr>
              <w:t>Н</w:t>
            </w:r>
            <w:r w:rsidR="0067557D">
              <w:rPr>
                <w:color w:val="000000"/>
                <w:sz w:val="20"/>
                <w:szCs w:val="20"/>
              </w:rPr>
              <w:t xml:space="preserve">азвание </w:t>
            </w:r>
          </w:p>
        </w:tc>
        <w:tc>
          <w:tcPr>
            <w:tcW w:w="2978" w:type="dxa"/>
            <w:tcBorders>
              <w:top w:val="single" w:sz="4" w:space="0" w:color="auto"/>
              <w:left w:val="single" w:sz="4" w:space="0" w:color="auto"/>
              <w:bottom w:val="single" w:sz="4" w:space="0" w:color="auto"/>
              <w:right w:val="single" w:sz="4" w:space="0" w:color="auto"/>
            </w:tcBorders>
            <w:hideMark/>
          </w:tcPr>
          <w:p w:rsidR="0067557D" w:rsidRDefault="00540702">
            <w:pPr>
              <w:jc w:val="center"/>
              <w:rPr>
                <w:color w:val="000000"/>
                <w:sz w:val="20"/>
                <w:szCs w:val="20"/>
              </w:rPr>
            </w:pPr>
            <w:r>
              <w:rPr>
                <w:color w:val="000000"/>
                <w:sz w:val="20"/>
                <w:szCs w:val="20"/>
              </w:rPr>
              <w:t>А</w:t>
            </w:r>
            <w:r w:rsidR="0067557D">
              <w:rPr>
                <w:color w:val="000000"/>
                <w:sz w:val="20"/>
                <w:szCs w:val="20"/>
              </w:rPr>
              <w:t>втор</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67557D">
            <w:pPr>
              <w:rPr>
                <w:color w:val="000000"/>
                <w:sz w:val="20"/>
                <w:szCs w:val="20"/>
              </w:rPr>
            </w:pPr>
            <w:r>
              <w:rPr>
                <w:color w:val="000000"/>
                <w:sz w:val="20"/>
                <w:szCs w:val="20"/>
              </w:rPr>
              <w:t>Букварь 1 класс: учебник для учащихся общеобразоват. учреждений.  Ч.1, Ч.2</w:t>
            </w:r>
          </w:p>
          <w:p w:rsidR="00B00734" w:rsidRDefault="00B00734">
            <w:pPr>
              <w:rPr>
                <w:rFonts w:ascii="PragmaticaCSanPin-Regular" w:eastAsiaTheme="minorHAnsi" w:hAnsi="PragmaticaCSanPin-Regular" w:cs="PragmaticaCSanPin-Regular"/>
                <w:sz w:val="20"/>
                <w:szCs w:val="20"/>
                <w:lang w:eastAsia="en-US"/>
              </w:rPr>
            </w:pPr>
            <w:r>
              <w:rPr>
                <w:rFonts w:ascii="PragmaticaCSanPin-Regular" w:eastAsiaTheme="minorHAnsi" w:hAnsi="PragmaticaCSanPin-Regular" w:cs="PragmaticaCSanPin-Regular"/>
                <w:sz w:val="20"/>
                <w:szCs w:val="20"/>
                <w:lang w:eastAsia="en-US"/>
              </w:rPr>
              <w:t>Смоленск: Ассоциация ХХI век,</w:t>
            </w:r>
          </w:p>
          <w:p w:rsidR="0067557D" w:rsidRDefault="0067557D">
            <w:pPr>
              <w:rPr>
                <w:color w:val="000000"/>
                <w:sz w:val="20"/>
                <w:szCs w:val="20"/>
              </w:rPr>
            </w:pPr>
            <w:r>
              <w:rPr>
                <w:color w:val="000000"/>
                <w:sz w:val="20"/>
                <w:szCs w:val="20"/>
              </w:rPr>
              <w:t xml:space="preserve">Русский язык1 класс: учебник для учащихся общеобразоват. учреждений.  </w:t>
            </w:r>
          </w:p>
          <w:p w:rsidR="0067557D" w:rsidRDefault="00B00734">
            <w:pPr>
              <w:rPr>
                <w:color w:val="000000"/>
                <w:sz w:val="20"/>
                <w:szCs w:val="20"/>
              </w:rPr>
            </w:pPr>
            <w:r>
              <w:rPr>
                <w:color w:val="000000"/>
                <w:sz w:val="20"/>
                <w:szCs w:val="20"/>
              </w:rPr>
              <w:t xml:space="preserve"> Москва.  Просвещение.</w:t>
            </w:r>
            <w:r w:rsidR="00124867">
              <w:rPr>
                <w:color w:val="000000"/>
                <w:sz w:val="20"/>
                <w:szCs w:val="20"/>
              </w:rPr>
              <w:t>2012г</w:t>
            </w:r>
          </w:p>
        </w:tc>
        <w:tc>
          <w:tcPr>
            <w:tcW w:w="2978" w:type="dxa"/>
            <w:tcBorders>
              <w:top w:val="single" w:sz="4" w:space="0" w:color="auto"/>
              <w:left w:val="single" w:sz="4" w:space="0" w:color="auto"/>
              <w:bottom w:val="single" w:sz="4" w:space="0" w:color="auto"/>
              <w:right w:val="single" w:sz="4" w:space="0" w:color="auto"/>
            </w:tcBorders>
          </w:tcPr>
          <w:p w:rsidR="00B00734" w:rsidRPr="00B00734" w:rsidRDefault="00B00734" w:rsidP="00B00734">
            <w:pPr>
              <w:suppressAutoHyphens w:val="0"/>
              <w:autoSpaceDE w:val="0"/>
              <w:autoSpaceDN w:val="0"/>
              <w:adjustRightInd w:val="0"/>
              <w:rPr>
                <w:rFonts w:ascii="PragmaticaCSanPin-Bold" w:eastAsiaTheme="minorHAnsi" w:hAnsi="PragmaticaCSanPin-Bold" w:cs="PragmaticaCSanPin-Bold"/>
                <w:bCs/>
                <w:sz w:val="20"/>
                <w:szCs w:val="20"/>
                <w:lang w:eastAsia="en-US"/>
              </w:rPr>
            </w:pPr>
            <w:r w:rsidRPr="00B00734">
              <w:rPr>
                <w:rFonts w:ascii="PragmaticaCSanPin-Bold" w:eastAsiaTheme="minorHAnsi" w:hAnsi="PragmaticaCSanPin-Bold" w:cs="PragmaticaCSanPin-Bold"/>
                <w:bCs/>
                <w:sz w:val="20"/>
                <w:szCs w:val="20"/>
                <w:lang w:eastAsia="en-US"/>
              </w:rPr>
              <w:t>Соловейчик М.С., Кузьменко Н.С.,</w:t>
            </w:r>
          </w:p>
          <w:p w:rsidR="0067557D" w:rsidRPr="00B00734" w:rsidRDefault="00B00734" w:rsidP="00B00734">
            <w:pPr>
              <w:rPr>
                <w:color w:val="000000"/>
                <w:sz w:val="20"/>
                <w:szCs w:val="20"/>
              </w:rPr>
            </w:pPr>
            <w:r w:rsidRPr="00B00734">
              <w:rPr>
                <w:rFonts w:ascii="PragmaticaCSanPin-Bold" w:eastAsiaTheme="minorHAnsi" w:hAnsi="PragmaticaCSanPin-Bold" w:cs="PragmaticaCSanPin-Bold"/>
                <w:bCs/>
                <w:sz w:val="20"/>
                <w:szCs w:val="20"/>
                <w:lang w:eastAsia="en-US"/>
              </w:rPr>
              <w:t>Бетенькова Н.М., Курлыгина О.Е.</w:t>
            </w:r>
          </w:p>
          <w:p w:rsidR="0067557D" w:rsidRDefault="00B00734" w:rsidP="00B00734">
            <w:pPr>
              <w:rPr>
                <w:color w:val="000000"/>
                <w:sz w:val="20"/>
                <w:szCs w:val="20"/>
              </w:rPr>
            </w:pPr>
            <w:r>
              <w:rPr>
                <w:color w:val="000000"/>
                <w:sz w:val="20"/>
                <w:szCs w:val="20"/>
              </w:rPr>
              <w:t xml:space="preserve"> Канакина В.П.</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B00734">
            <w:pPr>
              <w:rPr>
                <w:color w:val="000000"/>
                <w:sz w:val="20"/>
                <w:szCs w:val="20"/>
              </w:rPr>
            </w:pPr>
            <w:r>
              <w:rPr>
                <w:color w:val="000000"/>
                <w:sz w:val="20"/>
                <w:szCs w:val="20"/>
              </w:rPr>
              <w:t xml:space="preserve"> Букварь 1 класс</w:t>
            </w:r>
          </w:p>
          <w:p w:rsidR="0067557D" w:rsidRDefault="0067557D">
            <w:pPr>
              <w:rPr>
                <w:color w:val="000000"/>
                <w:sz w:val="20"/>
                <w:szCs w:val="20"/>
              </w:rPr>
            </w:pPr>
            <w:r>
              <w:rPr>
                <w:color w:val="000000"/>
                <w:sz w:val="20"/>
                <w:szCs w:val="20"/>
              </w:rPr>
              <w:t>Учебник по обучению грамоте для 1 класса</w:t>
            </w:r>
          </w:p>
          <w:p w:rsidR="0067557D" w:rsidRPr="00B00734" w:rsidRDefault="00B00734">
            <w:pPr>
              <w:rPr>
                <w:color w:val="000000"/>
                <w:sz w:val="20"/>
                <w:szCs w:val="20"/>
              </w:rPr>
            </w:pPr>
            <w:r w:rsidRPr="00B00734">
              <w:rPr>
                <w:sz w:val="20"/>
                <w:szCs w:val="20"/>
              </w:rPr>
              <w:t xml:space="preserve">«Баласс»  </w:t>
            </w:r>
            <w:r w:rsidR="00124867">
              <w:rPr>
                <w:sz w:val="20"/>
                <w:szCs w:val="20"/>
              </w:rPr>
              <w:t>2012г</w:t>
            </w:r>
          </w:p>
          <w:p w:rsidR="0067557D" w:rsidRDefault="0067557D">
            <w:pPr>
              <w:rPr>
                <w:color w:val="000000"/>
                <w:sz w:val="20"/>
                <w:szCs w:val="20"/>
              </w:rPr>
            </w:pPr>
            <w:r>
              <w:rPr>
                <w:color w:val="000000"/>
                <w:sz w:val="20"/>
                <w:szCs w:val="20"/>
              </w:rPr>
              <w:t xml:space="preserve">Русский язык 1 класс: учебник для общеобразовательных учреждений </w:t>
            </w:r>
            <w:r w:rsidR="00124867" w:rsidRPr="00B00734">
              <w:rPr>
                <w:sz w:val="20"/>
                <w:szCs w:val="20"/>
              </w:rPr>
              <w:t>«Баласс»</w:t>
            </w:r>
            <w:r w:rsidR="00124867">
              <w:rPr>
                <w:sz w:val="20"/>
                <w:szCs w:val="20"/>
              </w:rPr>
              <w:t>2012г</w:t>
            </w:r>
          </w:p>
        </w:tc>
        <w:tc>
          <w:tcPr>
            <w:tcW w:w="2978" w:type="dxa"/>
            <w:tcBorders>
              <w:top w:val="single" w:sz="4" w:space="0" w:color="auto"/>
              <w:left w:val="single" w:sz="4" w:space="0" w:color="auto"/>
              <w:bottom w:val="single" w:sz="4" w:space="0" w:color="auto"/>
              <w:right w:val="single" w:sz="4" w:space="0" w:color="auto"/>
            </w:tcBorders>
          </w:tcPr>
          <w:p w:rsidR="0067557D" w:rsidRPr="00B00734" w:rsidRDefault="00B00734" w:rsidP="00B00734">
            <w:pPr>
              <w:rPr>
                <w:color w:val="000000"/>
                <w:sz w:val="20"/>
                <w:szCs w:val="20"/>
              </w:rPr>
            </w:pPr>
            <w:r w:rsidRPr="00B00734">
              <w:rPr>
                <w:rFonts w:cs="Times New Roman"/>
                <w:sz w:val="20"/>
                <w:szCs w:val="20"/>
                <w:lang w:eastAsia="ru-RU"/>
              </w:rPr>
              <w:t>Бунеев Р. Н.Бунеева Е. В.</w:t>
            </w:r>
          </w:p>
          <w:p w:rsidR="0067557D" w:rsidRDefault="0067557D">
            <w:pPr>
              <w:jc w:val="center"/>
              <w:rPr>
                <w:color w:val="000000"/>
                <w:sz w:val="20"/>
                <w:szCs w:val="20"/>
              </w:rPr>
            </w:pPr>
          </w:p>
          <w:p w:rsidR="0067557D" w:rsidRDefault="0067557D">
            <w:pPr>
              <w:rPr>
                <w:color w:val="000000"/>
                <w:sz w:val="20"/>
                <w:szCs w:val="20"/>
              </w:rPr>
            </w:pPr>
          </w:p>
          <w:p w:rsidR="0067557D" w:rsidRDefault="0067557D">
            <w:pPr>
              <w:rPr>
                <w:color w:val="000000"/>
                <w:sz w:val="20"/>
                <w:szCs w:val="20"/>
              </w:rPr>
            </w:pPr>
          </w:p>
          <w:p w:rsidR="00B00734" w:rsidRPr="00B00734" w:rsidRDefault="00B00734" w:rsidP="00B00734">
            <w:pPr>
              <w:rPr>
                <w:color w:val="000000"/>
                <w:sz w:val="20"/>
                <w:szCs w:val="20"/>
              </w:rPr>
            </w:pPr>
            <w:r w:rsidRPr="00B00734">
              <w:rPr>
                <w:rFonts w:cs="Times New Roman"/>
                <w:sz w:val="20"/>
                <w:szCs w:val="20"/>
                <w:lang w:eastAsia="ru-RU"/>
              </w:rPr>
              <w:t>Бунеев Р. Н.Бунеева Е. В.</w:t>
            </w:r>
          </w:p>
          <w:p w:rsidR="0067557D" w:rsidRDefault="0067557D">
            <w:pPr>
              <w:jc w:val="center"/>
              <w:rPr>
                <w:color w:val="000000"/>
                <w:sz w:val="20"/>
                <w:szCs w:val="20"/>
              </w:rPr>
            </w:pPr>
          </w:p>
        </w:tc>
      </w:tr>
      <w:tr w:rsidR="00124867"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124867" w:rsidRDefault="00124867">
            <w:pPr>
              <w:rPr>
                <w:color w:val="000000"/>
                <w:sz w:val="20"/>
                <w:szCs w:val="20"/>
              </w:rPr>
            </w:pPr>
            <w:r>
              <w:rPr>
                <w:color w:val="000000"/>
                <w:sz w:val="20"/>
                <w:szCs w:val="20"/>
              </w:rPr>
              <w:t>Азбука</w:t>
            </w:r>
          </w:p>
          <w:p w:rsidR="00124867" w:rsidRDefault="00124867" w:rsidP="00124867">
            <w:pPr>
              <w:rPr>
                <w:color w:val="000000"/>
                <w:sz w:val="20"/>
                <w:szCs w:val="20"/>
              </w:rPr>
            </w:pPr>
            <w:r>
              <w:rPr>
                <w:color w:val="000000"/>
                <w:sz w:val="20"/>
                <w:szCs w:val="20"/>
              </w:rPr>
              <w:t>Учебник  по обучению грамоте для 1 класса</w:t>
            </w:r>
          </w:p>
          <w:p w:rsidR="00124867" w:rsidRDefault="00124867">
            <w:pPr>
              <w:rPr>
                <w:color w:val="000000"/>
                <w:sz w:val="20"/>
                <w:szCs w:val="20"/>
              </w:rPr>
            </w:pPr>
            <w:r>
              <w:rPr>
                <w:color w:val="000000"/>
                <w:sz w:val="20"/>
                <w:szCs w:val="20"/>
              </w:rPr>
              <w:t>Москва.  Просвещение.2012г</w:t>
            </w:r>
          </w:p>
          <w:p w:rsidR="00124867" w:rsidRDefault="00124867" w:rsidP="00124867">
            <w:pPr>
              <w:rPr>
                <w:color w:val="000000"/>
                <w:sz w:val="20"/>
                <w:szCs w:val="20"/>
              </w:rPr>
            </w:pPr>
            <w:r>
              <w:rPr>
                <w:color w:val="000000"/>
                <w:sz w:val="20"/>
                <w:szCs w:val="20"/>
              </w:rPr>
              <w:t xml:space="preserve">Русский язык1 класс: учебник для учащихся общеобразоват. учреждений.  </w:t>
            </w:r>
          </w:p>
          <w:p w:rsidR="00124867" w:rsidRDefault="00124867" w:rsidP="00124867">
            <w:pPr>
              <w:rPr>
                <w:color w:val="000000"/>
                <w:sz w:val="20"/>
                <w:szCs w:val="20"/>
              </w:rPr>
            </w:pPr>
            <w:r>
              <w:rPr>
                <w:color w:val="000000"/>
                <w:sz w:val="20"/>
                <w:szCs w:val="20"/>
              </w:rPr>
              <w:t xml:space="preserve"> Москва.  Просвещение.2012г</w:t>
            </w:r>
          </w:p>
        </w:tc>
        <w:tc>
          <w:tcPr>
            <w:tcW w:w="2978" w:type="dxa"/>
            <w:tcBorders>
              <w:top w:val="single" w:sz="4" w:space="0" w:color="auto"/>
              <w:left w:val="single" w:sz="4" w:space="0" w:color="auto"/>
              <w:bottom w:val="single" w:sz="4" w:space="0" w:color="auto"/>
              <w:right w:val="single" w:sz="4" w:space="0" w:color="auto"/>
            </w:tcBorders>
          </w:tcPr>
          <w:p w:rsidR="00124867" w:rsidRDefault="00124867" w:rsidP="00B00734">
            <w:pPr>
              <w:rPr>
                <w:rFonts w:cs="Times New Roman"/>
                <w:sz w:val="20"/>
                <w:szCs w:val="20"/>
                <w:lang w:eastAsia="ru-RU"/>
              </w:rPr>
            </w:pPr>
            <w:r>
              <w:rPr>
                <w:rFonts w:cs="Times New Roman"/>
                <w:sz w:val="20"/>
                <w:szCs w:val="20"/>
                <w:lang w:eastAsia="ru-RU"/>
              </w:rPr>
              <w:t>Горецкий В.Г.</w:t>
            </w:r>
          </w:p>
          <w:p w:rsidR="00124867" w:rsidRDefault="00124867" w:rsidP="00B00734">
            <w:pPr>
              <w:rPr>
                <w:rFonts w:cs="Times New Roman"/>
                <w:sz w:val="20"/>
                <w:szCs w:val="20"/>
                <w:lang w:eastAsia="ru-RU"/>
              </w:rPr>
            </w:pPr>
          </w:p>
          <w:p w:rsidR="00124867" w:rsidRDefault="00124867" w:rsidP="00B00734">
            <w:pPr>
              <w:rPr>
                <w:rFonts w:cs="Times New Roman"/>
                <w:sz w:val="20"/>
                <w:szCs w:val="20"/>
                <w:lang w:eastAsia="ru-RU"/>
              </w:rPr>
            </w:pPr>
          </w:p>
          <w:p w:rsidR="00124867" w:rsidRPr="00B00734" w:rsidRDefault="00124867" w:rsidP="00B00734">
            <w:pPr>
              <w:rPr>
                <w:rFonts w:cs="Times New Roman"/>
                <w:sz w:val="20"/>
                <w:szCs w:val="20"/>
                <w:lang w:eastAsia="ru-RU"/>
              </w:rPr>
            </w:pPr>
            <w:r>
              <w:rPr>
                <w:rFonts w:cs="Times New Roman"/>
                <w:sz w:val="20"/>
                <w:szCs w:val="20"/>
                <w:lang w:eastAsia="ru-RU"/>
              </w:rPr>
              <w:t>Канакина В.П.</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67557D" w:rsidP="00124867">
            <w:pPr>
              <w:rPr>
                <w:color w:val="000000"/>
                <w:sz w:val="20"/>
                <w:szCs w:val="20"/>
              </w:rPr>
            </w:pPr>
            <w:r>
              <w:rPr>
                <w:color w:val="000000"/>
                <w:sz w:val="20"/>
                <w:szCs w:val="20"/>
              </w:rPr>
              <w:t xml:space="preserve">Русский язык: 2 класс: учебник для учащихся общеобразовательных учреждений в 2 частях </w:t>
            </w:r>
            <w:r w:rsidR="00124867" w:rsidRPr="00B00734">
              <w:rPr>
                <w:sz w:val="20"/>
                <w:szCs w:val="20"/>
              </w:rPr>
              <w:t>«Баласс»</w:t>
            </w:r>
            <w:r w:rsidR="00124867">
              <w:rPr>
                <w:sz w:val="20"/>
                <w:szCs w:val="20"/>
              </w:rPr>
              <w:t>2012г</w:t>
            </w:r>
          </w:p>
        </w:tc>
        <w:tc>
          <w:tcPr>
            <w:tcW w:w="2978" w:type="dxa"/>
            <w:tcBorders>
              <w:top w:val="single" w:sz="4" w:space="0" w:color="auto"/>
              <w:left w:val="single" w:sz="4" w:space="0" w:color="auto"/>
              <w:bottom w:val="single" w:sz="4" w:space="0" w:color="auto"/>
              <w:right w:val="single" w:sz="4" w:space="0" w:color="auto"/>
            </w:tcBorders>
            <w:hideMark/>
          </w:tcPr>
          <w:p w:rsidR="00124867" w:rsidRPr="00B00734" w:rsidRDefault="00124867" w:rsidP="00124867">
            <w:pPr>
              <w:rPr>
                <w:color w:val="000000"/>
                <w:sz w:val="20"/>
                <w:szCs w:val="20"/>
              </w:rPr>
            </w:pPr>
            <w:r w:rsidRPr="00B00734">
              <w:rPr>
                <w:rFonts w:cs="Times New Roman"/>
                <w:sz w:val="20"/>
                <w:szCs w:val="20"/>
                <w:lang w:eastAsia="ru-RU"/>
              </w:rPr>
              <w:t>Бунеев Р. Н.Бунеева Е. В.</w:t>
            </w:r>
          </w:p>
          <w:p w:rsidR="0067557D" w:rsidRDefault="0067557D">
            <w:pPr>
              <w:jc w:val="center"/>
              <w:rPr>
                <w:color w:val="000000"/>
                <w:sz w:val="20"/>
                <w:szCs w:val="20"/>
              </w:rPr>
            </w:pP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67557D" w:rsidP="00124867">
            <w:pPr>
              <w:rPr>
                <w:color w:val="000000"/>
                <w:sz w:val="20"/>
                <w:szCs w:val="20"/>
              </w:rPr>
            </w:pPr>
            <w:r>
              <w:rPr>
                <w:color w:val="000000"/>
                <w:sz w:val="20"/>
                <w:szCs w:val="20"/>
              </w:rPr>
              <w:t xml:space="preserve">Русский язык: 3 класс: учебник для учащихся общеобразовательных учреждений в 2 частях </w:t>
            </w:r>
            <w:r w:rsidR="00124867">
              <w:rPr>
                <w:color w:val="000000"/>
                <w:sz w:val="20"/>
                <w:szCs w:val="20"/>
              </w:rPr>
              <w:t>М.: «Просвещение»</w:t>
            </w:r>
          </w:p>
        </w:tc>
        <w:tc>
          <w:tcPr>
            <w:tcW w:w="2978" w:type="dxa"/>
            <w:tcBorders>
              <w:top w:val="single" w:sz="4" w:space="0" w:color="auto"/>
              <w:left w:val="single" w:sz="4" w:space="0" w:color="auto"/>
              <w:bottom w:val="single" w:sz="4" w:space="0" w:color="auto"/>
              <w:right w:val="single" w:sz="4" w:space="0" w:color="auto"/>
            </w:tcBorders>
            <w:hideMark/>
          </w:tcPr>
          <w:p w:rsidR="0067557D" w:rsidRDefault="00124867">
            <w:pPr>
              <w:jc w:val="center"/>
              <w:rPr>
                <w:color w:val="000000"/>
                <w:sz w:val="20"/>
                <w:szCs w:val="20"/>
              </w:rPr>
            </w:pPr>
            <w:r>
              <w:rPr>
                <w:color w:val="000000"/>
                <w:sz w:val="20"/>
                <w:szCs w:val="20"/>
              </w:rPr>
              <w:t xml:space="preserve"> Канакина В.П.</w:t>
            </w:r>
          </w:p>
        </w:tc>
      </w:tr>
      <w:tr w:rsidR="00124867"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124867" w:rsidRDefault="00124867" w:rsidP="00124867">
            <w:pPr>
              <w:rPr>
                <w:color w:val="000000"/>
                <w:sz w:val="20"/>
                <w:szCs w:val="20"/>
              </w:rPr>
            </w:pPr>
            <w:r>
              <w:rPr>
                <w:color w:val="000000"/>
                <w:sz w:val="20"/>
                <w:szCs w:val="20"/>
              </w:rPr>
              <w:t>Русский язык: 3 класс: учебник для учащихся общеобразовательных учреждений в 2 частях «Баласс»2012</w:t>
            </w:r>
            <w:r w:rsidR="00215B12">
              <w:rPr>
                <w:color w:val="000000"/>
                <w:sz w:val="20"/>
                <w:szCs w:val="20"/>
              </w:rPr>
              <w:t>г</w:t>
            </w:r>
          </w:p>
        </w:tc>
        <w:tc>
          <w:tcPr>
            <w:tcW w:w="2978" w:type="dxa"/>
            <w:tcBorders>
              <w:top w:val="single" w:sz="4" w:space="0" w:color="auto"/>
              <w:left w:val="single" w:sz="4" w:space="0" w:color="auto"/>
              <w:bottom w:val="single" w:sz="4" w:space="0" w:color="auto"/>
              <w:right w:val="single" w:sz="4" w:space="0" w:color="auto"/>
            </w:tcBorders>
          </w:tcPr>
          <w:p w:rsidR="00124867" w:rsidRPr="00B00734" w:rsidRDefault="00124867" w:rsidP="00124867">
            <w:pPr>
              <w:rPr>
                <w:color w:val="000000"/>
                <w:sz w:val="20"/>
                <w:szCs w:val="20"/>
              </w:rPr>
            </w:pPr>
            <w:r w:rsidRPr="00B00734">
              <w:rPr>
                <w:rFonts w:cs="Times New Roman"/>
                <w:sz w:val="20"/>
                <w:szCs w:val="20"/>
                <w:lang w:eastAsia="ru-RU"/>
              </w:rPr>
              <w:t>Бунеев Р. Н.Бунеева Е. В.</w:t>
            </w:r>
          </w:p>
          <w:p w:rsidR="00124867" w:rsidRDefault="00124867">
            <w:pPr>
              <w:jc w:val="center"/>
              <w:rPr>
                <w:color w:val="000000"/>
                <w:sz w:val="20"/>
                <w:szCs w:val="20"/>
              </w:rPr>
            </w:pP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124867">
            <w:pPr>
              <w:rPr>
                <w:color w:val="000000"/>
                <w:sz w:val="20"/>
                <w:szCs w:val="20"/>
              </w:rPr>
            </w:pPr>
            <w:r>
              <w:rPr>
                <w:color w:val="000000"/>
                <w:sz w:val="20"/>
                <w:szCs w:val="20"/>
              </w:rPr>
              <w:t>Русский язык. Учеб.для 4</w:t>
            </w:r>
            <w:r w:rsidR="0067557D">
              <w:rPr>
                <w:color w:val="000000"/>
                <w:sz w:val="20"/>
                <w:szCs w:val="20"/>
              </w:rPr>
              <w:t>кл. нач. шк. В 2 частях, М.: «Просвещение»</w:t>
            </w:r>
          </w:p>
        </w:tc>
        <w:tc>
          <w:tcPr>
            <w:tcW w:w="2978" w:type="dxa"/>
            <w:tcBorders>
              <w:top w:val="single" w:sz="4" w:space="0" w:color="auto"/>
              <w:left w:val="single" w:sz="4" w:space="0" w:color="auto"/>
              <w:bottom w:val="single" w:sz="4" w:space="0" w:color="auto"/>
              <w:right w:val="single" w:sz="4" w:space="0" w:color="auto"/>
            </w:tcBorders>
            <w:hideMark/>
          </w:tcPr>
          <w:p w:rsidR="0067557D" w:rsidRDefault="0067557D">
            <w:pPr>
              <w:jc w:val="center"/>
              <w:rPr>
                <w:color w:val="000000"/>
                <w:sz w:val="20"/>
                <w:szCs w:val="20"/>
              </w:rPr>
            </w:pPr>
            <w:r>
              <w:rPr>
                <w:color w:val="000000"/>
                <w:sz w:val="20"/>
                <w:szCs w:val="20"/>
              </w:rPr>
              <w:t>Полякова А.В..</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124867" w:rsidRPr="00124867" w:rsidRDefault="0067557D" w:rsidP="00124867">
            <w:pPr>
              <w:widowControl w:val="0"/>
              <w:rPr>
                <w:rFonts w:cs="Times New Roman"/>
                <w:sz w:val="20"/>
                <w:szCs w:val="20"/>
                <w:lang w:eastAsia="ru-RU"/>
              </w:rPr>
            </w:pPr>
            <w:r>
              <w:rPr>
                <w:color w:val="000000"/>
                <w:sz w:val="20"/>
                <w:szCs w:val="20"/>
              </w:rPr>
              <w:t xml:space="preserve">Русский язык: 4 класс: учебник для учащихся общеобразовательных учреждений в 2 частях </w:t>
            </w:r>
            <w:r w:rsidR="00124867" w:rsidRPr="00124867">
              <w:rPr>
                <w:rFonts w:cs="Times New Roman"/>
                <w:sz w:val="20"/>
                <w:szCs w:val="20"/>
                <w:lang w:eastAsia="ru-RU"/>
              </w:rPr>
              <w:t>Академкнига /</w:t>
            </w:r>
            <w:r w:rsidR="00124867">
              <w:rPr>
                <w:rFonts w:cs="Times New Roman"/>
                <w:sz w:val="20"/>
                <w:szCs w:val="20"/>
                <w:lang w:eastAsia="ru-RU"/>
              </w:rPr>
              <w:t>2012г</w:t>
            </w:r>
          </w:p>
          <w:p w:rsidR="0067557D" w:rsidRDefault="0067557D" w:rsidP="00124867">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67557D" w:rsidRPr="00124867" w:rsidRDefault="00124867" w:rsidP="00124867">
            <w:pPr>
              <w:widowControl w:val="0"/>
              <w:suppressAutoHyphens w:val="0"/>
              <w:rPr>
                <w:rFonts w:cs="Times New Roman"/>
                <w:sz w:val="20"/>
                <w:szCs w:val="20"/>
                <w:lang w:eastAsia="ru-RU"/>
              </w:rPr>
            </w:pPr>
            <w:r w:rsidRPr="00124867">
              <w:rPr>
                <w:rFonts w:cs="Times New Roman"/>
                <w:sz w:val="20"/>
                <w:szCs w:val="20"/>
                <w:lang w:eastAsia="ru-RU"/>
              </w:rPr>
              <w:t>Каленчук М. Л.Чуракова Н.</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67557D">
            <w:pPr>
              <w:rPr>
                <w:color w:val="000000"/>
                <w:sz w:val="20"/>
                <w:szCs w:val="20"/>
              </w:rPr>
            </w:pPr>
            <w:r>
              <w:rPr>
                <w:color w:val="000000"/>
                <w:sz w:val="20"/>
                <w:szCs w:val="20"/>
              </w:rPr>
              <w:t>Русский язык 4 кл. Учебник для общеобразовательных учреждений. В 2 ч. - , М.: «Просвещение»</w:t>
            </w:r>
            <w:r w:rsidR="00124867">
              <w:rPr>
                <w:color w:val="000000"/>
                <w:sz w:val="20"/>
                <w:szCs w:val="20"/>
              </w:rPr>
              <w:t>2012</w:t>
            </w:r>
          </w:p>
        </w:tc>
        <w:tc>
          <w:tcPr>
            <w:tcW w:w="2978" w:type="dxa"/>
            <w:tcBorders>
              <w:top w:val="single" w:sz="4" w:space="0" w:color="auto"/>
              <w:left w:val="single" w:sz="4" w:space="0" w:color="auto"/>
              <w:bottom w:val="single" w:sz="4" w:space="0" w:color="auto"/>
              <w:right w:val="single" w:sz="4" w:space="0" w:color="auto"/>
            </w:tcBorders>
            <w:hideMark/>
          </w:tcPr>
          <w:p w:rsidR="0067557D" w:rsidRDefault="00124867">
            <w:pPr>
              <w:jc w:val="center"/>
              <w:rPr>
                <w:color w:val="000000"/>
                <w:sz w:val="20"/>
                <w:szCs w:val="20"/>
              </w:rPr>
            </w:pPr>
            <w:r>
              <w:rPr>
                <w:color w:val="000000"/>
                <w:sz w:val="20"/>
                <w:szCs w:val="20"/>
              </w:rPr>
              <w:t>КанакинаВ.П.</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Pr="00215B12" w:rsidRDefault="0067557D">
            <w:pPr>
              <w:rPr>
                <w:color w:val="FF0000"/>
                <w:sz w:val="20"/>
                <w:szCs w:val="20"/>
              </w:rPr>
            </w:pPr>
            <w:r>
              <w:rPr>
                <w:color w:val="000000"/>
                <w:sz w:val="20"/>
                <w:szCs w:val="20"/>
              </w:rPr>
              <w:t xml:space="preserve">Литературное чтение </w:t>
            </w:r>
          </w:p>
          <w:p w:rsidR="0067557D" w:rsidRDefault="0067557D">
            <w:pPr>
              <w:rPr>
                <w:color w:val="000000"/>
                <w:sz w:val="20"/>
                <w:szCs w:val="20"/>
              </w:rPr>
            </w:pPr>
            <w:r>
              <w:rPr>
                <w:color w:val="000000"/>
                <w:sz w:val="20"/>
                <w:szCs w:val="20"/>
              </w:rPr>
              <w:t xml:space="preserve">1 класс: учебник для учащихся общеобразовательных учреждений:– </w:t>
            </w:r>
          </w:p>
          <w:p w:rsidR="0067557D" w:rsidRPr="00676063" w:rsidRDefault="00676063" w:rsidP="00676063">
            <w:pPr>
              <w:widowControl w:val="0"/>
              <w:suppressAutoHyphens w:val="0"/>
              <w:rPr>
                <w:rFonts w:cs="Times New Roman"/>
                <w:sz w:val="20"/>
                <w:szCs w:val="20"/>
                <w:lang w:eastAsia="ru-RU"/>
              </w:rPr>
            </w:pPr>
            <w:r w:rsidRPr="00676063">
              <w:rPr>
                <w:rFonts w:cs="Times New Roman"/>
                <w:sz w:val="20"/>
                <w:szCs w:val="20"/>
                <w:lang w:eastAsia="ru-RU"/>
              </w:rPr>
              <w:t>«Ассоциация ХХI век»2012 г.</w:t>
            </w:r>
          </w:p>
        </w:tc>
        <w:tc>
          <w:tcPr>
            <w:tcW w:w="2978" w:type="dxa"/>
            <w:tcBorders>
              <w:top w:val="single" w:sz="4" w:space="0" w:color="auto"/>
              <w:left w:val="single" w:sz="4" w:space="0" w:color="auto"/>
              <w:bottom w:val="single" w:sz="4" w:space="0" w:color="auto"/>
              <w:right w:val="single" w:sz="4" w:space="0" w:color="auto"/>
            </w:tcBorders>
            <w:hideMark/>
          </w:tcPr>
          <w:p w:rsidR="0067557D" w:rsidRDefault="00676063">
            <w:pPr>
              <w:jc w:val="center"/>
              <w:rPr>
                <w:color w:val="000000"/>
                <w:sz w:val="20"/>
                <w:szCs w:val="20"/>
              </w:rPr>
            </w:pPr>
            <w:r>
              <w:rPr>
                <w:color w:val="000000"/>
                <w:sz w:val="20"/>
                <w:szCs w:val="20"/>
              </w:rPr>
              <w:t>Кубасова О.В..</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6063" w:rsidRDefault="00676063" w:rsidP="00676063">
            <w:pPr>
              <w:rPr>
                <w:color w:val="000000"/>
                <w:sz w:val="20"/>
                <w:szCs w:val="20"/>
              </w:rPr>
            </w:pPr>
            <w:r>
              <w:rPr>
                <w:color w:val="000000"/>
                <w:sz w:val="20"/>
                <w:szCs w:val="20"/>
              </w:rPr>
              <w:t xml:space="preserve"> Литературное чтение: 1 класс: учебник для учащихся общеобразовательных учреждений  –  «Баласс» 2012г.</w:t>
            </w:r>
          </w:p>
          <w:p w:rsidR="0067557D" w:rsidRDefault="0067557D">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676063" w:rsidRPr="00B00734" w:rsidRDefault="00676063" w:rsidP="00676063">
            <w:pPr>
              <w:rPr>
                <w:color w:val="000000"/>
                <w:sz w:val="20"/>
                <w:szCs w:val="20"/>
              </w:rPr>
            </w:pPr>
            <w:r w:rsidRPr="00B00734">
              <w:rPr>
                <w:rFonts w:cs="Times New Roman"/>
                <w:sz w:val="20"/>
                <w:szCs w:val="20"/>
                <w:lang w:eastAsia="ru-RU"/>
              </w:rPr>
              <w:t>Бунеев Р. Н.Бунеева Е. В.</w:t>
            </w:r>
          </w:p>
          <w:p w:rsidR="0067557D" w:rsidRDefault="0067557D" w:rsidP="00676063">
            <w:pPr>
              <w:jc w:val="center"/>
              <w:rPr>
                <w:color w:val="000000"/>
                <w:sz w:val="20"/>
                <w:szCs w:val="20"/>
              </w:rPr>
            </w:pP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67557D" w:rsidP="00676063">
            <w:pPr>
              <w:rPr>
                <w:color w:val="000000"/>
                <w:sz w:val="20"/>
                <w:szCs w:val="20"/>
              </w:rPr>
            </w:pPr>
            <w:r>
              <w:rPr>
                <w:color w:val="000000"/>
                <w:sz w:val="20"/>
                <w:szCs w:val="20"/>
              </w:rPr>
              <w:t xml:space="preserve">Литературное чтение: </w:t>
            </w:r>
            <w:r w:rsidR="00676063">
              <w:rPr>
                <w:color w:val="000000"/>
                <w:sz w:val="20"/>
                <w:szCs w:val="20"/>
              </w:rPr>
              <w:t>1</w:t>
            </w:r>
            <w:r>
              <w:rPr>
                <w:color w:val="000000"/>
                <w:sz w:val="20"/>
                <w:szCs w:val="20"/>
              </w:rPr>
              <w:t xml:space="preserve"> класс: учебник для учащихся общеобразовательных учреждений</w:t>
            </w:r>
            <w:r w:rsidR="00676063">
              <w:rPr>
                <w:color w:val="000000"/>
                <w:sz w:val="20"/>
                <w:szCs w:val="20"/>
              </w:rPr>
              <w:t xml:space="preserve"> :</w:t>
            </w:r>
            <w:r>
              <w:rPr>
                <w:color w:val="000000"/>
                <w:sz w:val="20"/>
                <w:szCs w:val="20"/>
              </w:rPr>
              <w:t xml:space="preserve"> – </w:t>
            </w:r>
            <w:r w:rsidR="00676063">
              <w:rPr>
                <w:color w:val="000000"/>
                <w:sz w:val="20"/>
                <w:szCs w:val="20"/>
              </w:rPr>
              <w:t xml:space="preserve">М.: «Просвещение» 2012г. </w:t>
            </w:r>
          </w:p>
          <w:p w:rsidR="00676063" w:rsidRDefault="00676063" w:rsidP="00676063">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67557D" w:rsidRPr="00676063" w:rsidRDefault="00676063">
            <w:pPr>
              <w:jc w:val="center"/>
              <w:rPr>
                <w:color w:val="000000"/>
                <w:sz w:val="20"/>
                <w:szCs w:val="20"/>
              </w:rPr>
            </w:pPr>
            <w:r w:rsidRPr="00676063">
              <w:rPr>
                <w:sz w:val="20"/>
                <w:szCs w:val="20"/>
              </w:rPr>
              <w:t>Горецкий В. Г.</w:t>
            </w: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6063" w:rsidRDefault="00676063" w:rsidP="00676063">
            <w:pPr>
              <w:rPr>
                <w:color w:val="000000"/>
                <w:sz w:val="20"/>
                <w:szCs w:val="20"/>
              </w:rPr>
            </w:pPr>
            <w:r>
              <w:rPr>
                <w:color w:val="000000"/>
                <w:sz w:val="20"/>
                <w:szCs w:val="20"/>
              </w:rPr>
              <w:t>Литературное чтение: учебник для  2 класса общеобразовательных учреждений  –  «Баласс» 2012г.</w:t>
            </w:r>
          </w:p>
          <w:p w:rsidR="0067557D" w:rsidRDefault="0067557D" w:rsidP="00676063">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676063" w:rsidRPr="00B00734" w:rsidRDefault="00676063" w:rsidP="00676063">
            <w:pPr>
              <w:rPr>
                <w:color w:val="000000"/>
                <w:sz w:val="20"/>
                <w:szCs w:val="20"/>
              </w:rPr>
            </w:pPr>
            <w:r w:rsidRPr="00B00734">
              <w:rPr>
                <w:rFonts w:cs="Times New Roman"/>
                <w:sz w:val="20"/>
                <w:szCs w:val="20"/>
                <w:lang w:eastAsia="ru-RU"/>
              </w:rPr>
              <w:t>Бунеев Р. Н.Бунеева Е. В.</w:t>
            </w:r>
          </w:p>
          <w:p w:rsidR="0067557D" w:rsidRDefault="0067557D">
            <w:pPr>
              <w:jc w:val="center"/>
              <w:rPr>
                <w:color w:val="000000"/>
                <w:sz w:val="20"/>
                <w:szCs w:val="20"/>
              </w:rPr>
            </w:pPr>
          </w:p>
        </w:tc>
      </w:tr>
      <w:tr w:rsidR="0067557D"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67557D" w:rsidRDefault="0067557D" w:rsidP="00DF3184">
            <w:pPr>
              <w:rPr>
                <w:color w:val="000000"/>
                <w:sz w:val="20"/>
                <w:szCs w:val="20"/>
              </w:rPr>
            </w:pPr>
            <w:r>
              <w:rPr>
                <w:color w:val="000000"/>
                <w:sz w:val="20"/>
                <w:szCs w:val="20"/>
              </w:rPr>
              <w:t xml:space="preserve">Литературное чтение:: учебник для 3 кл. четырехлетней начальной школы: в 2 частях. </w:t>
            </w:r>
            <w:r w:rsidR="00DF3184">
              <w:rPr>
                <w:color w:val="000000"/>
                <w:sz w:val="20"/>
                <w:szCs w:val="20"/>
              </w:rPr>
              <w:t xml:space="preserve"> «Баласс» 2012г.</w:t>
            </w:r>
          </w:p>
        </w:tc>
        <w:tc>
          <w:tcPr>
            <w:tcW w:w="2978" w:type="dxa"/>
            <w:tcBorders>
              <w:top w:val="single" w:sz="4" w:space="0" w:color="auto"/>
              <w:left w:val="single" w:sz="4" w:space="0" w:color="auto"/>
              <w:bottom w:val="single" w:sz="4" w:space="0" w:color="auto"/>
              <w:right w:val="single" w:sz="4" w:space="0" w:color="auto"/>
            </w:tcBorders>
            <w:hideMark/>
          </w:tcPr>
          <w:p w:rsidR="00DF3184" w:rsidRPr="00B00734" w:rsidRDefault="00DF3184" w:rsidP="00DF3184">
            <w:pPr>
              <w:rPr>
                <w:color w:val="000000"/>
                <w:sz w:val="20"/>
                <w:szCs w:val="20"/>
              </w:rPr>
            </w:pPr>
            <w:r w:rsidRPr="00B00734">
              <w:rPr>
                <w:rFonts w:cs="Times New Roman"/>
                <w:sz w:val="20"/>
                <w:szCs w:val="20"/>
                <w:lang w:eastAsia="ru-RU"/>
              </w:rPr>
              <w:t>Бунеев Р. Н.Бунеева Е. В.</w:t>
            </w:r>
          </w:p>
          <w:p w:rsidR="0067557D" w:rsidRDefault="0067557D">
            <w:pPr>
              <w:jc w:val="center"/>
              <w:rPr>
                <w:color w:val="000000"/>
                <w:sz w:val="20"/>
                <w:szCs w:val="20"/>
              </w:rPr>
            </w:pPr>
          </w:p>
        </w:tc>
      </w:tr>
      <w:tr w:rsidR="00DF3184"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DF3184" w:rsidRDefault="00DF3184" w:rsidP="00365A75">
            <w:pPr>
              <w:rPr>
                <w:color w:val="000000"/>
                <w:sz w:val="20"/>
                <w:szCs w:val="20"/>
              </w:rPr>
            </w:pPr>
            <w:r>
              <w:rPr>
                <w:color w:val="000000"/>
                <w:sz w:val="20"/>
                <w:szCs w:val="20"/>
              </w:rPr>
              <w:t xml:space="preserve">Литературное чтение: 3 класс: учебник для учащихся общеобразовательных учреждений : – М.: «Просвещение» 2012г. </w:t>
            </w:r>
          </w:p>
          <w:p w:rsidR="00DF3184" w:rsidRDefault="00DF3184" w:rsidP="00365A75">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DF3184" w:rsidRPr="00676063" w:rsidRDefault="00DF3184" w:rsidP="00365A75">
            <w:pPr>
              <w:jc w:val="center"/>
              <w:rPr>
                <w:color w:val="000000"/>
                <w:sz w:val="20"/>
                <w:szCs w:val="20"/>
              </w:rPr>
            </w:pPr>
            <w:r w:rsidRPr="00676063">
              <w:rPr>
                <w:sz w:val="20"/>
                <w:szCs w:val="20"/>
              </w:rPr>
              <w:t>Горецкий В. Г.</w:t>
            </w:r>
          </w:p>
        </w:tc>
      </w:tr>
      <w:tr w:rsidR="00DF3184"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DF3184" w:rsidRPr="00215B12" w:rsidRDefault="00DF3184" w:rsidP="00365A75">
            <w:pPr>
              <w:rPr>
                <w:color w:val="FF0000"/>
                <w:sz w:val="20"/>
                <w:szCs w:val="20"/>
              </w:rPr>
            </w:pPr>
            <w:r>
              <w:rPr>
                <w:color w:val="000000"/>
                <w:sz w:val="20"/>
                <w:szCs w:val="20"/>
              </w:rPr>
              <w:t xml:space="preserve">Литературное чтение  </w:t>
            </w:r>
          </w:p>
          <w:p w:rsidR="00DF3184" w:rsidRDefault="00DF3184" w:rsidP="00365A75">
            <w:pPr>
              <w:rPr>
                <w:color w:val="000000"/>
                <w:sz w:val="20"/>
                <w:szCs w:val="20"/>
              </w:rPr>
            </w:pPr>
            <w:r>
              <w:rPr>
                <w:color w:val="000000"/>
                <w:sz w:val="20"/>
                <w:szCs w:val="20"/>
              </w:rPr>
              <w:t xml:space="preserve">3 класс: учебник для учащихся общеобразовательных учреждений:–  </w:t>
            </w:r>
          </w:p>
          <w:p w:rsidR="00DF3184" w:rsidRPr="00676063" w:rsidRDefault="00DF3184" w:rsidP="00365A75">
            <w:pPr>
              <w:widowControl w:val="0"/>
              <w:suppressAutoHyphens w:val="0"/>
              <w:rPr>
                <w:rFonts w:cs="Times New Roman"/>
                <w:sz w:val="20"/>
                <w:szCs w:val="20"/>
                <w:lang w:eastAsia="ru-RU"/>
              </w:rPr>
            </w:pPr>
            <w:r w:rsidRPr="00676063">
              <w:rPr>
                <w:rFonts w:cs="Times New Roman"/>
                <w:sz w:val="20"/>
                <w:szCs w:val="20"/>
                <w:lang w:eastAsia="ru-RU"/>
              </w:rPr>
              <w:t>«Ассоциация ХХI век»2012 г.</w:t>
            </w:r>
          </w:p>
        </w:tc>
        <w:tc>
          <w:tcPr>
            <w:tcW w:w="2978" w:type="dxa"/>
            <w:tcBorders>
              <w:top w:val="single" w:sz="4" w:space="0" w:color="auto"/>
              <w:left w:val="single" w:sz="4" w:space="0" w:color="auto"/>
              <w:bottom w:val="single" w:sz="4" w:space="0" w:color="auto"/>
              <w:right w:val="single" w:sz="4" w:space="0" w:color="auto"/>
            </w:tcBorders>
            <w:hideMark/>
          </w:tcPr>
          <w:p w:rsidR="00DF3184" w:rsidRDefault="00DF3184" w:rsidP="00365A75">
            <w:pPr>
              <w:jc w:val="center"/>
              <w:rPr>
                <w:color w:val="000000"/>
                <w:sz w:val="20"/>
                <w:szCs w:val="20"/>
              </w:rPr>
            </w:pPr>
            <w:r>
              <w:rPr>
                <w:color w:val="000000"/>
                <w:sz w:val="20"/>
                <w:szCs w:val="20"/>
              </w:rPr>
              <w:t>Кубасова О.В..</w:t>
            </w:r>
          </w:p>
        </w:tc>
      </w:tr>
      <w:tr w:rsidR="00DF3184"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DF3184" w:rsidRPr="00DF3184" w:rsidRDefault="00DF3184" w:rsidP="00365A75">
            <w:pPr>
              <w:widowControl w:val="0"/>
              <w:rPr>
                <w:rFonts w:cs="Times New Roman"/>
                <w:sz w:val="20"/>
                <w:szCs w:val="20"/>
                <w:lang w:eastAsia="ru-RU"/>
              </w:rPr>
            </w:pPr>
            <w:r>
              <w:rPr>
                <w:color w:val="000000"/>
                <w:sz w:val="20"/>
                <w:szCs w:val="20"/>
              </w:rPr>
              <w:t xml:space="preserve">Литературное чтение: учебник для 4 класса. В 2 книгах  </w:t>
            </w:r>
            <w:r w:rsidRPr="00DF3184">
              <w:rPr>
                <w:rFonts w:cs="Times New Roman"/>
                <w:sz w:val="20"/>
                <w:szCs w:val="20"/>
                <w:lang w:eastAsia="ru-RU"/>
              </w:rPr>
              <w:t>« Дом Фёдорова»2011 г.</w:t>
            </w:r>
          </w:p>
        </w:tc>
        <w:tc>
          <w:tcPr>
            <w:tcW w:w="2978" w:type="dxa"/>
            <w:tcBorders>
              <w:top w:val="single" w:sz="4" w:space="0" w:color="auto"/>
              <w:left w:val="single" w:sz="4" w:space="0" w:color="auto"/>
              <w:bottom w:val="single" w:sz="4" w:space="0" w:color="auto"/>
              <w:right w:val="single" w:sz="4" w:space="0" w:color="auto"/>
            </w:tcBorders>
            <w:hideMark/>
          </w:tcPr>
          <w:p w:rsidR="00DF3184" w:rsidRPr="00DF3184" w:rsidRDefault="00DF3184" w:rsidP="00365A75">
            <w:pPr>
              <w:jc w:val="center"/>
              <w:rPr>
                <w:color w:val="000000"/>
                <w:sz w:val="20"/>
                <w:szCs w:val="20"/>
              </w:rPr>
            </w:pPr>
            <w:r w:rsidRPr="00DF3184">
              <w:rPr>
                <w:sz w:val="20"/>
                <w:szCs w:val="20"/>
              </w:rPr>
              <w:t>Свиридова В. Ю.</w:t>
            </w:r>
          </w:p>
        </w:tc>
      </w:tr>
      <w:tr w:rsidR="00DF3184"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DF3184" w:rsidRPr="00215B12" w:rsidRDefault="00DF3184" w:rsidP="00365A75">
            <w:pPr>
              <w:rPr>
                <w:color w:val="FF0000"/>
                <w:sz w:val="20"/>
                <w:szCs w:val="20"/>
              </w:rPr>
            </w:pPr>
            <w:r>
              <w:rPr>
                <w:color w:val="000000"/>
                <w:sz w:val="20"/>
                <w:szCs w:val="20"/>
              </w:rPr>
              <w:lastRenderedPageBreak/>
              <w:t xml:space="preserve">Литературное чтение  </w:t>
            </w:r>
          </w:p>
          <w:p w:rsidR="00DF3184" w:rsidRDefault="00DF3184" w:rsidP="00365A75">
            <w:pPr>
              <w:rPr>
                <w:color w:val="000000"/>
                <w:sz w:val="20"/>
                <w:szCs w:val="20"/>
              </w:rPr>
            </w:pPr>
            <w:r>
              <w:rPr>
                <w:color w:val="000000"/>
                <w:sz w:val="20"/>
                <w:szCs w:val="20"/>
              </w:rPr>
              <w:t xml:space="preserve">4 класс: учебник для учащихся общеобразовательных учреждений:–  </w:t>
            </w:r>
          </w:p>
          <w:p w:rsidR="00DF3184" w:rsidRPr="00676063" w:rsidRDefault="00DF3184" w:rsidP="00365A75">
            <w:pPr>
              <w:widowControl w:val="0"/>
              <w:suppressAutoHyphens w:val="0"/>
              <w:rPr>
                <w:rFonts w:cs="Times New Roman"/>
                <w:sz w:val="20"/>
                <w:szCs w:val="20"/>
                <w:lang w:eastAsia="ru-RU"/>
              </w:rPr>
            </w:pPr>
            <w:r w:rsidRPr="00676063">
              <w:rPr>
                <w:rFonts w:cs="Times New Roman"/>
                <w:sz w:val="20"/>
                <w:szCs w:val="20"/>
                <w:lang w:eastAsia="ru-RU"/>
              </w:rPr>
              <w:t>«Ассоциация ХХI век»2012 г.</w:t>
            </w:r>
          </w:p>
        </w:tc>
        <w:tc>
          <w:tcPr>
            <w:tcW w:w="2978" w:type="dxa"/>
            <w:tcBorders>
              <w:top w:val="single" w:sz="4" w:space="0" w:color="auto"/>
              <w:left w:val="single" w:sz="4" w:space="0" w:color="auto"/>
              <w:bottom w:val="single" w:sz="4" w:space="0" w:color="auto"/>
              <w:right w:val="single" w:sz="4" w:space="0" w:color="auto"/>
            </w:tcBorders>
          </w:tcPr>
          <w:p w:rsidR="00DF3184" w:rsidRDefault="00DF3184" w:rsidP="00365A75">
            <w:pPr>
              <w:jc w:val="center"/>
              <w:rPr>
                <w:color w:val="000000"/>
                <w:sz w:val="20"/>
                <w:szCs w:val="20"/>
              </w:rPr>
            </w:pPr>
            <w:r>
              <w:rPr>
                <w:color w:val="000000"/>
                <w:sz w:val="20"/>
                <w:szCs w:val="20"/>
              </w:rPr>
              <w:t>Кубасова О.В..</w:t>
            </w:r>
          </w:p>
        </w:tc>
      </w:tr>
      <w:tr w:rsidR="00DF3184"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DF3184" w:rsidRDefault="00DF3184">
            <w:pPr>
              <w:ind w:left="-25" w:firstLine="25"/>
              <w:rPr>
                <w:color w:val="000000"/>
                <w:sz w:val="20"/>
                <w:szCs w:val="20"/>
              </w:rPr>
            </w:pPr>
            <w:r>
              <w:rPr>
                <w:color w:val="000000"/>
                <w:sz w:val="20"/>
                <w:szCs w:val="20"/>
              </w:rPr>
              <w:t xml:space="preserve">Математика 1 класс: учебник для образовательных учреждений: в 2 ч. </w:t>
            </w:r>
          </w:p>
          <w:p w:rsidR="00DF3184" w:rsidRDefault="00365A75">
            <w:pPr>
              <w:rPr>
                <w:color w:val="000000"/>
                <w:sz w:val="20"/>
                <w:szCs w:val="20"/>
              </w:rPr>
            </w:pPr>
            <w:r w:rsidRPr="00676063">
              <w:rPr>
                <w:rFonts w:cs="Times New Roman"/>
                <w:sz w:val="20"/>
                <w:szCs w:val="20"/>
                <w:lang w:eastAsia="ru-RU"/>
              </w:rPr>
              <w:t>«Ассоциация ХХI век»2012 г.</w:t>
            </w:r>
          </w:p>
        </w:tc>
        <w:tc>
          <w:tcPr>
            <w:tcW w:w="2978" w:type="dxa"/>
            <w:tcBorders>
              <w:top w:val="single" w:sz="4" w:space="0" w:color="auto"/>
              <w:left w:val="single" w:sz="4" w:space="0" w:color="auto"/>
              <w:bottom w:val="single" w:sz="4" w:space="0" w:color="auto"/>
              <w:right w:val="single" w:sz="4" w:space="0" w:color="auto"/>
            </w:tcBorders>
            <w:hideMark/>
          </w:tcPr>
          <w:p w:rsidR="00DF3184" w:rsidRDefault="00365A75">
            <w:pPr>
              <w:jc w:val="center"/>
              <w:rPr>
                <w:color w:val="000000"/>
                <w:sz w:val="20"/>
                <w:szCs w:val="20"/>
              </w:rPr>
            </w:pPr>
            <w:r>
              <w:rPr>
                <w:color w:val="000000"/>
                <w:sz w:val="20"/>
                <w:szCs w:val="20"/>
              </w:rPr>
              <w:t xml:space="preserve"> Истомина Н.Б.</w:t>
            </w:r>
          </w:p>
        </w:tc>
      </w:tr>
      <w:tr w:rsidR="00DF3184"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DF3184" w:rsidRDefault="00DF3184">
            <w:pPr>
              <w:rPr>
                <w:color w:val="000000"/>
                <w:sz w:val="20"/>
                <w:szCs w:val="20"/>
              </w:rPr>
            </w:pPr>
            <w:r>
              <w:rPr>
                <w:color w:val="000000"/>
                <w:sz w:val="20"/>
                <w:szCs w:val="20"/>
              </w:rPr>
              <w:t>Математика: учебник для 1 класса: В 2 частях</w:t>
            </w:r>
          </w:p>
          <w:p w:rsidR="00DF3184" w:rsidRPr="00365A75" w:rsidRDefault="00365A75">
            <w:pPr>
              <w:rPr>
                <w:color w:val="000000"/>
                <w:sz w:val="20"/>
                <w:szCs w:val="20"/>
              </w:rPr>
            </w:pPr>
            <w:r w:rsidRPr="00365A75">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hideMark/>
          </w:tcPr>
          <w:p w:rsidR="00365A75" w:rsidRPr="00365A75" w:rsidRDefault="00365A75" w:rsidP="00365A75">
            <w:pPr>
              <w:widowControl w:val="0"/>
              <w:suppressAutoHyphens w:val="0"/>
              <w:rPr>
                <w:rFonts w:cs="Times New Roman"/>
                <w:sz w:val="20"/>
                <w:szCs w:val="20"/>
                <w:lang w:eastAsia="ru-RU"/>
              </w:rPr>
            </w:pPr>
            <w:r w:rsidRPr="00365A75">
              <w:rPr>
                <w:rFonts w:cs="Times New Roman"/>
                <w:sz w:val="20"/>
                <w:szCs w:val="20"/>
                <w:lang w:eastAsia="ru-RU"/>
              </w:rPr>
              <w:t>Демидова Т. Е.</w:t>
            </w:r>
          </w:p>
          <w:p w:rsidR="00DF3184" w:rsidRDefault="00365A75" w:rsidP="00365A75">
            <w:pPr>
              <w:jc w:val="center"/>
              <w:rPr>
                <w:color w:val="000000"/>
                <w:sz w:val="20"/>
                <w:szCs w:val="20"/>
              </w:rPr>
            </w:pPr>
            <w:r w:rsidRPr="00365A75">
              <w:rPr>
                <w:rFonts w:cs="Times New Roman"/>
                <w:sz w:val="20"/>
                <w:szCs w:val="20"/>
                <w:lang w:eastAsia="ru-RU"/>
              </w:rPr>
              <w:t>Козлова С. А.</w:t>
            </w:r>
            <w:r w:rsidR="00DF3184" w:rsidRPr="00365A75">
              <w:rPr>
                <w:color w:val="000000"/>
                <w:sz w:val="20"/>
                <w:szCs w:val="20"/>
              </w:rPr>
              <w:t>.</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365A75" w:rsidRDefault="00365A75" w:rsidP="00365A75">
            <w:pPr>
              <w:rPr>
                <w:color w:val="000000"/>
                <w:sz w:val="20"/>
                <w:szCs w:val="20"/>
              </w:rPr>
            </w:pPr>
            <w:r>
              <w:rPr>
                <w:color w:val="000000"/>
                <w:sz w:val="20"/>
                <w:szCs w:val="20"/>
              </w:rPr>
              <w:t>Математика: учебник для 1 класса: В 2 частях – М.: «Просвещение» 2012г</w:t>
            </w:r>
          </w:p>
          <w:p w:rsidR="00365A75" w:rsidRDefault="00365A75">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365A75" w:rsidRPr="00365A75" w:rsidRDefault="00365A75" w:rsidP="00365A75">
            <w:pPr>
              <w:widowControl w:val="0"/>
              <w:suppressAutoHyphens w:val="0"/>
              <w:jc w:val="center"/>
              <w:rPr>
                <w:rFonts w:cs="Times New Roman"/>
                <w:sz w:val="20"/>
                <w:szCs w:val="20"/>
                <w:lang w:eastAsia="ru-RU"/>
              </w:rPr>
            </w:pPr>
            <w:r w:rsidRPr="00365A75">
              <w:rPr>
                <w:sz w:val="20"/>
                <w:szCs w:val="20"/>
              </w:rPr>
              <w:t>Моро М. И.</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365A75" w:rsidRDefault="00365A75" w:rsidP="00365A75">
            <w:pPr>
              <w:rPr>
                <w:color w:val="000000"/>
                <w:sz w:val="20"/>
                <w:szCs w:val="20"/>
              </w:rPr>
            </w:pPr>
            <w:r>
              <w:rPr>
                <w:color w:val="000000"/>
                <w:sz w:val="20"/>
                <w:szCs w:val="20"/>
              </w:rPr>
              <w:t xml:space="preserve">Математика: учебник для 2 класса: В 2 частях </w:t>
            </w:r>
          </w:p>
          <w:p w:rsidR="00365A75" w:rsidRPr="00365A75" w:rsidRDefault="00365A75" w:rsidP="00365A75">
            <w:pPr>
              <w:rPr>
                <w:color w:val="000000"/>
                <w:sz w:val="20"/>
                <w:szCs w:val="20"/>
              </w:rPr>
            </w:pPr>
            <w:r w:rsidRPr="00365A75">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hideMark/>
          </w:tcPr>
          <w:p w:rsidR="00365A75" w:rsidRPr="00365A75" w:rsidRDefault="00365A75" w:rsidP="00365A75">
            <w:pPr>
              <w:widowControl w:val="0"/>
              <w:suppressAutoHyphens w:val="0"/>
              <w:rPr>
                <w:rFonts w:cs="Times New Roman"/>
                <w:sz w:val="20"/>
                <w:szCs w:val="20"/>
                <w:lang w:eastAsia="ru-RU"/>
              </w:rPr>
            </w:pPr>
            <w:r w:rsidRPr="00365A75">
              <w:rPr>
                <w:rFonts w:cs="Times New Roman"/>
                <w:sz w:val="20"/>
                <w:szCs w:val="20"/>
                <w:lang w:eastAsia="ru-RU"/>
              </w:rPr>
              <w:t>Демидова Т. Е.</w:t>
            </w:r>
          </w:p>
          <w:p w:rsidR="00365A75" w:rsidRDefault="00365A75" w:rsidP="00365A75">
            <w:pPr>
              <w:jc w:val="center"/>
              <w:rPr>
                <w:color w:val="000000"/>
                <w:sz w:val="20"/>
                <w:szCs w:val="20"/>
              </w:rPr>
            </w:pPr>
            <w:r w:rsidRPr="00365A75">
              <w:rPr>
                <w:rFonts w:cs="Times New Roman"/>
                <w:sz w:val="20"/>
                <w:szCs w:val="20"/>
                <w:lang w:eastAsia="ru-RU"/>
              </w:rPr>
              <w:t>Козлова С. А.</w:t>
            </w:r>
            <w:r w:rsidRPr="00365A75">
              <w:rPr>
                <w:color w:val="000000"/>
                <w:sz w:val="20"/>
                <w:szCs w:val="20"/>
              </w:rPr>
              <w:t xml:space="preserve"> .</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365A75" w:rsidRDefault="00365A75" w:rsidP="00365A75">
            <w:pPr>
              <w:rPr>
                <w:color w:val="000000"/>
                <w:sz w:val="20"/>
                <w:szCs w:val="20"/>
              </w:rPr>
            </w:pPr>
            <w:r>
              <w:rPr>
                <w:color w:val="000000"/>
                <w:sz w:val="20"/>
                <w:szCs w:val="20"/>
              </w:rPr>
              <w:t xml:space="preserve">Математика: учебник для 2  класса: В 2 частях </w:t>
            </w:r>
          </w:p>
          <w:p w:rsidR="00365A75" w:rsidRPr="00365A75" w:rsidRDefault="00365A75" w:rsidP="00365A75">
            <w:pPr>
              <w:rPr>
                <w:color w:val="000000"/>
                <w:sz w:val="20"/>
                <w:szCs w:val="20"/>
              </w:rPr>
            </w:pPr>
            <w:r w:rsidRPr="00365A75">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hideMark/>
          </w:tcPr>
          <w:p w:rsidR="00365A75" w:rsidRPr="00365A75" w:rsidRDefault="00365A75" w:rsidP="00365A75">
            <w:pPr>
              <w:widowControl w:val="0"/>
              <w:suppressAutoHyphens w:val="0"/>
              <w:rPr>
                <w:rFonts w:cs="Times New Roman"/>
                <w:sz w:val="20"/>
                <w:szCs w:val="20"/>
                <w:lang w:eastAsia="ru-RU"/>
              </w:rPr>
            </w:pPr>
            <w:r w:rsidRPr="00365A75">
              <w:rPr>
                <w:rFonts w:cs="Times New Roman"/>
                <w:sz w:val="20"/>
                <w:szCs w:val="20"/>
                <w:lang w:eastAsia="ru-RU"/>
              </w:rPr>
              <w:t>Демидова Т. Е.</w:t>
            </w:r>
          </w:p>
          <w:p w:rsidR="00365A75" w:rsidRDefault="00365A75" w:rsidP="00365A75">
            <w:pPr>
              <w:jc w:val="center"/>
              <w:rPr>
                <w:color w:val="000000"/>
                <w:sz w:val="20"/>
                <w:szCs w:val="20"/>
              </w:rPr>
            </w:pPr>
            <w:r w:rsidRPr="00365A75">
              <w:rPr>
                <w:rFonts w:cs="Times New Roman"/>
                <w:sz w:val="20"/>
                <w:szCs w:val="20"/>
                <w:lang w:eastAsia="ru-RU"/>
              </w:rPr>
              <w:t>Козлова С. А.</w:t>
            </w:r>
            <w:r w:rsidRPr="00365A75">
              <w:rPr>
                <w:color w:val="000000"/>
                <w:sz w:val="20"/>
                <w:szCs w:val="20"/>
              </w:rPr>
              <w:t xml:space="preserve"> .</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365A75" w:rsidRDefault="00365A75" w:rsidP="00365A75">
            <w:pPr>
              <w:rPr>
                <w:color w:val="000000"/>
                <w:sz w:val="20"/>
                <w:szCs w:val="20"/>
              </w:rPr>
            </w:pPr>
            <w:r>
              <w:rPr>
                <w:color w:val="000000"/>
                <w:sz w:val="20"/>
                <w:szCs w:val="20"/>
              </w:rPr>
              <w:t xml:space="preserve">Математика: учебник для 2  класса: В 2 частях </w:t>
            </w:r>
          </w:p>
          <w:p w:rsidR="00365A75" w:rsidRPr="00365A75" w:rsidRDefault="00365A75" w:rsidP="00365A75">
            <w:pPr>
              <w:rPr>
                <w:color w:val="000000"/>
                <w:sz w:val="20"/>
                <w:szCs w:val="20"/>
              </w:rPr>
            </w:pPr>
            <w:r w:rsidRPr="00365A75">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hideMark/>
          </w:tcPr>
          <w:p w:rsidR="00365A75" w:rsidRPr="00365A75" w:rsidRDefault="00365A75" w:rsidP="00365A75">
            <w:pPr>
              <w:widowControl w:val="0"/>
              <w:suppressAutoHyphens w:val="0"/>
              <w:rPr>
                <w:rFonts w:cs="Times New Roman"/>
                <w:sz w:val="20"/>
                <w:szCs w:val="20"/>
                <w:lang w:eastAsia="ru-RU"/>
              </w:rPr>
            </w:pPr>
            <w:r w:rsidRPr="00365A75">
              <w:rPr>
                <w:rFonts w:cs="Times New Roman"/>
                <w:sz w:val="20"/>
                <w:szCs w:val="20"/>
                <w:lang w:eastAsia="ru-RU"/>
              </w:rPr>
              <w:t>Демидова Т. Е.</w:t>
            </w:r>
          </w:p>
          <w:p w:rsidR="00365A75" w:rsidRDefault="00365A75" w:rsidP="00365A75">
            <w:pPr>
              <w:jc w:val="center"/>
              <w:rPr>
                <w:color w:val="000000"/>
                <w:sz w:val="20"/>
                <w:szCs w:val="20"/>
              </w:rPr>
            </w:pPr>
            <w:r w:rsidRPr="00365A75">
              <w:rPr>
                <w:rFonts w:cs="Times New Roman"/>
                <w:sz w:val="20"/>
                <w:szCs w:val="20"/>
                <w:lang w:eastAsia="ru-RU"/>
              </w:rPr>
              <w:t>Козлова С. А.</w:t>
            </w:r>
            <w:r w:rsidRPr="00365A75">
              <w:rPr>
                <w:color w:val="000000"/>
                <w:sz w:val="20"/>
                <w:szCs w:val="20"/>
              </w:rPr>
              <w:t xml:space="preserve"> .</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365A75" w:rsidRDefault="00365A75" w:rsidP="00365A75">
            <w:pPr>
              <w:rPr>
                <w:color w:val="000000"/>
                <w:sz w:val="20"/>
                <w:szCs w:val="20"/>
              </w:rPr>
            </w:pPr>
            <w:r>
              <w:rPr>
                <w:color w:val="000000"/>
                <w:sz w:val="20"/>
                <w:szCs w:val="20"/>
              </w:rPr>
              <w:t xml:space="preserve">Математика: учебник для 3 класса: В 2 частях </w:t>
            </w:r>
          </w:p>
          <w:p w:rsidR="00365A75" w:rsidRPr="00365A75" w:rsidRDefault="00365A75" w:rsidP="00365A75">
            <w:pPr>
              <w:rPr>
                <w:color w:val="000000"/>
                <w:sz w:val="20"/>
                <w:szCs w:val="20"/>
              </w:rPr>
            </w:pPr>
            <w:r w:rsidRPr="00365A75">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hideMark/>
          </w:tcPr>
          <w:p w:rsidR="00365A75" w:rsidRPr="00365A75" w:rsidRDefault="00365A75" w:rsidP="00365A75">
            <w:pPr>
              <w:widowControl w:val="0"/>
              <w:suppressAutoHyphens w:val="0"/>
              <w:rPr>
                <w:rFonts w:cs="Times New Roman"/>
                <w:sz w:val="20"/>
                <w:szCs w:val="20"/>
                <w:lang w:eastAsia="ru-RU"/>
              </w:rPr>
            </w:pPr>
            <w:r w:rsidRPr="00365A75">
              <w:rPr>
                <w:rFonts w:cs="Times New Roman"/>
                <w:sz w:val="20"/>
                <w:szCs w:val="20"/>
                <w:lang w:eastAsia="ru-RU"/>
              </w:rPr>
              <w:t>Демидова Т. Е.</w:t>
            </w:r>
          </w:p>
          <w:p w:rsidR="00365A75" w:rsidRDefault="00365A75" w:rsidP="00365A75">
            <w:pPr>
              <w:jc w:val="center"/>
              <w:rPr>
                <w:color w:val="000000"/>
                <w:sz w:val="20"/>
                <w:szCs w:val="20"/>
              </w:rPr>
            </w:pPr>
            <w:r w:rsidRPr="00365A75">
              <w:rPr>
                <w:rFonts w:cs="Times New Roman"/>
                <w:sz w:val="20"/>
                <w:szCs w:val="20"/>
                <w:lang w:eastAsia="ru-RU"/>
              </w:rPr>
              <w:t>Козлова С. А.</w:t>
            </w:r>
            <w:r w:rsidRPr="00365A75">
              <w:rPr>
                <w:color w:val="000000"/>
                <w:sz w:val="20"/>
                <w:szCs w:val="20"/>
              </w:rPr>
              <w:t xml:space="preserve"> .</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365A75" w:rsidRDefault="00365A75" w:rsidP="00365A75">
            <w:pPr>
              <w:rPr>
                <w:color w:val="000000"/>
                <w:sz w:val="20"/>
                <w:szCs w:val="20"/>
              </w:rPr>
            </w:pPr>
            <w:r>
              <w:rPr>
                <w:color w:val="000000"/>
                <w:sz w:val="20"/>
                <w:szCs w:val="20"/>
              </w:rPr>
              <w:t>Математика: учебник для 3 класса: В 2 частях – М.: «Просвещение» 2012г</w:t>
            </w:r>
          </w:p>
          <w:p w:rsidR="00365A75" w:rsidRDefault="00365A75" w:rsidP="00365A75">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365A75" w:rsidRPr="00365A75" w:rsidRDefault="00365A75" w:rsidP="00365A75">
            <w:pPr>
              <w:widowControl w:val="0"/>
              <w:suppressAutoHyphens w:val="0"/>
              <w:jc w:val="center"/>
              <w:rPr>
                <w:rFonts w:cs="Times New Roman"/>
                <w:sz w:val="20"/>
                <w:szCs w:val="20"/>
                <w:lang w:eastAsia="ru-RU"/>
              </w:rPr>
            </w:pPr>
            <w:r w:rsidRPr="00365A75">
              <w:rPr>
                <w:sz w:val="20"/>
                <w:szCs w:val="20"/>
              </w:rPr>
              <w:t>Моро М. И.</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365A75" w:rsidRDefault="00365A75" w:rsidP="00365A75">
            <w:pPr>
              <w:ind w:left="-25" w:firstLine="25"/>
              <w:rPr>
                <w:color w:val="000000"/>
                <w:sz w:val="20"/>
                <w:szCs w:val="20"/>
              </w:rPr>
            </w:pPr>
            <w:r>
              <w:rPr>
                <w:color w:val="000000"/>
                <w:sz w:val="20"/>
                <w:szCs w:val="20"/>
              </w:rPr>
              <w:t xml:space="preserve">Математика 3 класс: учебник для образовательных учреждений: в 2 ч.  </w:t>
            </w:r>
          </w:p>
          <w:p w:rsidR="00365A75" w:rsidRDefault="00365A75" w:rsidP="00365A75">
            <w:pPr>
              <w:rPr>
                <w:color w:val="000000"/>
                <w:sz w:val="20"/>
                <w:szCs w:val="20"/>
              </w:rPr>
            </w:pPr>
            <w:r w:rsidRPr="00676063">
              <w:rPr>
                <w:rFonts w:cs="Times New Roman"/>
                <w:sz w:val="20"/>
                <w:szCs w:val="20"/>
                <w:lang w:eastAsia="ru-RU"/>
              </w:rPr>
              <w:t>«Ассоциация ХХI век»2012 г.</w:t>
            </w:r>
          </w:p>
        </w:tc>
        <w:tc>
          <w:tcPr>
            <w:tcW w:w="2978" w:type="dxa"/>
            <w:tcBorders>
              <w:top w:val="single" w:sz="4" w:space="0" w:color="auto"/>
              <w:left w:val="single" w:sz="4" w:space="0" w:color="auto"/>
              <w:bottom w:val="single" w:sz="4" w:space="0" w:color="auto"/>
              <w:right w:val="single" w:sz="4" w:space="0" w:color="auto"/>
            </w:tcBorders>
          </w:tcPr>
          <w:p w:rsidR="00365A75" w:rsidRDefault="00365A75" w:rsidP="00365A75">
            <w:pPr>
              <w:jc w:val="center"/>
              <w:rPr>
                <w:color w:val="000000"/>
                <w:sz w:val="20"/>
                <w:szCs w:val="20"/>
              </w:rPr>
            </w:pPr>
            <w:r>
              <w:rPr>
                <w:color w:val="000000"/>
                <w:sz w:val="20"/>
                <w:szCs w:val="20"/>
              </w:rPr>
              <w:t xml:space="preserve"> Истомина Н.Б.</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365A75" w:rsidRDefault="00365A75">
            <w:pPr>
              <w:rPr>
                <w:color w:val="000000"/>
                <w:sz w:val="20"/>
                <w:szCs w:val="20"/>
              </w:rPr>
            </w:pPr>
            <w:r>
              <w:rPr>
                <w:color w:val="000000"/>
                <w:sz w:val="20"/>
                <w:szCs w:val="20"/>
              </w:rPr>
              <w:t>Математика: уче</w:t>
            </w:r>
            <w:r w:rsidR="00046731">
              <w:rPr>
                <w:color w:val="000000"/>
                <w:sz w:val="20"/>
                <w:szCs w:val="20"/>
              </w:rPr>
              <w:t xml:space="preserve">бник для  4 </w:t>
            </w:r>
            <w:r>
              <w:rPr>
                <w:color w:val="000000"/>
                <w:sz w:val="20"/>
                <w:szCs w:val="20"/>
              </w:rPr>
              <w:t xml:space="preserve"> класса: в 2 частях  - Самара Издательство «Учебная литература»: Издательский дом «Федоров»</w:t>
            </w:r>
          </w:p>
        </w:tc>
        <w:tc>
          <w:tcPr>
            <w:tcW w:w="2978" w:type="dxa"/>
            <w:tcBorders>
              <w:top w:val="single" w:sz="4" w:space="0" w:color="auto"/>
              <w:left w:val="single" w:sz="4" w:space="0" w:color="auto"/>
              <w:bottom w:val="single" w:sz="4" w:space="0" w:color="auto"/>
              <w:right w:val="single" w:sz="4" w:space="0" w:color="auto"/>
            </w:tcBorders>
            <w:hideMark/>
          </w:tcPr>
          <w:p w:rsidR="00365A75" w:rsidRDefault="00365A75">
            <w:pPr>
              <w:jc w:val="center"/>
              <w:rPr>
                <w:color w:val="000000"/>
                <w:sz w:val="20"/>
                <w:szCs w:val="20"/>
              </w:rPr>
            </w:pPr>
            <w:r>
              <w:rPr>
                <w:color w:val="000000"/>
                <w:sz w:val="20"/>
                <w:szCs w:val="20"/>
              </w:rPr>
              <w:t>И.И. Аргинская</w:t>
            </w:r>
          </w:p>
          <w:p w:rsidR="00365A75" w:rsidRDefault="00365A75">
            <w:pPr>
              <w:jc w:val="center"/>
              <w:rPr>
                <w:color w:val="000000"/>
                <w:sz w:val="20"/>
                <w:szCs w:val="20"/>
              </w:rPr>
            </w:pPr>
            <w:r>
              <w:rPr>
                <w:color w:val="000000"/>
                <w:sz w:val="20"/>
                <w:szCs w:val="20"/>
              </w:rPr>
              <w:t>Ивановская Е.И.</w:t>
            </w:r>
          </w:p>
          <w:p w:rsidR="00365A75" w:rsidRDefault="00365A75">
            <w:pPr>
              <w:jc w:val="center"/>
              <w:rPr>
                <w:color w:val="000000"/>
                <w:sz w:val="20"/>
                <w:szCs w:val="20"/>
              </w:rPr>
            </w:pPr>
            <w:r>
              <w:rPr>
                <w:color w:val="000000"/>
                <w:sz w:val="20"/>
                <w:szCs w:val="20"/>
              </w:rPr>
              <w:t xml:space="preserve">Кормишина С.Н. </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046731" w:rsidRDefault="00046731" w:rsidP="007B0859">
            <w:pPr>
              <w:ind w:left="-25" w:firstLine="25"/>
              <w:rPr>
                <w:color w:val="000000"/>
                <w:sz w:val="20"/>
                <w:szCs w:val="20"/>
              </w:rPr>
            </w:pPr>
            <w:r>
              <w:rPr>
                <w:color w:val="000000"/>
                <w:sz w:val="20"/>
                <w:szCs w:val="20"/>
              </w:rPr>
              <w:t xml:space="preserve">Математика 4 класс: учебник для образовательных учреждений: в 2 ч.  </w:t>
            </w:r>
          </w:p>
          <w:p w:rsidR="00046731" w:rsidRDefault="00046731" w:rsidP="007B0859">
            <w:pPr>
              <w:rPr>
                <w:color w:val="000000"/>
                <w:sz w:val="20"/>
                <w:szCs w:val="20"/>
              </w:rPr>
            </w:pPr>
            <w:r w:rsidRPr="00676063">
              <w:rPr>
                <w:rFonts w:cs="Times New Roman"/>
                <w:sz w:val="20"/>
                <w:szCs w:val="20"/>
                <w:lang w:eastAsia="ru-RU"/>
              </w:rPr>
              <w:t>«Ассоциация ХХI век»2012 г.</w:t>
            </w:r>
          </w:p>
        </w:tc>
        <w:tc>
          <w:tcPr>
            <w:tcW w:w="2978" w:type="dxa"/>
            <w:tcBorders>
              <w:top w:val="single" w:sz="4" w:space="0" w:color="auto"/>
              <w:left w:val="single" w:sz="4" w:space="0" w:color="auto"/>
              <w:bottom w:val="single" w:sz="4" w:space="0" w:color="auto"/>
              <w:right w:val="single" w:sz="4" w:space="0" w:color="auto"/>
            </w:tcBorders>
          </w:tcPr>
          <w:p w:rsidR="00046731" w:rsidRDefault="00046731" w:rsidP="007B0859">
            <w:pPr>
              <w:jc w:val="center"/>
              <w:rPr>
                <w:color w:val="000000"/>
                <w:sz w:val="20"/>
                <w:szCs w:val="20"/>
              </w:rPr>
            </w:pPr>
            <w:r>
              <w:rPr>
                <w:color w:val="000000"/>
                <w:sz w:val="20"/>
                <w:szCs w:val="20"/>
              </w:rPr>
              <w:t xml:space="preserve"> Истомина Н.Б.</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046731" w:rsidRDefault="00046731">
            <w:pPr>
              <w:rPr>
                <w:color w:val="000000"/>
                <w:sz w:val="20"/>
                <w:szCs w:val="20"/>
              </w:rPr>
            </w:pPr>
            <w:r>
              <w:rPr>
                <w:color w:val="000000"/>
                <w:sz w:val="20"/>
                <w:szCs w:val="20"/>
              </w:rPr>
              <w:t>Математика 4 класс: учебник для образовательных учреждений: в 2 ч</w:t>
            </w:r>
          </w:p>
          <w:p w:rsidR="00046731" w:rsidRPr="00046731" w:rsidRDefault="00046731" w:rsidP="00046731">
            <w:pPr>
              <w:widowControl w:val="0"/>
              <w:suppressAutoHyphens w:val="0"/>
              <w:rPr>
                <w:rFonts w:cs="Times New Roman"/>
                <w:sz w:val="20"/>
                <w:szCs w:val="20"/>
                <w:lang w:eastAsia="ru-RU"/>
              </w:rPr>
            </w:pPr>
            <w:r w:rsidRPr="00046731">
              <w:rPr>
                <w:rFonts w:cs="Times New Roman"/>
                <w:sz w:val="20"/>
                <w:szCs w:val="20"/>
                <w:lang w:eastAsia="ru-RU"/>
              </w:rPr>
              <w:t>«Академкнига /Учебник, 2011 г.</w:t>
            </w:r>
          </w:p>
        </w:tc>
        <w:tc>
          <w:tcPr>
            <w:tcW w:w="2978" w:type="dxa"/>
            <w:tcBorders>
              <w:top w:val="single" w:sz="4" w:space="0" w:color="auto"/>
              <w:left w:val="single" w:sz="4" w:space="0" w:color="auto"/>
              <w:bottom w:val="single" w:sz="4" w:space="0" w:color="auto"/>
              <w:right w:val="single" w:sz="4" w:space="0" w:color="auto"/>
            </w:tcBorders>
          </w:tcPr>
          <w:p w:rsidR="00046731" w:rsidRPr="00046731" w:rsidRDefault="00046731" w:rsidP="00046731">
            <w:pPr>
              <w:widowControl w:val="0"/>
              <w:suppressAutoHyphens w:val="0"/>
              <w:jc w:val="center"/>
              <w:rPr>
                <w:rFonts w:cs="Times New Roman"/>
                <w:sz w:val="20"/>
                <w:szCs w:val="20"/>
                <w:lang w:eastAsia="ru-RU"/>
              </w:rPr>
            </w:pPr>
            <w:r w:rsidRPr="00046731">
              <w:rPr>
                <w:rFonts w:cs="Times New Roman"/>
                <w:sz w:val="20"/>
                <w:szCs w:val="20"/>
                <w:lang w:eastAsia="ru-RU"/>
              </w:rPr>
              <w:t>Чекин А.Л.</w:t>
            </w:r>
          </w:p>
          <w:p w:rsidR="00046731" w:rsidRPr="00046731" w:rsidRDefault="00046731" w:rsidP="00046731">
            <w:pPr>
              <w:widowControl w:val="0"/>
              <w:suppressAutoHyphens w:val="0"/>
              <w:jc w:val="center"/>
              <w:rPr>
                <w:rFonts w:cs="Times New Roman"/>
                <w:sz w:val="20"/>
                <w:szCs w:val="20"/>
                <w:lang w:eastAsia="ru-RU"/>
              </w:rPr>
            </w:pPr>
            <w:r w:rsidRPr="00046731">
              <w:rPr>
                <w:rFonts w:cs="Times New Roman"/>
                <w:sz w:val="20"/>
                <w:szCs w:val="20"/>
                <w:lang w:eastAsia="ru-RU"/>
              </w:rPr>
              <w:t>Захарова О.А.</w:t>
            </w:r>
          </w:p>
          <w:p w:rsidR="00046731" w:rsidRDefault="00046731" w:rsidP="00046731">
            <w:pPr>
              <w:jc w:val="center"/>
              <w:rPr>
                <w:color w:val="000000"/>
                <w:sz w:val="20"/>
                <w:szCs w:val="20"/>
              </w:rPr>
            </w:pPr>
            <w:r w:rsidRPr="00046731">
              <w:rPr>
                <w:rFonts w:cs="Times New Roman"/>
                <w:sz w:val="20"/>
                <w:szCs w:val="20"/>
                <w:lang w:eastAsia="ru-RU"/>
              </w:rPr>
              <w:t>Юдина Е.П.</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365A75" w:rsidRDefault="00365A75" w:rsidP="00046731">
            <w:pPr>
              <w:rPr>
                <w:color w:val="000000"/>
                <w:sz w:val="20"/>
                <w:szCs w:val="20"/>
              </w:rPr>
            </w:pPr>
            <w:r>
              <w:rPr>
                <w:color w:val="000000"/>
                <w:sz w:val="20"/>
                <w:szCs w:val="20"/>
              </w:rPr>
              <w:t xml:space="preserve">Окружающий мир 1 класс:. Учебник для учащихся образовательных учреждений: в 2 частях </w:t>
            </w:r>
            <w:r w:rsidR="00046731" w:rsidRPr="00676063">
              <w:rPr>
                <w:rFonts w:cs="Times New Roman"/>
                <w:sz w:val="20"/>
                <w:szCs w:val="20"/>
                <w:lang w:eastAsia="ru-RU"/>
              </w:rPr>
              <w:t>«Ассоциация ХХI век»2012 г</w:t>
            </w:r>
          </w:p>
          <w:p w:rsidR="00365A75" w:rsidRDefault="00365A75">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365A75" w:rsidRDefault="00046731" w:rsidP="00046731">
            <w:pPr>
              <w:jc w:val="center"/>
              <w:rPr>
                <w:color w:val="000000"/>
                <w:sz w:val="20"/>
                <w:szCs w:val="20"/>
              </w:rPr>
            </w:pPr>
            <w:r>
              <w:rPr>
                <w:color w:val="000000"/>
                <w:sz w:val="20"/>
                <w:szCs w:val="20"/>
              </w:rPr>
              <w:t>Поглазова О.Т.</w:t>
            </w:r>
          </w:p>
        </w:tc>
      </w:tr>
      <w:tr w:rsidR="00365A75"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46731" w:rsidRPr="00046731" w:rsidRDefault="00046731" w:rsidP="00046731">
            <w:pPr>
              <w:widowControl w:val="0"/>
              <w:rPr>
                <w:rFonts w:cs="Times New Roman"/>
                <w:sz w:val="20"/>
                <w:szCs w:val="20"/>
                <w:lang w:eastAsia="ru-RU"/>
              </w:rPr>
            </w:pPr>
            <w:r>
              <w:rPr>
                <w:color w:val="000000"/>
                <w:sz w:val="20"/>
                <w:szCs w:val="20"/>
              </w:rPr>
              <w:t xml:space="preserve">Окружающий мир 1 класс:. Учебник для учащихся образовательных учреждений: в 2 частях  </w:t>
            </w:r>
            <w:r w:rsidRPr="00046731">
              <w:rPr>
                <w:rFonts w:cs="Times New Roman"/>
                <w:sz w:val="20"/>
                <w:szCs w:val="20"/>
                <w:lang w:eastAsia="ru-RU"/>
              </w:rPr>
              <w:t>«Дрофа» 2012 г</w:t>
            </w:r>
          </w:p>
          <w:p w:rsidR="00365A75" w:rsidRDefault="00365A75">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365A75" w:rsidRPr="00046731" w:rsidRDefault="00046731" w:rsidP="00046731">
            <w:pPr>
              <w:jc w:val="center"/>
              <w:rPr>
                <w:color w:val="000000"/>
                <w:sz w:val="20"/>
                <w:szCs w:val="20"/>
              </w:rPr>
            </w:pPr>
            <w:r w:rsidRPr="00046731">
              <w:rPr>
                <w:sz w:val="20"/>
                <w:szCs w:val="20"/>
              </w:rPr>
              <w:t>Вахрушев А.А.</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046731" w:rsidRDefault="00046731" w:rsidP="00046731">
            <w:pPr>
              <w:rPr>
                <w:color w:val="000000"/>
                <w:sz w:val="20"/>
                <w:szCs w:val="20"/>
              </w:rPr>
            </w:pPr>
            <w:r>
              <w:rPr>
                <w:color w:val="000000"/>
                <w:sz w:val="20"/>
                <w:szCs w:val="20"/>
              </w:rPr>
              <w:t>Окружающий мир 1 класс:. Учебник для учащихся образовательных учреждений: в 2 частях– М.: «Просвещение» 2012г</w:t>
            </w:r>
          </w:p>
          <w:p w:rsidR="00046731" w:rsidRDefault="00046731" w:rsidP="00046731">
            <w:pPr>
              <w:widowControl w:val="0"/>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046731" w:rsidRPr="00046731" w:rsidRDefault="00046731" w:rsidP="00046731">
            <w:pPr>
              <w:jc w:val="center"/>
              <w:rPr>
                <w:sz w:val="20"/>
                <w:szCs w:val="20"/>
              </w:rPr>
            </w:pPr>
            <w:r>
              <w:rPr>
                <w:sz w:val="20"/>
                <w:szCs w:val="20"/>
              </w:rPr>
              <w:t>Плешаков А.А.</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46731" w:rsidRPr="00046731" w:rsidRDefault="008772B9" w:rsidP="007B0859">
            <w:pPr>
              <w:widowControl w:val="0"/>
              <w:rPr>
                <w:rFonts w:cs="Times New Roman"/>
                <w:sz w:val="20"/>
                <w:szCs w:val="20"/>
                <w:lang w:eastAsia="ru-RU"/>
              </w:rPr>
            </w:pPr>
            <w:r>
              <w:rPr>
                <w:color w:val="000000"/>
                <w:sz w:val="20"/>
                <w:szCs w:val="20"/>
              </w:rPr>
              <w:t>Окружающий мир 2</w:t>
            </w:r>
            <w:r w:rsidR="00046731">
              <w:rPr>
                <w:color w:val="000000"/>
                <w:sz w:val="20"/>
                <w:szCs w:val="20"/>
              </w:rPr>
              <w:t xml:space="preserve"> класс:. Учебник для учащихся образовательных учреждений: в 2 частях  </w:t>
            </w:r>
            <w:r w:rsidR="00046731" w:rsidRPr="00046731">
              <w:rPr>
                <w:rFonts w:cs="Times New Roman"/>
                <w:sz w:val="20"/>
                <w:szCs w:val="20"/>
                <w:lang w:eastAsia="ru-RU"/>
              </w:rPr>
              <w:t>«Дрофа» 2012 г</w:t>
            </w:r>
          </w:p>
          <w:p w:rsidR="00046731" w:rsidRDefault="00046731" w:rsidP="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046731" w:rsidRPr="00046731" w:rsidRDefault="00046731" w:rsidP="007B0859">
            <w:pPr>
              <w:jc w:val="center"/>
              <w:rPr>
                <w:color w:val="000000"/>
                <w:sz w:val="20"/>
                <w:szCs w:val="20"/>
              </w:rPr>
            </w:pPr>
            <w:r w:rsidRPr="00046731">
              <w:rPr>
                <w:sz w:val="20"/>
                <w:szCs w:val="20"/>
              </w:rPr>
              <w:t>Вахрушев А.А.</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46731" w:rsidRPr="00046731" w:rsidRDefault="008772B9" w:rsidP="007B0859">
            <w:pPr>
              <w:widowControl w:val="0"/>
              <w:rPr>
                <w:rFonts w:cs="Times New Roman"/>
                <w:sz w:val="20"/>
                <w:szCs w:val="20"/>
                <w:lang w:eastAsia="ru-RU"/>
              </w:rPr>
            </w:pPr>
            <w:r>
              <w:rPr>
                <w:color w:val="000000"/>
                <w:sz w:val="20"/>
                <w:szCs w:val="20"/>
              </w:rPr>
              <w:t>Окружающий мир 2</w:t>
            </w:r>
            <w:r w:rsidR="00046731">
              <w:rPr>
                <w:color w:val="000000"/>
                <w:sz w:val="20"/>
                <w:szCs w:val="20"/>
              </w:rPr>
              <w:t xml:space="preserve"> класс:. Учебник для учащихся образовательных учреждений: в 2 частях  </w:t>
            </w:r>
            <w:r w:rsidR="00046731" w:rsidRPr="00046731">
              <w:rPr>
                <w:rFonts w:cs="Times New Roman"/>
                <w:sz w:val="20"/>
                <w:szCs w:val="20"/>
                <w:lang w:eastAsia="ru-RU"/>
              </w:rPr>
              <w:t>«Дрофа» 2012 г</w:t>
            </w:r>
          </w:p>
          <w:p w:rsidR="00046731" w:rsidRDefault="00046731" w:rsidP="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046731" w:rsidRPr="00046731" w:rsidRDefault="00046731" w:rsidP="007B0859">
            <w:pPr>
              <w:jc w:val="center"/>
              <w:rPr>
                <w:color w:val="000000"/>
                <w:sz w:val="20"/>
                <w:szCs w:val="20"/>
              </w:rPr>
            </w:pPr>
            <w:r w:rsidRPr="00046731">
              <w:rPr>
                <w:sz w:val="20"/>
                <w:szCs w:val="20"/>
              </w:rPr>
              <w:t>Вахрушев А.А.</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046731" w:rsidRPr="00046731" w:rsidRDefault="008772B9" w:rsidP="007B0859">
            <w:pPr>
              <w:widowControl w:val="0"/>
              <w:rPr>
                <w:rFonts w:cs="Times New Roman"/>
                <w:sz w:val="20"/>
                <w:szCs w:val="20"/>
                <w:lang w:eastAsia="ru-RU"/>
              </w:rPr>
            </w:pPr>
            <w:r>
              <w:rPr>
                <w:color w:val="000000"/>
                <w:sz w:val="20"/>
                <w:szCs w:val="20"/>
              </w:rPr>
              <w:t>Окружающий мир 2</w:t>
            </w:r>
            <w:r w:rsidR="00046731">
              <w:rPr>
                <w:color w:val="000000"/>
                <w:sz w:val="20"/>
                <w:szCs w:val="20"/>
              </w:rPr>
              <w:t xml:space="preserve"> класс:. Учебник для учащихся образовательных учреждений: в 2 частях  </w:t>
            </w:r>
            <w:r w:rsidR="00046731" w:rsidRPr="00046731">
              <w:rPr>
                <w:rFonts w:cs="Times New Roman"/>
                <w:sz w:val="20"/>
                <w:szCs w:val="20"/>
                <w:lang w:eastAsia="ru-RU"/>
              </w:rPr>
              <w:t>«Дрофа» 2012 г</w:t>
            </w:r>
          </w:p>
          <w:p w:rsidR="00046731" w:rsidRDefault="00046731" w:rsidP="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046731" w:rsidRPr="00046731" w:rsidRDefault="00046731" w:rsidP="007B0859">
            <w:pPr>
              <w:jc w:val="center"/>
              <w:rPr>
                <w:color w:val="000000"/>
                <w:sz w:val="20"/>
                <w:szCs w:val="20"/>
              </w:rPr>
            </w:pPr>
            <w:r w:rsidRPr="00046731">
              <w:rPr>
                <w:sz w:val="20"/>
                <w:szCs w:val="20"/>
              </w:rPr>
              <w:t>Вахрушев А.А.</w:t>
            </w:r>
          </w:p>
        </w:tc>
      </w:tr>
      <w:tr w:rsidR="008772B9"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8772B9" w:rsidRPr="00046731" w:rsidRDefault="008772B9" w:rsidP="007B0859">
            <w:pPr>
              <w:widowControl w:val="0"/>
              <w:rPr>
                <w:rFonts w:cs="Times New Roman"/>
                <w:sz w:val="20"/>
                <w:szCs w:val="20"/>
                <w:lang w:eastAsia="ru-RU"/>
              </w:rPr>
            </w:pPr>
            <w:r>
              <w:rPr>
                <w:color w:val="000000"/>
                <w:sz w:val="20"/>
                <w:szCs w:val="20"/>
              </w:rPr>
              <w:t xml:space="preserve">Окружающий мир 3 класс:. Учебник для учащихся образовательных учреждений: в 2 частях  </w:t>
            </w:r>
            <w:r w:rsidRPr="00046731">
              <w:rPr>
                <w:rFonts w:cs="Times New Roman"/>
                <w:sz w:val="20"/>
                <w:szCs w:val="20"/>
                <w:lang w:eastAsia="ru-RU"/>
              </w:rPr>
              <w:t>«Дрофа» 2012 г</w:t>
            </w:r>
          </w:p>
          <w:p w:rsidR="008772B9" w:rsidRDefault="008772B9" w:rsidP="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8772B9" w:rsidRPr="00046731" w:rsidRDefault="008772B9" w:rsidP="007B0859">
            <w:pPr>
              <w:jc w:val="center"/>
              <w:rPr>
                <w:color w:val="000000"/>
                <w:sz w:val="20"/>
                <w:szCs w:val="20"/>
              </w:rPr>
            </w:pPr>
            <w:r w:rsidRPr="00046731">
              <w:rPr>
                <w:sz w:val="20"/>
                <w:szCs w:val="20"/>
              </w:rPr>
              <w:t>Вахрушев А.А.</w:t>
            </w:r>
          </w:p>
        </w:tc>
      </w:tr>
      <w:tr w:rsidR="008772B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8772B9" w:rsidRDefault="008772B9" w:rsidP="007B0859">
            <w:pPr>
              <w:rPr>
                <w:color w:val="000000"/>
                <w:sz w:val="20"/>
                <w:szCs w:val="20"/>
              </w:rPr>
            </w:pPr>
            <w:r>
              <w:rPr>
                <w:color w:val="000000"/>
                <w:sz w:val="20"/>
                <w:szCs w:val="20"/>
              </w:rPr>
              <w:t>Окружающий мир 3 класс:. Учебник для учащихся образовательных учреждений: в 2 частях – М.: «Просвещение» 2012г</w:t>
            </w:r>
          </w:p>
          <w:p w:rsidR="008772B9" w:rsidRDefault="008772B9" w:rsidP="007B0859">
            <w:pPr>
              <w:widowControl w:val="0"/>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8772B9" w:rsidRPr="00046731" w:rsidRDefault="008772B9" w:rsidP="007B0859">
            <w:pPr>
              <w:jc w:val="center"/>
              <w:rPr>
                <w:sz w:val="20"/>
                <w:szCs w:val="20"/>
              </w:rPr>
            </w:pPr>
            <w:r>
              <w:rPr>
                <w:sz w:val="20"/>
                <w:szCs w:val="20"/>
              </w:rPr>
              <w:t>Плешаков А.А.</w:t>
            </w:r>
          </w:p>
        </w:tc>
      </w:tr>
      <w:tr w:rsidR="008772B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8772B9" w:rsidRDefault="008772B9" w:rsidP="007B0859">
            <w:pPr>
              <w:rPr>
                <w:color w:val="000000"/>
                <w:sz w:val="20"/>
                <w:szCs w:val="20"/>
              </w:rPr>
            </w:pPr>
            <w:r>
              <w:rPr>
                <w:color w:val="000000"/>
                <w:sz w:val="20"/>
                <w:szCs w:val="20"/>
              </w:rPr>
              <w:t xml:space="preserve">Окружающий мир 3 класс:. Учебник для учащихся образовательных учреждений: в 2 частях  </w:t>
            </w:r>
            <w:r w:rsidRPr="00676063">
              <w:rPr>
                <w:rFonts w:cs="Times New Roman"/>
                <w:sz w:val="20"/>
                <w:szCs w:val="20"/>
                <w:lang w:eastAsia="ru-RU"/>
              </w:rPr>
              <w:t>«Ассоциация ХХI век»2012 г</w:t>
            </w:r>
          </w:p>
          <w:p w:rsidR="008772B9" w:rsidRDefault="008772B9" w:rsidP="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8772B9" w:rsidRDefault="008772B9" w:rsidP="007B0859">
            <w:pPr>
              <w:jc w:val="center"/>
              <w:rPr>
                <w:color w:val="000000"/>
                <w:sz w:val="20"/>
                <w:szCs w:val="20"/>
              </w:rPr>
            </w:pPr>
            <w:r>
              <w:rPr>
                <w:color w:val="000000"/>
                <w:sz w:val="20"/>
                <w:szCs w:val="20"/>
              </w:rPr>
              <w:t>Поглазова О.Т.</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46731" w:rsidRDefault="008772B9">
            <w:pPr>
              <w:rPr>
                <w:color w:val="000000"/>
                <w:sz w:val="20"/>
                <w:szCs w:val="20"/>
              </w:rPr>
            </w:pPr>
            <w:r>
              <w:rPr>
                <w:color w:val="000000"/>
                <w:sz w:val="20"/>
                <w:szCs w:val="20"/>
              </w:rPr>
              <w:t>Окружающий мир: учебник дл</w:t>
            </w:r>
            <w:r w:rsidR="00046731">
              <w:rPr>
                <w:color w:val="000000"/>
                <w:sz w:val="20"/>
                <w:szCs w:val="20"/>
              </w:rPr>
              <w:t>я</w:t>
            </w:r>
            <w:r>
              <w:rPr>
                <w:color w:val="000000"/>
                <w:sz w:val="20"/>
                <w:szCs w:val="20"/>
              </w:rPr>
              <w:t xml:space="preserve"> 4</w:t>
            </w:r>
            <w:r w:rsidR="00046731">
              <w:rPr>
                <w:color w:val="000000"/>
                <w:sz w:val="20"/>
                <w:szCs w:val="20"/>
              </w:rPr>
              <w:t xml:space="preserve"> класса: В 2 частях. Издательство «Учебная литература»: Издательский дом «Федоров»</w:t>
            </w:r>
            <w:r>
              <w:rPr>
                <w:color w:val="000000"/>
                <w:sz w:val="20"/>
                <w:szCs w:val="20"/>
              </w:rPr>
              <w:t xml:space="preserve"> 2010г</w:t>
            </w:r>
          </w:p>
        </w:tc>
        <w:tc>
          <w:tcPr>
            <w:tcW w:w="2978" w:type="dxa"/>
            <w:tcBorders>
              <w:top w:val="single" w:sz="4" w:space="0" w:color="auto"/>
              <w:left w:val="single" w:sz="4" w:space="0" w:color="auto"/>
              <w:bottom w:val="single" w:sz="4" w:space="0" w:color="auto"/>
              <w:right w:val="single" w:sz="4" w:space="0" w:color="auto"/>
            </w:tcBorders>
            <w:hideMark/>
          </w:tcPr>
          <w:p w:rsidR="00046731" w:rsidRDefault="00046731">
            <w:pPr>
              <w:rPr>
                <w:color w:val="000000"/>
                <w:sz w:val="20"/>
                <w:szCs w:val="20"/>
              </w:rPr>
            </w:pPr>
            <w:r>
              <w:rPr>
                <w:color w:val="000000"/>
                <w:sz w:val="20"/>
                <w:szCs w:val="20"/>
              </w:rPr>
              <w:t>Н.Я. Дмитриева А.Н. Казаков</w:t>
            </w:r>
          </w:p>
        </w:tc>
      </w:tr>
      <w:tr w:rsidR="008772B9" w:rsidTr="008772B9">
        <w:trPr>
          <w:cantSplit/>
          <w:jc w:val="center"/>
        </w:trPr>
        <w:tc>
          <w:tcPr>
            <w:tcW w:w="6262" w:type="dxa"/>
            <w:tcBorders>
              <w:top w:val="single" w:sz="4" w:space="0" w:color="auto"/>
              <w:left w:val="single" w:sz="4" w:space="0" w:color="auto"/>
              <w:bottom w:val="single" w:sz="4" w:space="0" w:color="auto"/>
              <w:right w:val="single" w:sz="4" w:space="0" w:color="auto"/>
            </w:tcBorders>
          </w:tcPr>
          <w:p w:rsidR="008772B9" w:rsidRDefault="008772B9" w:rsidP="007B0859">
            <w:pPr>
              <w:rPr>
                <w:color w:val="000000"/>
                <w:sz w:val="20"/>
                <w:szCs w:val="20"/>
              </w:rPr>
            </w:pPr>
            <w:r>
              <w:rPr>
                <w:color w:val="000000"/>
                <w:sz w:val="20"/>
                <w:szCs w:val="20"/>
              </w:rPr>
              <w:lastRenderedPageBreak/>
              <w:t xml:space="preserve">Окружающий мир 4 класс:. Учебник для учащихся образовательных учреждений: в 2 частях  </w:t>
            </w:r>
            <w:r w:rsidRPr="00676063">
              <w:rPr>
                <w:rFonts w:cs="Times New Roman"/>
                <w:sz w:val="20"/>
                <w:szCs w:val="20"/>
                <w:lang w:eastAsia="ru-RU"/>
              </w:rPr>
              <w:t>«Ассоциация ХХI век»2012 г</w:t>
            </w:r>
          </w:p>
          <w:p w:rsidR="008772B9" w:rsidRDefault="008772B9" w:rsidP="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8772B9" w:rsidRDefault="008772B9" w:rsidP="007B0859">
            <w:pPr>
              <w:jc w:val="center"/>
              <w:rPr>
                <w:color w:val="000000"/>
                <w:sz w:val="20"/>
                <w:szCs w:val="20"/>
              </w:rPr>
            </w:pPr>
            <w:r>
              <w:rPr>
                <w:color w:val="000000"/>
                <w:sz w:val="20"/>
                <w:szCs w:val="20"/>
              </w:rPr>
              <w:t>Поглазова О.Т.</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46731" w:rsidRPr="008772B9" w:rsidRDefault="00046731" w:rsidP="008772B9">
            <w:pPr>
              <w:widowControl w:val="0"/>
              <w:rPr>
                <w:rFonts w:cs="Times New Roman"/>
                <w:sz w:val="20"/>
                <w:szCs w:val="20"/>
                <w:lang w:eastAsia="ru-RU"/>
              </w:rPr>
            </w:pPr>
            <w:r>
              <w:rPr>
                <w:color w:val="000000"/>
                <w:sz w:val="20"/>
                <w:szCs w:val="20"/>
              </w:rPr>
              <w:t>Окру</w:t>
            </w:r>
            <w:r w:rsidR="008772B9">
              <w:rPr>
                <w:color w:val="000000"/>
                <w:sz w:val="20"/>
                <w:szCs w:val="20"/>
              </w:rPr>
              <w:t>жающий мир: 4</w:t>
            </w:r>
            <w:r>
              <w:rPr>
                <w:color w:val="000000"/>
                <w:sz w:val="20"/>
                <w:szCs w:val="20"/>
              </w:rPr>
              <w:t xml:space="preserve"> класс:. Учебник для учащихся образовательных учреждений: в 2 частях </w:t>
            </w:r>
            <w:r w:rsidR="008772B9">
              <w:rPr>
                <w:rFonts w:cs="Times New Roman"/>
                <w:sz w:val="20"/>
                <w:szCs w:val="20"/>
                <w:lang w:eastAsia="ru-RU"/>
              </w:rPr>
              <w:t xml:space="preserve">«Академкнига / </w:t>
            </w:r>
            <w:r w:rsidR="008772B9" w:rsidRPr="008772B9">
              <w:rPr>
                <w:rFonts w:cs="Times New Roman"/>
                <w:sz w:val="20"/>
                <w:szCs w:val="20"/>
                <w:lang w:eastAsia="ru-RU"/>
              </w:rPr>
              <w:t>Учебник  2011г</w:t>
            </w:r>
          </w:p>
        </w:tc>
        <w:tc>
          <w:tcPr>
            <w:tcW w:w="2978" w:type="dxa"/>
            <w:tcBorders>
              <w:top w:val="single" w:sz="4" w:space="0" w:color="auto"/>
              <w:left w:val="single" w:sz="4" w:space="0" w:color="auto"/>
              <w:bottom w:val="single" w:sz="4" w:space="0" w:color="auto"/>
              <w:right w:val="single" w:sz="4" w:space="0" w:color="auto"/>
            </w:tcBorders>
            <w:hideMark/>
          </w:tcPr>
          <w:p w:rsidR="008772B9" w:rsidRPr="008772B9" w:rsidRDefault="008772B9" w:rsidP="008772B9">
            <w:pPr>
              <w:widowControl w:val="0"/>
              <w:suppressAutoHyphens w:val="0"/>
              <w:rPr>
                <w:rFonts w:cs="Times New Roman"/>
                <w:sz w:val="20"/>
                <w:szCs w:val="20"/>
                <w:lang w:eastAsia="ru-RU"/>
              </w:rPr>
            </w:pPr>
            <w:r w:rsidRPr="008772B9">
              <w:rPr>
                <w:rFonts w:cs="Times New Roman"/>
                <w:sz w:val="20"/>
                <w:szCs w:val="20"/>
                <w:lang w:eastAsia="ru-RU"/>
              </w:rPr>
              <w:t>Федотова О.Н. Трафимова Г.В.</w:t>
            </w:r>
          </w:p>
          <w:p w:rsidR="00046731" w:rsidRDefault="008772B9" w:rsidP="008772B9">
            <w:pPr>
              <w:rPr>
                <w:color w:val="000000"/>
                <w:sz w:val="20"/>
                <w:szCs w:val="20"/>
              </w:rPr>
            </w:pPr>
            <w:r w:rsidRPr="008772B9">
              <w:rPr>
                <w:rFonts w:cs="Times New Roman"/>
                <w:sz w:val="20"/>
                <w:szCs w:val="20"/>
                <w:lang w:eastAsia="ru-RU"/>
              </w:rPr>
              <w:t>Трафимов С.А</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8772B9" w:rsidRDefault="00046731" w:rsidP="008772B9">
            <w:pPr>
              <w:rPr>
                <w:color w:val="000000"/>
                <w:sz w:val="20"/>
                <w:szCs w:val="20"/>
              </w:rPr>
            </w:pPr>
            <w:r>
              <w:rPr>
                <w:color w:val="000000"/>
                <w:sz w:val="20"/>
                <w:szCs w:val="20"/>
              </w:rPr>
              <w:t>Технология.  Учебник для 1 класса</w:t>
            </w:r>
            <w:r w:rsidR="008772B9">
              <w:rPr>
                <w:color w:val="000000"/>
                <w:sz w:val="20"/>
                <w:szCs w:val="20"/>
              </w:rPr>
              <w:t xml:space="preserve">.  </w:t>
            </w:r>
            <w:r w:rsidR="008772B9" w:rsidRPr="00676063">
              <w:rPr>
                <w:rFonts w:cs="Times New Roman"/>
                <w:sz w:val="20"/>
                <w:szCs w:val="20"/>
                <w:lang w:eastAsia="ru-RU"/>
              </w:rPr>
              <w:t>«Ассоциация ХХI век»2012 г</w:t>
            </w:r>
            <w:r w:rsidR="008772B9">
              <w:rPr>
                <w:rFonts w:cs="Times New Roman"/>
                <w:sz w:val="20"/>
                <w:szCs w:val="20"/>
                <w:lang w:eastAsia="ru-RU"/>
              </w:rPr>
              <w:t>.</w:t>
            </w:r>
          </w:p>
          <w:p w:rsidR="00046731" w:rsidRDefault="00046731">
            <w:pPr>
              <w:jc w:val="cente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046731" w:rsidRPr="008772B9" w:rsidRDefault="008772B9" w:rsidP="008772B9">
            <w:pPr>
              <w:jc w:val="center"/>
              <w:rPr>
                <w:color w:val="000000"/>
                <w:sz w:val="20"/>
                <w:szCs w:val="20"/>
              </w:rPr>
            </w:pPr>
            <w:r w:rsidRPr="008772B9">
              <w:rPr>
                <w:sz w:val="20"/>
                <w:szCs w:val="20"/>
              </w:rPr>
              <w:t>Конышева Н.М.</w:t>
            </w:r>
          </w:p>
        </w:tc>
      </w:tr>
      <w:tr w:rsidR="00046731"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46731" w:rsidRDefault="00046731">
            <w:pPr>
              <w:rPr>
                <w:color w:val="000000"/>
                <w:sz w:val="20"/>
                <w:szCs w:val="20"/>
              </w:rPr>
            </w:pPr>
            <w:r>
              <w:rPr>
                <w:color w:val="000000"/>
                <w:sz w:val="20"/>
                <w:szCs w:val="20"/>
              </w:rPr>
              <w:t>Технология:</w:t>
            </w:r>
          </w:p>
          <w:p w:rsidR="00046731" w:rsidRDefault="0001132F">
            <w:pPr>
              <w:rPr>
                <w:color w:val="000000"/>
                <w:sz w:val="20"/>
                <w:szCs w:val="20"/>
              </w:rPr>
            </w:pPr>
            <w:r>
              <w:rPr>
                <w:color w:val="000000"/>
                <w:sz w:val="20"/>
                <w:szCs w:val="20"/>
              </w:rPr>
              <w:t xml:space="preserve">  Учебник для учащихся 1</w:t>
            </w:r>
            <w:r w:rsidR="00046731">
              <w:rPr>
                <w:color w:val="000000"/>
                <w:sz w:val="20"/>
                <w:szCs w:val="20"/>
              </w:rPr>
              <w:t xml:space="preserve"> класса общеобразовательных учреждений/ </w:t>
            </w:r>
            <w:r w:rsidRPr="0001132F">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hideMark/>
          </w:tcPr>
          <w:p w:rsidR="00046731" w:rsidRDefault="0001132F">
            <w:pPr>
              <w:rPr>
                <w:color w:val="000000"/>
                <w:sz w:val="20"/>
                <w:szCs w:val="20"/>
              </w:rPr>
            </w:pPr>
            <w:r w:rsidRPr="0001132F">
              <w:rPr>
                <w:sz w:val="20"/>
                <w:szCs w:val="20"/>
              </w:rPr>
              <w:t>Куревина О.А., Лутцева Е.А.</w:t>
            </w:r>
          </w:p>
        </w:tc>
      </w:tr>
      <w:tr w:rsidR="00046731" w:rsidRPr="0001132F"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01132F" w:rsidRDefault="00046731" w:rsidP="0001132F">
            <w:pPr>
              <w:rPr>
                <w:color w:val="000000"/>
                <w:sz w:val="20"/>
                <w:szCs w:val="20"/>
              </w:rPr>
            </w:pPr>
            <w:r>
              <w:rPr>
                <w:color w:val="000000"/>
                <w:sz w:val="20"/>
                <w:szCs w:val="20"/>
              </w:rPr>
              <w:t xml:space="preserve">Технология. </w:t>
            </w:r>
            <w:r w:rsidR="0001132F">
              <w:rPr>
                <w:color w:val="000000"/>
                <w:sz w:val="20"/>
                <w:szCs w:val="20"/>
              </w:rPr>
              <w:t>У</w:t>
            </w:r>
            <w:r>
              <w:rPr>
                <w:color w:val="000000"/>
                <w:sz w:val="20"/>
                <w:szCs w:val="20"/>
              </w:rPr>
              <w:t>чебник дл</w:t>
            </w:r>
            <w:r w:rsidR="0001132F">
              <w:rPr>
                <w:color w:val="000000"/>
                <w:sz w:val="20"/>
                <w:szCs w:val="20"/>
              </w:rPr>
              <w:t>я 1</w:t>
            </w:r>
            <w:r>
              <w:rPr>
                <w:color w:val="000000"/>
                <w:sz w:val="20"/>
                <w:szCs w:val="20"/>
              </w:rPr>
              <w:t xml:space="preserve"> класса - </w:t>
            </w:r>
            <w:r w:rsidR="0001132F">
              <w:rPr>
                <w:color w:val="000000"/>
                <w:sz w:val="20"/>
                <w:szCs w:val="20"/>
              </w:rPr>
              <w:t>– М.: «Просвещение» 2012г</w:t>
            </w:r>
          </w:p>
          <w:p w:rsidR="00046731" w:rsidRDefault="00046731">
            <w:pPr>
              <w:rPr>
                <w:color w:val="000000"/>
                <w:sz w:val="20"/>
                <w:szCs w:val="20"/>
              </w:rPr>
            </w:pPr>
          </w:p>
          <w:p w:rsidR="00046731" w:rsidRDefault="00046731">
            <w:pPr>
              <w:jc w:val="cente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046731" w:rsidRPr="0001132F" w:rsidRDefault="0001132F">
            <w:pPr>
              <w:rPr>
                <w:color w:val="000000"/>
                <w:sz w:val="20"/>
                <w:szCs w:val="20"/>
              </w:rPr>
            </w:pPr>
            <w:r w:rsidRPr="0001132F">
              <w:rPr>
                <w:sz w:val="20"/>
                <w:szCs w:val="20"/>
              </w:rPr>
              <w:t>Роговцева Н.И. Богданова Н.В.</w:t>
            </w:r>
          </w:p>
        </w:tc>
      </w:tr>
      <w:tr w:rsidR="0001132F"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1132F" w:rsidRDefault="0001132F" w:rsidP="007B0859">
            <w:pPr>
              <w:rPr>
                <w:color w:val="000000"/>
                <w:sz w:val="20"/>
                <w:szCs w:val="20"/>
              </w:rPr>
            </w:pPr>
            <w:r>
              <w:rPr>
                <w:color w:val="000000"/>
                <w:sz w:val="20"/>
                <w:szCs w:val="20"/>
              </w:rPr>
              <w:t>Технология:</w:t>
            </w:r>
          </w:p>
          <w:p w:rsidR="0001132F" w:rsidRDefault="0001132F" w:rsidP="007B0859">
            <w:pPr>
              <w:rPr>
                <w:color w:val="000000"/>
                <w:sz w:val="20"/>
                <w:szCs w:val="20"/>
              </w:rPr>
            </w:pPr>
            <w:r>
              <w:rPr>
                <w:color w:val="000000"/>
                <w:sz w:val="20"/>
                <w:szCs w:val="20"/>
              </w:rPr>
              <w:t xml:space="preserve"> Учебник для учащихся 2 класса общеобразовательных учреждений/ </w:t>
            </w:r>
            <w:r w:rsidRPr="0001132F">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tcPr>
          <w:p w:rsidR="0001132F" w:rsidRDefault="0001132F" w:rsidP="007B0859">
            <w:pPr>
              <w:rPr>
                <w:color w:val="000000"/>
                <w:sz w:val="20"/>
                <w:szCs w:val="20"/>
              </w:rPr>
            </w:pPr>
            <w:r w:rsidRPr="0001132F">
              <w:rPr>
                <w:sz w:val="20"/>
                <w:szCs w:val="20"/>
              </w:rPr>
              <w:t>Куревина О.А., Лутцева Е.А.</w:t>
            </w:r>
          </w:p>
        </w:tc>
      </w:tr>
      <w:tr w:rsidR="0001132F"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1132F" w:rsidRDefault="0001132F" w:rsidP="007B0859">
            <w:pPr>
              <w:rPr>
                <w:color w:val="000000"/>
                <w:sz w:val="20"/>
                <w:szCs w:val="20"/>
              </w:rPr>
            </w:pPr>
            <w:r>
              <w:rPr>
                <w:color w:val="000000"/>
                <w:sz w:val="20"/>
                <w:szCs w:val="20"/>
              </w:rPr>
              <w:t>Технология:</w:t>
            </w:r>
          </w:p>
          <w:p w:rsidR="0001132F" w:rsidRDefault="0001132F" w:rsidP="007B0859">
            <w:pPr>
              <w:rPr>
                <w:color w:val="000000"/>
                <w:sz w:val="20"/>
                <w:szCs w:val="20"/>
              </w:rPr>
            </w:pPr>
            <w:r>
              <w:rPr>
                <w:color w:val="000000"/>
                <w:sz w:val="20"/>
                <w:szCs w:val="20"/>
              </w:rPr>
              <w:t xml:space="preserve"> Учебник для учащихся 2 класса общеобразовательных учреждений/ </w:t>
            </w:r>
            <w:r w:rsidRPr="0001132F">
              <w:rPr>
                <w:sz w:val="20"/>
                <w:szCs w:val="20"/>
              </w:rPr>
              <w:t>Баласс 2012г.</w:t>
            </w:r>
          </w:p>
        </w:tc>
        <w:tc>
          <w:tcPr>
            <w:tcW w:w="2978" w:type="dxa"/>
            <w:tcBorders>
              <w:top w:val="single" w:sz="4" w:space="0" w:color="auto"/>
              <w:left w:val="single" w:sz="4" w:space="0" w:color="auto"/>
              <w:bottom w:val="single" w:sz="4" w:space="0" w:color="auto"/>
              <w:right w:val="single" w:sz="4" w:space="0" w:color="auto"/>
            </w:tcBorders>
          </w:tcPr>
          <w:p w:rsidR="0001132F" w:rsidRDefault="0001132F" w:rsidP="007B0859">
            <w:pPr>
              <w:rPr>
                <w:color w:val="000000"/>
                <w:sz w:val="20"/>
                <w:szCs w:val="20"/>
              </w:rPr>
            </w:pPr>
            <w:r w:rsidRPr="0001132F">
              <w:rPr>
                <w:sz w:val="20"/>
                <w:szCs w:val="20"/>
              </w:rPr>
              <w:t>Куревина О.А., Лутцева Е.А.</w:t>
            </w:r>
          </w:p>
        </w:tc>
      </w:tr>
      <w:tr w:rsidR="0001132F"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01132F" w:rsidRDefault="0001132F" w:rsidP="007B0859">
            <w:pPr>
              <w:rPr>
                <w:color w:val="000000"/>
                <w:sz w:val="20"/>
                <w:szCs w:val="20"/>
              </w:rPr>
            </w:pPr>
            <w:r>
              <w:rPr>
                <w:color w:val="000000"/>
                <w:sz w:val="20"/>
                <w:szCs w:val="20"/>
              </w:rPr>
              <w:t>Технология:</w:t>
            </w:r>
          </w:p>
          <w:p w:rsidR="0001132F" w:rsidRDefault="0001132F" w:rsidP="007B0859">
            <w:pPr>
              <w:rPr>
                <w:color w:val="000000"/>
                <w:sz w:val="20"/>
                <w:szCs w:val="20"/>
              </w:rPr>
            </w:pPr>
            <w:r>
              <w:rPr>
                <w:color w:val="000000"/>
                <w:sz w:val="20"/>
                <w:szCs w:val="20"/>
              </w:rPr>
              <w:t xml:space="preserve"> Учебник для учащихся 2 класса общеобразовательных учреждений/ </w:t>
            </w:r>
            <w:r w:rsidRPr="0001132F">
              <w:rPr>
                <w:sz w:val="20"/>
                <w:szCs w:val="20"/>
              </w:rPr>
              <w:t>Баласс 2012г.</w:t>
            </w:r>
            <w:r w:rsidR="007B0859">
              <w:rPr>
                <w:color w:val="FF0000"/>
                <w:sz w:val="36"/>
                <w:szCs w:val="36"/>
              </w:rPr>
              <w:t xml:space="preserve"> </w:t>
            </w:r>
            <w:r w:rsidRPr="0001132F">
              <w:rPr>
                <w:color w:val="FF0000"/>
                <w:sz w:val="36"/>
                <w:szCs w:val="36"/>
              </w:rPr>
              <w:t>_</w:t>
            </w:r>
          </w:p>
        </w:tc>
        <w:tc>
          <w:tcPr>
            <w:tcW w:w="2978" w:type="dxa"/>
            <w:tcBorders>
              <w:top w:val="single" w:sz="4" w:space="0" w:color="auto"/>
              <w:left w:val="single" w:sz="4" w:space="0" w:color="auto"/>
              <w:bottom w:val="single" w:sz="4" w:space="0" w:color="auto"/>
              <w:right w:val="single" w:sz="4" w:space="0" w:color="auto"/>
            </w:tcBorders>
          </w:tcPr>
          <w:p w:rsidR="0001132F" w:rsidRDefault="0001132F" w:rsidP="007B0859">
            <w:pPr>
              <w:rPr>
                <w:color w:val="000000"/>
                <w:sz w:val="20"/>
                <w:szCs w:val="20"/>
              </w:rPr>
            </w:pPr>
            <w:r w:rsidRPr="0001132F">
              <w:rPr>
                <w:sz w:val="20"/>
                <w:szCs w:val="20"/>
              </w:rPr>
              <w:t>Куревина О.А., Лутцева Е.А.</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7B0859" w:rsidRDefault="007B0859" w:rsidP="007B0859">
            <w:pPr>
              <w:rPr>
                <w:color w:val="000000"/>
                <w:sz w:val="20"/>
                <w:szCs w:val="20"/>
              </w:rPr>
            </w:pPr>
            <w:r>
              <w:rPr>
                <w:color w:val="000000"/>
                <w:sz w:val="20"/>
                <w:szCs w:val="20"/>
              </w:rPr>
              <w:t>Технология:</w:t>
            </w:r>
          </w:p>
          <w:p w:rsidR="007B0859" w:rsidRDefault="007B0859" w:rsidP="007B0859">
            <w:pPr>
              <w:rPr>
                <w:color w:val="000000"/>
                <w:sz w:val="20"/>
                <w:szCs w:val="20"/>
              </w:rPr>
            </w:pPr>
            <w:r>
              <w:rPr>
                <w:color w:val="000000"/>
                <w:sz w:val="20"/>
                <w:szCs w:val="20"/>
              </w:rPr>
              <w:t xml:space="preserve"> Учебник для учащихся 2 класса общеобразовательных учреждений/</w:t>
            </w:r>
          </w:p>
          <w:p w:rsidR="007B0859" w:rsidRDefault="007B0859" w:rsidP="007B0859">
            <w:pPr>
              <w:rPr>
                <w:color w:val="000000"/>
                <w:sz w:val="20"/>
                <w:szCs w:val="20"/>
              </w:rPr>
            </w:pPr>
            <w:r w:rsidRPr="0001132F">
              <w:rPr>
                <w:sz w:val="20"/>
                <w:szCs w:val="20"/>
              </w:rPr>
              <w:t>Баласс 2012г.</w:t>
            </w:r>
            <w:r>
              <w:rPr>
                <w:color w:val="FF0000"/>
                <w:sz w:val="36"/>
                <w:szCs w:val="36"/>
              </w:rPr>
              <w:t xml:space="preserve"> </w:t>
            </w:r>
            <w:r w:rsidRPr="0001132F">
              <w:rPr>
                <w:color w:val="FF0000"/>
                <w:sz w:val="36"/>
                <w:szCs w:val="36"/>
              </w:rPr>
              <w:t>_</w:t>
            </w:r>
          </w:p>
        </w:tc>
        <w:tc>
          <w:tcPr>
            <w:tcW w:w="2978" w:type="dxa"/>
            <w:tcBorders>
              <w:top w:val="single" w:sz="4" w:space="0" w:color="auto"/>
              <w:left w:val="single" w:sz="4" w:space="0" w:color="auto"/>
              <w:bottom w:val="single" w:sz="4" w:space="0" w:color="auto"/>
              <w:right w:val="single" w:sz="4" w:space="0" w:color="auto"/>
            </w:tcBorders>
          </w:tcPr>
          <w:p w:rsidR="007B0859" w:rsidRDefault="007B0859" w:rsidP="007B0859">
            <w:pPr>
              <w:rPr>
                <w:color w:val="000000"/>
                <w:sz w:val="20"/>
                <w:szCs w:val="20"/>
              </w:rPr>
            </w:pPr>
            <w:r w:rsidRPr="0001132F">
              <w:rPr>
                <w:sz w:val="20"/>
                <w:szCs w:val="20"/>
              </w:rPr>
              <w:t>Куревина О.А., Лутцева Е.А.</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7B0859" w:rsidRDefault="007B0859" w:rsidP="007B0859">
            <w:pPr>
              <w:rPr>
                <w:color w:val="000000"/>
                <w:sz w:val="20"/>
                <w:szCs w:val="20"/>
              </w:rPr>
            </w:pPr>
            <w:r>
              <w:rPr>
                <w:color w:val="000000"/>
                <w:sz w:val="20"/>
                <w:szCs w:val="20"/>
              </w:rPr>
              <w:t>Технология:</w:t>
            </w:r>
          </w:p>
          <w:p w:rsidR="007B0859" w:rsidRDefault="007B0859" w:rsidP="008764F6">
            <w:pPr>
              <w:rPr>
                <w:color w:val="000000"/>
                <w:sz w:val="20"/>
                <w:szCs w:val="20"/>
              </w:rPr>
            </w:pPr>
            <w:r>
              <w:rPr>
                <w:color w:val="000000"/>
                <w:sz w:val="20"/>
                <w:szCs w:val="20"/>
              </w:rPr>
              <w:t xml:space="preserve"> Учебник для учащихся 2 класса общеобразовательных учреждений/ </w:t>
            </w:r>
            <w:r>
              <w:rPr>
                <w:sz w:val="20"/>
                <w:szCs w:val="20"/>
              </w:rPr>
              <w:t>Просвещение</w:t>
            </w:r>
            <w:r w:rsidR="00AF2143">
              <w:rPr>
                <w:sz w:val="20"/>
                <w:szCs w:val="20"/>
              </w:rPr>
              <w:t xml:space="preserve"> 2012г</w:t>
            </w:r>
            <w:r>
              <w:rPr>
                <w:color w:val="FF0000"/>
                <w:sz w:val="36"/>
                <w:szCs w:val="36"/>
              </w:rPr>
              <w:t xml:space="preserve"> </w:t>
            </w:r>
            <w:r w:rsidR="008764F6">
              <w:rPr>
                <w:color w:val="FF0000"/>
                <w:sz w:val="36"/>
                <w:szCs w:val="36"/>
              </w:rPr>
              <w:t xml:space="preserve"> </w:t>
            </w:r>
          </w:p>
        </w:tc>
        <w:tc>
          <w:tcPr>
            <w:tcW w:w="2978" w:type="dxa"/>
            <w:tcBorders>
              <w:top w:val="single" w:sz="4" w:space="0" w:color="auto"/>
              <w:left w:val="single" w:sz="4" w:space="0" w:color="auto"/>
              <w:bottom w:val="single" w:sz="4" w:space="0" w:color="auto"/>
              <w:right w:val="single" w:sz="4" w:space="0" w:color="auto"/>
            </w:tcBorders>
          </w:tcPr>
          <w:p w:rsidR="007B0859" w:rsidRDefault="007B0859" w:rsidP="007B0859">
            <w:pPr>
              <w:rPr>
                <w:color w:val="000000"/>
                <w:sz w:val="20"/>
                <w:szCs w:val="20"/>
              </w:rPr>
            </w:pPr>
            <w:r w:rsidRPr="0001132F">
              <w:rPr>
                <w:sz w:val="20"/>
                <w:szCs w:val="20"/>
              </w:rPr>
              <w:t>Куревина О.А., Лутцева Е.А.</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Технология. Учебник для учащихся 3 класса общеобразовательных учреждений</w:t>
            </w:r>
            <w:r w:rsidRPr="007B0859">
              <w:rPr>
                <w:sz w:val="20"/>
                <w:szCs w:val="20"/>
              </w:rPr>
              <w:t xml:space="preserve"> </w:t>
            </w:r>
            <w:r w:rsidR="008764F6">
              <w:rPr>
                <w:sz w:val="20"/>
                <w:szCs w:val="20"/>
              </w:rPr>
              <w:t>«Ассоциация ХХI век» 2012</w:t>
            </w:r>
            <w:r w:rsidRPr="007B0859">
              <w:rPr>
                <w:sz w:val="20"/>
                <w:szCs w:val="20"/>
              </w:rPr>
              <w:t xml:space="preserve"> г.</w:t>
            </w:r>
          </w:p>
        </w:tc>
        <w:tc>
          <w:tcPr>
            <w:tcW w:w="2978" w:type="dxa"/>
            <w:tcBorders>
              <w:top w:val="single" w:sz="4" w:space="0" w:color="auto"/>
              <w:left w:val="single" w:sz="4" w:space="0" w:color="auto"/>
              <w:bottom w:val="single" w:sz="4" w:space="0" w:color="auto"/>
              <w:right w:val="single" w:sz="4" w:space="0" w:color="auto"/>
            </w:tcBorders>
          </w:tcPr>
          <w:p w:rsidR="007B0859" w:rsidRPr="007B0859" w:rsidRDefault="007B0859" w:rsidP="007B0859">
            <w:pPr>
              <w:rPr>
                <w:color w:val="000000"/>
                <w:sz w:val="20"/>
                <w:szCs w:val="20"/>
              </w:rPr>
            </w:pPr>
            <w:r w:rsidRPr="007B0859">
              <w:rPr>
                <w:sz w:val="20"/>
                <w:szCs w:val="20"/>
              </w:rPr>
              <w:t>Конышева Н.М.</w:t>
            </w:r>
          </w:p>
          <w:p w:rsidR="007B0859" w:rsidRPr="007B0859" w:rsidRDefault="007B0859">
            <w:pPr>
              <w:rPr>
                <w:sz w:val="20"/>
                <w:szCs w:val="20"/>
              </w:rPr>
            </w:pP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Английский язык: Английский с удовольствием. Учебник для 3 кл. – Обнинск: Титул</w:t>
            </w:r>
            <w:r w:rsidR="008764F6">
              <w:rPr>
                <w:color w:val="000000"/>
                <w:sz w:val="20"/>
                <w:szCs w:val="20"/>
              </w:rPr>
              <w:t xml:space="preserve"> 2012г</w:t>
            </w:r>
          </w:p>
          <w:p w:rsidR="007B0859" w:rsidRDefault="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Биболетова М.З.</w:t>
            </w:r>
          </w:p>
          <w:p w:rsidR="007B0859" w:rsidRDefault="007B0859">
            <w:pPr>
              <w:rPr>
                <w:color w:val="000000"/>
                <w:sz w:val="20"/>
                <w:szCs w:val="20"/>
              </w:rPr>
            </w:pPr>
            <w:r>
              <w:rPr>
                <w:color w:val="000000"/>
                <w:sz w:val="20"/>
                <w:szCs w:val="20"/>
              </w:rPr>
              <w:t>Денисенко О.А.</w:t>
            </w:r>
          </w:p>
          <w:p w:rsidR="007B0859" w:rsidRDefault="007B0859">
            <w:pPr>
              <w:rPr>
                <w:color w:val="000000"/>
                <w:sz w:val="20"/>
                <w:szCs w:val="20"/>
              </w:rPr>
            </w:pPr>
            <w:r>
              <w:rPr>
                <w:color w:val="000000"/>
                <w:sz w:val="20"/>
                <w:szCs w:val="20"/>
              </w:rPr>
              <w:t>Трубанева Н.Н.</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Английский язык: Английский с удовольствием – Учебник для 3 класса общеобразоват. учреждений - Обнинск: Титул</w:t>
            </w:r>
            <w:r w:rsidR="008764F6">
              <w:rPr>
                <w:color w:val="000000"/>
                <w:sz w:val="20"/>
                <w:szCs w:val="20"/>
              </w:rPr>
              <w:t xml:space="preserve"> 2012г</w:t>
            </w:r>
          </w:p>
          <w:p w:rsidR="007B0859" w:rsidRDefault="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Биболетова М.З.</w:t>
            </w:r>
          </w:p>
          <w:p w:rsidR="007B0859" w:rsidRDefault="007B0859">
            <w:pPr>
              <w:rPr>
                <w:color w:val="000000"/>
                <w:sz w:val="20"/>
                <w:szCs w:val="20"/>
              </w:rPr>
            </w:pPr>
            <w:r>
              <w:rPr>
                <w:color w:val="000000"/>
                <w:sz w:val="20"/>
                <w:szCs w:val="20"/>
              </w:rPr>
              <w:t>Денисенко О.А.</w:t>
            </w:r>
          </w:p>
          <w:p w:rsidR="007B0859" w:rsidRDefault="007B0859">
            <w:pPr>
              <w:rPr>
                <w:color w:val="000000"/>
                <w:sz w:val="20"/>
                <w:szCs w:val="20"/>
              </w:rPr>
            </w:pPr>
            <w:r>
              <w:rPr>
                <w:color w:val="000000"/>
                <w:sz w:val="20"/>
                <w:szCs w:val="20"/>
              </w:rPr>
              <w:t>Трубанева Н.Н.</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Английский язык: Английский с удовольствием – Учебник для 4 класса общеобразоват. учреждений - Обнинск: Титул</w:t>
            </w:r>
            <w:r w:rsidR="008764F6">
              <w:rPr>
                <w:color w:val="000000"/>
                <w:sz w:val="20"/>
                <w:szCs w:val="20"/>
              </w:rPr>
              <w:t xml:space="preserve"> 2011г</w:t>
            </w:r>
          </w:p>
          <w:p w:rsidR="007B0859" w:rsidRDefault="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Биболетова М.З.</w:t>
            </w:r>
          </w:p>
          <w:p w:rsidR="007B0859" w:rsidRDefault="007B0859">
            <w:pPr>
              <w:rPr>
                <w:color w:val="000000"/>
                <w:sz w:val="20"/>
                <w:szCs w:val="20"/>
              </w:rPr>
            </w:pPr>
            <w:r>
              <w:rPr>
                <w:color w:val="000000"/>
                <w:sz w:val="20"/>
                <w:szCs w:val="20"/>
              </w:rPr>
              <w:t>Денисенко О.А.</w:t>
            </w:r>
          </w:p>
          <w:p w:rsidR="007B0859" w:rsidRDefault="007B0859">
            <w:pPr>
              <w:rPr>
                <w:color w:val="000000"/>
                <w:sz w:val="20"/>
                <w:szCs w:val="20"/>
              </w:rPr>
            </w:pPr>
            <w:r>
              <w:rPr>
                <w:color w:val="000000"/>
                <w:sz w:val="20"/>
                <w:szCs w:val="20"/>
              </w:rPr>
              <w:t>Трубанева Н.Н.</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Изобразительное искусство. 1 класс. – М.: Просвещение</w:t>
            </w:r>
            <w:r w:rsidR="008764F6">
              <w:rPr>
                <w:color w:val="000000"/>
                <w:sz w:val="20"/>
                <w:szCs w:val="20"/>
              </w:rPr>
              <w:t xml:space="preserve"> 2011</w:t>
            </w:r>
          </w:p>
          <w:p w:rsidR="007B0859" w:rsidRDefault="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Л.А. Неменская</w:t>
            </w:r>
          </w:p>
          <w:p w:rsidR="007B0859" w:rsidRDefault="007B0859">
            <w:pPr>
              <w:rPr>
                <w:color w:val="000000"/>
                <w:sz w:val="20"/>
                <w:szCs w:val="20"/>
              </w:rPr>
            </w:pPr>
            <w:r>
              <w:rPr>
                <w:color w:val="000000"/>
                <w:sz w:val="20"/>
                <w:szCs w:val="20"/>
              </w:rPr>
              <w:t>(под ред. Неменского Б.М.)</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Изобразительное искусство. 2 класс – М.: Просвещение</w:t>
            </w:r>
            <w:r w:rsidR="008764F6">
              <w:rPr>
                <w:color w:val="000000"/>
                <w:sz w:val="20"/>
                <w:szCs w:val="20"/>
              </w:rPr>
              <w:t xml:space="preserve"> 2012</w:t>
            </w:r>
          </w:p>
        </w:tc>
        <w:tc>
          <w:tcPr>
            <w:tcW w:w="2978" w:type="dxa"/>
            <w:tcBorders>
              <w:top w:val="single" w:sz="4" w:space="0" w:color="auto"/>
              <w:left w:val="single" w:sz="4" w:space="0" w:color="auto"/>
              <w:bottom w:val="single" w:sz="4" w:space="0" w:color="auto"/>
              <w:right w:val="single" w:sz="4" w:space="0" w:color="auto"/>
            </w:tcBorders>
            <w:hideMark/>
          </w:tcPr>
          <w:p w:rsidR="008764F6" w:rsidRDefault="008764F6" w:rsidP="008764F6">
            <w:pPr>
              <w:rPr>
                <w:color w:val="000000"/>
                <w:sz w:val="20"/>
                <w:szCs w:val="20"/>
              </w:rPr>
            </w:pPr>
            <w:r>
              <w:rPr>
                <w:color w:val="000000"/>
                <w:sz w:val="20"/>
                <w:szCs w:val="20"/>
              </w:rPr>
              <w:t xml:space="preserve">  Л.А. Неменская</w:t>
            </w:r>
          </w:p>
          <w:p w:rsidR="007B0859" w:rsidRDefault="008764F6" w:rsidP="008764F6">
            <w:pPr>
              <w:rPr>
                <w:color w:val="000000"/>
                <w:sz w:val="20"/>
                <w:szCs w:val="20"/>
              </w:rPr>
            </w:pPr>
            <w:r>
              <w:rPr>
                <w:color w:val="000000"/>
                <w:sz w:val="20"/>
                <w:szCs w:val="20"/>
              </w:rPr>
              <w:t>(под ред. Неменского Б.М.)</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Музыка 1 класс– М.: Просвещение</w:t>
            </w:r>
            <w:r w:rsidR="008764F6">
              <w:rPr>
                <w:color w:val="000000"/>
                <w:sz w:val="20"/>
                <w:szCs w:val="20"/>
              </w:rPr>
              <w:t xml:space="preserve"> 2012г</w:t>
            </w:r>
          </w:p>
        </w:tc>
        <w:tc>
          <w:tcPr>
            <w:tcW w:w="2978"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Е.Д. Критская</w:t>
            </w:r>
          </w:p>
          <w:p w:rsidR="007B0859" w:rsidRDefault="007B0859">
            <w:pPr>
              <w:rPr>
                <w:color w:val="000000"/>
                <w:sz w:val="20"/>
                <w:szCs w:val="20"/>
              </w:rPr>
            </w:pPr>
            <w:r>
              <w:rPr>
                <w:color w:val="000000"/>
                <w:sz w:val="20"/>
                <w:szCs w:val="20"/>
              </w:rPr>
              <w:t>Г.П. Сергеева</w:t>
            </w:r>
          </w:p>
          <w:p w:rsidR="007B0859" w:rsidRDefault="007B0859">
            <w:pPr>
              <w:rPr>
                <w:color w:val="000000"/>
                <w:sz w:val="20"/>
                <w:szCs w:val="20"/>
              </w:rPr>
            </w:pPr>
            <w:r>
              <w:rPr>
                <w:color w:val="000000"/>
                <w:sz w:val="20"/>
                <w:szCs w:val="20"/>
              </w:rPr>
              <w:t>Т.С. Шмагина</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Музыка 2 класс – М.: Просвещение</w:t>
            </w:r>
            <w:r w:rsidR="008764F6">
              <w:rPr>
                <w:color w:val="000000"/>
                <w:sz w:val="20"/>
                <w:szCs w:val="20"/>
              </w:rPr>
              <w:t xml:space="preserve"> 2012г</w:t>
            </w:r>
          </w:p>
        </w:tc>
        <w:tc>
          <w:tcPr>
            <w:tcW w:w="2978"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Е.Д. Критская</w:t>
            </w:r>
          </w:p>
          <w:p w:rsidR="007B0859" w:rsidRDefault="007B0859">
            <w:pPr>
              <w:rPr>
                <w:color w:val="000000"/>
                <w:sz w:val="20"/>
                <w:szCs w:val="20"/>
              </w:rPr>
            </w:pPr>
            <w:r>
              <w:rPr>
                <w:color w:val="000000"/>
                <w:sz w:val="20"/>
                <w:szCs w:val="20"/>
              </w:rPr>
              <w:t>Г.П. Сергеева</w:t>
            </w:r>
          </w:p>
          <w:p w:rsidR="007B0859" w:rsidRDefault="007B0859">
            <w:pPr>
              <w:rPr>
                <w:color w:val="000000"/>
                <w:sz w:val="20"/>
                <w:szCs w:val="20"/>
              </w:rPr>
            </w:pPr>
            <w:r>
              <w:rPr>
                <w:color w:val="000000"/>
                <w:sz w:val="20"/>
                <w:szCs w:val="20"/>
              </w:rPr>
              <w:t>Т.С. Шмагина</w:t>
            </w:r>
          </w:p>
        </w:tc>
      </w:tr>
      <w:tr w:rsidR="007B0859" w:rsidTr="00124867">
        <w:trPr>
          <w:cantSplit/>
          <w:trHeight w:val="332"/>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Физическая культура 1-4 классы -  М. Просвещение</w:t>
            </w:r>
            <w:r w:rsidR="008764F6">
              <w:rPr>
                <w:color w:val="000000"/>
                <w:sz w:val="20"/>
                <w:szCs w:val="20"/>
              </w:rPr>
              <w:t xml:space="preserve"> 2012г</w:t>
            </w:r>
          </w:p>
          <w:p w:rsidR="007B0859" w:rsidRDefault="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hideMark/>
          </w:tcPr>
          <w:p w:rsidR="007B0859" w:rsidRDefault="007B0859">
            <w:pPr>
              <w:rPr>
                <w:color w:val="000000"/>
                <w:sz w:val="20"/>
                <w:szCs w:val="20"/>
              </w:rPr>
            </w:pPr>
            <w:r>
              <w:rPr>
                <w:color w:val="000000"/>
                <w:sz w:val="20"/>
                <w:szCs w:val="20"/>
              </w:rPr>
              <w:t xml:space="preserve">Лях  В.И. </w:t>
            </w: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Физическая культура 1-4 классы -  М. Просвещение</w:t>
            </w:r>
            <w:r w:rsidR="008764F6">
              <w:rPr>
                <w:color w:val="000000"/>
                <w:sz w:val="20"/>
                <w:szCs w:val="20"/>
              </w:rPr>
              <w:t xml:space="preserve"> 2012г</w:t>
            </w:r>
          </w:p>
          <w:p w:rsidR="007B0859" w:rsidRDefault="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 xml:space="preserve">Лях  В.И. </w:t>
            </w:r>
          </w:p>
          <w:p w:rsidR="007B0859" w:rsidRDefault="007B0859">
            <w:pPr>
              <w:rPr>
                <w:color w:val="000000"/>
                <w:sz w:val="20"/>
                <w:szCs w:val="20"/>
              </w:rPr>
            </w:pP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Физическая культура 1-4 классы -  М. Просвещение</w:t>
            </w:r>
            <w:r w:rsidR="008764F6">
              <w:rPr>
                <w:color w:val="000000"/>
                <w:sz w:val="20"/>
                <w:szCs w:val="20"/>
              </w:rPr>
              <w:t xml:space="preserve"> 2011г</w:t>
            </w:r>
          </w:p>
          <w:p w:rsidR="007B0859" w:rsidRDefault="007B0859">
            <w:pP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 xml:space="preserve">Лях  В.И. </w:t>
            </w:r>
          </w:p>
          <w:p w:rsidR="007B0859" w:rsidRDefault="007B0859">
            <w:pPr>
              <w:rPr>
                <w:color w:val="000000"/>
                <w:sz w:val="20"/>
                <w:szCs w:val="20"/>
              </w:rPr>
            </w:pPr>
          </w:p>
        </w:tc>
      </w:tr>
      <w:tr w:rsidR="007B0859" w:rsidTr="00124867">
        <w:trPr>
          <w:cantSplit/>
          <w:jc w:val="center"/>
        </w:trPr>
        <w:tc>
          <w:tcPr>
            <w:tcW w:w="6262"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Физическая культура 1-4 классы -  М. Просвещение</w:t>
            </w:r>
            <w:r w:rsidR="008764F6">
              <w:rPr>
                <w:color w:val="000000"/>
                <w:sz w:val="20"/>
                <w:szCs w:val="20"/>
              </w:rPr>
              <w:t>2011г</w:t>
            </w:r>
          </w:p>
          <w:p w:rsidR="007B0859" w:rsidRDefault="007B0859">
            <w:pPr>
              <w:jc w:val="center"/>
              <w:rPr>
                <w:color w:val="000000"/>
                <w:sz w:val="20"/>
                <w:szCs w:val="20"/>
              </w:rPr>
            </w:pPr>
          </w:p>
        </w:tc>
        <w:tc>
          <w:tcPr>
            <w:tcW w:w="2978" w:type="dxa"/>
            <w:tcBorders>
              <w:top w:val="single" w:sz="4" w:space="0" w:color="auto"/>
              <w:left w:val="single" w:sz="4" w:space="0" w:color="auto"/>
              <w:bottom w:val="single" w:sz="4" w:space="0" w:color="auto"/>
              <w:right w:val="single" w:sz="4" w:space="0" w:color="auto"/>
            </w:tcBorders>
          </w:tcPr>
          <w:p w:rsidR="007B0859" w:rsidRDefault="007B0859">
            <w:pPr>
              <w:rPr>
                <w:color w:val="000000"/>
                <w:sz w:val="20"/>
                <w:szCs w:val="20"/>
              </w:rPr>
            </w:pPr>
            <w:r>
              <w:rPr>
                <w:color w:val="000000"/>
                <w:sz w:val="20"/>
                <w:szCs w:val="20"/>
              </w:rPr>
              <w:t xml:space="preserve">Лях  В.И. </w:t>
            </w:r>
          </w:p>
          <w:p w:rsidR="007B0859" w:rsidRDefault="007B0859">
            <w:pPr>
              <w:rPr>
                <w:color w:val="000000"/>
                <w:sz w:val="20"/>
                <w:szCs w:val="20"/>
              </w:rPr>
            </w:pPr>
          </w:p>
        </w:tc>
      </w:tr>
    </w:tbl>
    <w:p w:rsidR="0067557D" w:rsidRDefault="0067557D" w:rsidP="0067557D">
      <w:pPr>
        <w:rPr>
          <w:bCs/>
        </w:rPr>
      </w:pPr>
    </w:p>
    <w:p w:rsidR="0067557D" w:rsidRDefault="0067557D" w:rsidP="0067557D">
      <w:pPr>
        <w:jc w:val="both"/>
      </w:pPr>
      <w:r>
        <w:rPr>
          <w:b/>
        </w:rPr>
        <w:t xml:space="preserve">              Финансовые условия реализации основной образовательной программы  начального  общего образования</w:t>
      </w:r>
      <w:r>
        <w:t xml:space="preserve">  обеспечивают государственные гарантии прав </w:t>
      </w:r>
      <w:r>
        <w:lastRenderedPageBreak/>
        <w:t>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w:t>
      </w:r>
    </w:p>
    <w:p w:rsidR="0067557D" w:rsidRDefault="0067557D" w:rsidP="0067557D">
      <w:pPr>
        <w:jc w:val="both"/>
      </w:pPr>
      <w:r>
        <w:t xml:space="preserve">         Финансовое обеспечение реализации основной образовательной программы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67557D" w:rsidRDefault="0067557D" w:rsidP="0067557D">
      <w:pPr>
        <w:jc w:val="both"/>
      </w:pPr>
      <w:r>
        <w:t xml:space="preserve">          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67557D" w:rsidRDefault="0067557D" w:rsidP="0067557D">
      <w:pPr>
        <w:jc w:val="both"/>
      </w:pPr>
      <w:r>
        <w:t xml:space="preserve">Формирование государственного (муниципального) задания по оказанию образовательных услуг  осуществляется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 </w:t>
      </w:r>
    </w:p>
    <w:p w:rsidR="0067557D" w:rsidRDefault="0067557D" w:rsidP="0067557D">
      <w:pPr>
        <w:tabs>
          <w:tab w:val="left" w:pos="0"/>
        </w:tabs>
        <w:jc w:val="both"/>
      </w:pPr>
      <w: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муниципальных образовательных учреждениях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финансовогообеспечения) - это минимально допустимый объем бюджетных ассигнований,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а также для определения объема субсидий на выполнение государственного (муниципального) задания бюджетным   учреждением.</w:t>
      </w:r>
    </w:p>
    <w:p w:rsidR="0067557D" w:rsidRDefault="0067557D" w:rsidP="0067557D">
      <w:pPr>
        <w:jc w:val="both"/>
      </w:pPr>
      <w:r>
        <w:t xml:space="preserve">                      Обоснование необходимых изменений в имеющихся условиях в соответствии с приоритетами основной образовательной программы   образовательного учреждения:</w:t>
      </w:r>
    </w:p>
    <w:p w:rsidR="007B0859" w:rsidRDefault="007B0859" w:rsidP="0067557D">
      <w:pPr>
        <w:jc w:val="both"/>
      </w:pPr>
    </w:p>
    <w:p w:rsidR="007B0859" w:rsidRDefault="007B0859" w:rsidP="0067557D">
      <w:pPr>
        <w:jc w:val="both"/>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
        <w:gridCol w:w="2505"/>
        <w:gridCol w:w="2947"/>
        <w:gridCol w:w="2408"/>
        <w:gridCol w:w="1563"/>
      </w:tblGrid>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Направления</w:t>
            </w:r>
          </w:p>
        </w:tc>
        <w:tc>
          <w:tcPr>
            <w:tcW w:w="2947"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Мероприятия</w:t>
            </w:r>
          </w:p>
        </w:tc>
        <w:tc>
          <w:tcPr>
            <w:tcW w:w="2408"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Механизмы достижений</w:t>
            </w: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Сетевой график</w:t>
            </w:r>
          </w:p>
        </w:tc>
      </w:tr>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rPr>
                <w:b/>
              </w:rPr>
              <w:lastRenderedPageBreak/>
              <w:t>1.</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t>Совершенствование условий достижения планируемых результатов освоения основной образовательной программы   всеми обучающимся, в том числе обучающимися с ограниченными возможностями здоровья и инвалидами</w:t>
            </w:r>
          </w:p>
        </w:tc>
        <w:tc>
          <w:tcPr>
            <w:tcW w:w="2947"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63"/>
              </w:numPr>
              <w:ind w:left="3" w:firstLine="0"/>
              <w:jc w:val="both"/>
            </w:pPr>
            <w:r>
              <w:t>Проведение работы по обустройству территории школы для обеспечения   обучения детей с ограниченными возможностями</w:t>
            </w:r>
          </w:p>
          <w:p w:rsidR="0067557D" w:rsidRDefault="0067557D" w:rsidP="00215B12">
            <w:pPr>
              <w:numPr>
                <w:ilvl w:val="0"/>
                <w:numId w:val="63"/>
              </w:numPr>
              <w:ind w:left="3" w:firstLine="0"/>
              <w:jc w:val="both"/>
            </w:pPr>
            <w:r>
              <w:t>Комплектование оборудованием кабинета психолога (кабинет психологической разгрузки)</w:t>
            </w:r>
          </w:p>
          <w:p w:rsidR="0067557D" w:rsidRDefault="0067557D" w:rsidP="00215B12">
            <w:pPr>
              <w:numPr>
                <w:ilvl w:val="0"/>
                <w:numId w:val="63"/>
              </w:numPr>
              <w:ind w:left="3" w:firstLine="0"/>
              <w:jc w:val="both"/>
            </w:pPr>
            <w:r>
              <w:t>Приобретение оборудования, методической литературы для внедрения технологии Базарного и др. здоровьесберегающих технологий</w:t>
            </w:r>
          </w:p>
          <w:p w:rsidR="0067557D" w:rsidRDefault="0067557D" w:rsidP="00215B12">
            <w:pPr>
              <w:numPr>
                <w:ilvl w:val="0"/>
                <w:numId w:val="63"/>
              </w:numPr>
              <w:ind w:left="3" w:firstLine="0"/>
              <w:jc w:val="both"/>
            </w:pPr>
            <w:r>
              <w:t>Внедрение дистанционных технологий и приобретение необходимого технического обеспечения</w:t>
            </w:r>
          </w:p>
        </w:tc>
        <w:tc>
          <w:tcPr>
            <w:tcW w:w="2408"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64"/>
              </w:numPr>
              <w:ind w:left="34" w:firstLine="0"/>
              <w:jc w:val="both"/>
            </w:pPr>
            <w:r>
              <w:t>Бюджетное финансирование</w:t>
            </w:r>
          </w:p>
          <w:p w:rsidR="0067557D" w:rsidRDefault="0067557D" w:rsidP="00215B12">
            <w:pPr>
              <w:numPr>
                <w:ilvl w:val="0"/>
                <w:numId w:val="64"/>
              </w:numPr>
              <w:ind w:left="34" w:firstLine="0"/>
              <w:jc w:val="both"/>
            </w:pPr>
            <w:r>
              <w:t>Поиск источников дополнительного финансирования (конкурсы, рейтинг, платные услуги)</w:t>
            </w: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67557D">
            <w:pPr>
              <w:ind w:left="360"/>
              <w:jc w:val="both"/>
            </w:pPr>
            <w:r>
              <w:t>При наличии финансовых источников</w:t>
            </w:r>
          </w:p>
        </w:tc>
      </w:tr>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rPr>
                <w:b/>
              </w:rPr>
              <w:t>2.</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tc>
        <w:tc>
          <w:tcPr>
            <w:tcW w:w="2947"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65"/>
              </w:numPr>
              <w:ind w:left="3" w:firstLine="0"/>
              <w:jc w:val="both"/>
            </w:pPr>
            <w:r>
              <w:t xml:space="preserve">Лицензирование   направленностей дополнительного образования </w:t>
            </w:r>
          </w:p>
          <w:p w:rsidR="0067557D" w:rsidRDefault="0067557D" w:rsidP="00215B12">
            <w:pPr>
              <w:numPr>
                <w:ilvl w:val="0"/>
                <w:numId w:val="65"/>
              </w:numPr>
              <w:ind w:left="3" w:firstLine="0"/>
              <w:jc w:val="both"/>
            </w:pPr>
            <w:r>
              <w:t>Развитие практико-ориентированных форм взаимодействия с социальными партнерами при организации внеурочной деятельности</w:t>
            </w:r>
          </w:p>
          <w:p w:rsidR="0067557D" w:rsidRDefault="0067557D" w:rsidP="00215B12">
            <w:pPr>
              <w:numPr>
                <w:ilvl w:val="0"/>
                <w:numId w:val="65"/>
              </w:numPr>
              <w:ind w:left="3" w:firstLine="0"/>
              <w:jc w:val="both"/>
            </w:pPr>
            <w:r>
              <w:t>Совершенствование МТБ для ученического эксперимента, поисковых исследований</w:t>
            </w:r>
          </w:p>
          <w:p w:rsidR="0067557D" w:rsidRDefault="0067557D" w:rsidP="00215B12">
            <w:pPr>
              <w:numPr>
                <w:ilvl w:val="0"/>
                <w:numId w:val="65"/>
              </w:numPr>
              <w:ind w:left="3" w:firstLine="0"/>
              <w:jc w:val="both"/>
            </w:pPr>
            <w:r>
              <w:t>Формирование опыта социальной практики для младших школьников</w:t>
            </w:r>
          </w:p>
        </w:tc>
        <w:tc>
          <w:tcPr>
            <w:tcW w:w="2408"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66"/>
              </w:numPr>
              <w:ind w:left="34" w:firstLine="0"/>
              <w:jc w:val="both"/>
            </w:pPr>
            <w:r>
              <w:t>Создание условий, отвечающих требованиям к лицензированию</w:t>
            </w:r>
          </w:p>
          <w:p w:rsidR="0067557D" w:rsidRDefault="0067557D" w:rsidP="00215B12">
            <w:pPr>
              <w:numPr>
                <w:ilvl w:val="0"/>
                <w:numId w:val="66"/>
              </w:numPr>
              <w:ind w:left="34" w:firstLine="0"/>
              <w:jc w:val="both"/>
            </w:pPr>
            <w:r>
              <w:t>Договорная основа взаимодействия с социальными партнерами</w:t>
            </w:r>
          </w:p>
          <w:p w:rsidR="0067557D" w:rsidRDefault="0067557D" w:rsidP="00215B12">
            <w:pPr>
              <w:numPr>
                <w:ilvl w:val="0"/>
                <w:numId w:val="66"/>
              </w:numPr>
              <w:ind w:left="34" w:firstLine="0"/>
              <w:jc w:val="both"/>
            </w:pPr>
            <w:r>
              <w:t>Поиск источников дополнительного финансирования (конкурсы, рейтинг, платные услуги)</w:t>
            </w: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67557D">
            <w:pPr>
              <w:ind w:left="34"/>
              <w:jc w:val="both"/>
            </w:pPr>
            <w:r>
              <w:t>2012 г.-2014г</w:t>
            </w:r>
          </w:p>
        </w:tc>
      </w:tr>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rPr>
                <w:b/>
              </w:rPr>
              <w:t>3.</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t xml:space="preserve">Совершенствование сетевого взаимодействия </w:t>
            </w:r>
            <w:r>
              <w:lastRenderedPageBreak/>
              <w:t>общеобразовательных учреждений, направленного на повышение эффективности образовательного процесса</w:t>
            </w:r>
          </w:p>
        </w:tc>
        <w:tc>
          <w:tcPr>
            <w:tcW w:w="2947"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67"/>
              </w:numPr>
              <w:ind w:left="3" w:firstLine="0"/>
              <w:jc w:val="both"/>
            </w:pPr>
            <w:r>
              <w:lastRenderedPageBreak/>
              <w:t xml:space="preserve">Организация постоянно действующих методических форм </w:t>
            </w:r>
            <w:r>
              <w:lastRenderedPageBreak/>
              <w:t>взаимодействия ОУ в муниципальной сети, в том числе дистанционных</w:t>
            </w:r>
          </w:p>
        </w:tc>
        <w:tc>
          <w:tcPr>
            <w:tcW w:w="2408" w:type="dxa"/>
            <w:tcBorders>
              <w:top w:val="single" w:sz="4" w:space="0" w:color="000000"/>
              <w:left w:val="single" w:sz="4" w:space="0" w:color="000000"/>
              <w:bottom w:val="single" w:sz="4" w:space="0" w:color="000000"/>
              <w:right w:val="single" w:sz="4" w:space="0" w:color="000000"/>
            </w:tcBorders>
          </w:tcPr>
          <w:p w:rsidR="0067557D" w:rsidRDefault="0067557D">
            <w:pPr>
              <w:jc w:val="both"/>
            </w:pP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 xml:space="preserve">2011-2014г. </w:t>
            </w:r>
          </w:p>
        </w:tc>
      </w:tr>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rPr>
                <w:b/>
              </w:rPr>
              <w:lastRenderedPageBreak/>
              <w:t>4.</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w:t>
            </w:r>
          </w:p>
        </w:tc>
        <w:tc>
          <w:tcPr>
            <w:tcW w:w="2947" w:type="dxa"/>
            <w:tcBorders>
              <w:top w:val="single" w:sz="4" w:space="0" w:color="000000"/>
              <w:left w:val="single" w:sz="4" w:space="0" w:color="000000"/>
              <w:bottom w:val="single" w:sz="4" w:space="0" w:color="000000"/>
              <w:right w:val="single" w:sz="4" w:space="0" w:color="000000"/>
            </w:tcBorders>
          </w:tcPr>
          <w:p w:rsidR="0067557D" w:rsidRDefault="0067557D" w:rsidP="00215B12">
            <w:pPr>
              <w:numPr>
                <w:ilvl w:val="0"/>
                <w:numId w:val="68"/>
              </w:numPr>
              <w:ind w:left="0" w:firstLine="34"/>
              <w:jc w:val="both"/>
            </w:pPr>
            <w:r>
              <w:t>Использование программно-целевого и проектного управления ОУ</w:t>
            </w:r>
          </w:p>
          <w:p w:rsidR="0067557D" w:rsidRDefault="0067557D" w:rsidP="00215B12">
            <w:pPr>
              <w:numPr>
                <w:ilvl w:val="0"/>
                <w:numId w:val="68"/>
              </w:numPr>
              <w:ind w:left="0" w:firstLine="34"/>
              <w:jc w:val="both"/>
            </w:pPr>
            <w:r>
              <w:t>Развитие форм государственно- общественного управления</w:t>
            </w:r>
          </w:p>
          <w:p w:rsidR="0067557D" w:rsidRDefault="0067557D">
            <w:pPr>
              <w:jc w:val="both"/>
            </w:pPr>
          </w:p>
        </w:tc>
        <w:tc>
          <w:tcPr>
            <w:tcW w:w="2408"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Совершенствование системы управления на основе мониторинга</w:t>
            </w: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8764F6">
            <w:pPr>
              <w:jc w:val="both"/>
            </w:pPr>
            <w:r>
              <w:t>Программа развития на 2011-2014</w:t>
            </w:r>
            <w:r w:rsidR="0067557D">
              <w:t xml:space="preserve"> гг., планы УВР на учебный год</w:t>
            </w:r>
          </w:p>
        </w:tc>
      </w:tr>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rPr>
                <w:b/>
              </w:rPr>
              <w:t>5.</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Изменение кадровых условий</w:t>
            </w:r>
          </w:p>
        </w:tc>
        <w:tc>
          <w:tcPr>
            <w:tcW w:w="2947"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69"/>
              </w:numPr>
              <w:ind w:left="3" w:firstLine="0"/>
              <w:jc w:val="both"/>
            </w:pPr>
            <w:r>
              <w:t xml:space="preserve">Повышение квалификации </w:t>
            </w:r>
          </w:p>
          <w:p w:rsidR="0067557D" w:rsidRDefault="0067557D" w:rsidP="00215B12">
            <w:pPr>
              <w:numPr>
                <w:ilvl w:val="0"/>
                <w:numId w:val="69"/>
              </w:numPr>
              <w:ind w:left="3" w:firstLine="0"/>
              <w:jc w:val="both"/>
            </w:pPr>
            <w:r>
              <w:t>Организация непрерывного профессионального развитияпедагогических и иных работников образовательного учреждения, использование   дистанционных образовательных технологий</w:t>
            </w:r>
          </w:p>
        </w:tc>
        <w:tc>
          <w:tcPr>
            <w:tcW w:w="2408"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Курсовая подготовка, проект «Профессиональная компетентность», ОЭР муниципального уровня</w:t>
            </w:r>
          </w:p>
          <w:p w:rsidR="0067557D" w:rsidRDefault="0067557D">
            <w:pPr>
              <w:jc w:val="both"/>
            </w:pPr>
            <w:r>
              <w:t>«Метапредметы»</w:t>
            </w: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2011-2014 гг</w:t>
            </w:r>
          </w:p>
        </w:tc>
      </w:tr>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rPr>
                <w:b/>
              </w:rPr>
              <w:t>6</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Изменение информационно-методических условий</w:t>
            </w:r>
          </w:p>
        </w:tc>
        <w:tc>
          <w:tcPr>
            <w:tcW w:w="2947"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70"/>
              </w:numPr>
              <w:ind w:left="3" w:firstLine="0"/>
              <w:jc w:val="both"/>
            </w:pPr>
            <w:r>
              <w:t>Обновление компьютерной техники</w:t>
            </w:r>
          </w:p>
          <w:p w:rsidR="0067557D" w:rsidRDefault="0067557D" w:rsidP="00215B12">
            <w:pPr>
              <w:numPr>
                <w:ilvl w:val="0"/>
                <w:numId w:val="70"/>
              </w:numPr>
              <w:ind w:left="3" w:firstLine="0"/>
              <w:jc w:val="both"/>
            </w:pPr>
            <w:r>
              <w:t>Приобретение оргтехники и расходных материалов</w:t>
            </w:r>
          </w:p>
          <w:p w:rsidR="0067557D" w:rsidRDefault="0067557D" w:rsidP="00215B12">
            <w:pPr>
              <w:numPr>
                <w:ilvl w:val="0"/>
                <w:numId w:val="70"/>
              </w:numPr>
              <w:ind w:left="3" w:firstLine="0"/>
              <w:jc w:val="both"/>
            </w:pPr>
            <w:r>
              <w:t>Приобретение цифровой техники</w:t>
            </w:r>
          </w:p>
          <w:p w:rsidR="0067557D" w:rsidRDefault="0067557D" w:rsidP="00215B12">
            <w:pPr>
              <w:numPr>
                <w:ilvl w:val="0"/>
                <w:numId w:val="70"/>
              </w:numPr>
              <w:ind w:left="3" w:firstLine="0"/>
              <w:jc w:val="both"/>
            </w:pPr>
            <w:r>
              <w:t>Приобретение ЦОР</w:t>
            </w:r>
          </w:p>
          <w:p w:rsidR="0067557D" w:rsidRDefault="0067557D" w:rsidP="00215B12">
            <w:pPr>
              <w:numPr>
                <w:ilvl w:val="0"/>
                <w:numId w:val="70"/>
              </w:numPr>
              <w:ind w:left="3" w:firstLine="0"/>
              <w:jc w:val="both"/>
            </w:pPr>
            <w:r>
              <w:t>Апробирование УМК «</w:t>
            </w:r>
            <w:r w:rsidR="008764F6">
              <w:t xml:space="preserve">Школа 2100»,  «Гармония» «Школа России» </w:t>
            </w:r>
            <w:r>
              <w:t xml:space="preserve"> требований ФГОС НОО и формирования УУД</w:t>
            </w:r>
          </w:p>
          <w:p w:rsidR="0067557D" w:rsidRDefault="0067557D" w:rsidP="00215B12">
            <w:pPr>
              <w:numPr>
                <w:ilvl w:val="0"/>
                <w:numId w:val="70"/>
              </w:numPr>
              <w:ind w:left="3" w:firstLine="0"/>
              <w:jc w:val="both"/>
            </w:pPr>
            <w:r>
              <w:t>Разработка системы оценки урока на основе системно-деятельностного подхода</w:t>
            </w:r>
          </w:p>
          <w:p w:rsidR="0067557D" w:rsidRDefault="0067557D" w:rsidP="00215B12">
            <w:pPr>
              <w:numPr>
                <w:ilvl w:val="0"/>
                <w:numId w:val="70"/>
              </w:numPr>
              <w:ind w:left="3" w:firstLine="0"/>
            </w:pPr>
            <w:r>
              <w:t xml:space="preserve">Дистанционное взаимодействие участников </w:t>
            </w:r>
            <w:r>
              <w:lastRenderedPageBreak/>
              <w:t>образовательного процесса</w:t>
            </w:r>
          </w:p>
        </w:tc>
        <w:tc>
          <w:tcPr>
            <w:tcW w:w="2408"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lastRenderedPageBreak/>
              <w:t>Поиск источников дополнительного финансирования (конкурсы, рейтинг, платные услуги)</w:t>
            </w: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2011-2014г.</w:t>
            </w:r>
          </w:p>
        </w:tc>
      </w:tr>
      <w:tr w:rsidR="0067557D" w:rsidTr="007B0859">
        <w:tc>
          <w:tcPr>
            <w:tcW w:w="612"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rPr>
                <w:b/>
              </w:rPr>
            </w:pPr>
            <w:r>
              <w:rPr>
                <w:b/>
              </w:rPr>
              <w:lastRenderedPageBreak/>
              <w:t>7</w:t>
            </w:r>
          </w:p>
        </w:tc>
        <w:tc>
          <w:tcPr>
            <w:tcW w:w="2505"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Учебно-методическое и информационное обеспечение</w:t>
            </w:r>
          </w:p>
        </w:tc>
        <w:tc>
          <w:tcPr>
            <w:tcW w:w="2947" w:type="dxa"/>
            <w:tcBorders>
              <w:top w:val="single" w:sz="4" w:space="0" w:color="000000"/>
              <w:left w:val="single" w:sz="4" w:space="0" w:color="000000"/>
              <w:bottom w:val="single" w:sz="4" w:space="0" w:color="000000"/>
              <w:right w:val="single" w:sz="4" w:space="0" w:color="000000"/>
            </w:tcBorders>
            <w:hideMark/>
          </w:tcPr>
          <w:p w:rsidR="0067557D" w:rsidRDefault="0067557D" w:rsidP="00215B12">
            <w:pPr>
              <w:numPr>
                <w:ilvl w:val="0"/>
                <w:numId w:val="71"/>
              </w:numPr>
              <w:ind w:left="3" w:firstLine="0"/>
              <w:jc w:val="both"/>
            </w:pPr>
            <w:r>
              <w:t>Приобретение учебной литературы в соответствии с УМК</w:t>
            </w:r>
          </w:p>
          <w:p w:rsidR="0067557D" w:rsidRDefault="0067557D" w:rsidP="00215B12">
            <w:pPr>
              <w:numPr>
                <w:ilvl w:val="0"/>
                <w:numId w:val="71"/>
              </w:numPr>
              <w:ind w:left="3" w:firstLine="0"/>
              <w:jc w:val="both"/>
            </w:pPr>
            <w:r>
              <w:t>Приобретение программ и методической литературы</w:t>
            </w:r>
          </w:p>
          <w:p w:rsidR="0067557D" w:rsidRDefault="0067557D" w:rsidP="00215B12">
            <w:pPr>
              <w:numPr>
                <w:ilvl w:val="0"/>
                <w:numId w:val="71"/>
              </w:numPr>
              <w:ind w:left="3" w:firstLine="0"/>
              <w:jc w:val="both"/>
            </w:pPr>
            <w:r>
              <w:t>Приобретение учебно-наглядного оборудования</w:t>
            </w:r>
          </w:p>
          <w:p w:rsidR="008764F6" w:rsidRDefault="0067557D" w:rsidP="00215B12">
            <w:pPr>
              <w:numPr>
                <w:ilvl w:val="0"/>
                <w:numId w:val="71"/>
              </w:numPr>
              <w:ind w:left="3" w:firstLine="0"/>
              <w:jc w:val="both"/>
            </w:pPr>
            <w:r>
              <w:t>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(внедрение программных продуктов, дополнительное оснащение читального зала компьютерной техникой, замена мебели)</w:t>
            </w:r>
          </w:p>
          <w:p w:rsidR="0067557D" w:rsidRDefault="008764F6" w:rsidP="008764F6">
            <w:pPr>
              <w:ind w:left="3"/>
              <w:jc w:val="both"/>
            </w:pPr>
            <w:r>
              <w:t>5)</w:t>
            </w:r>
            <w:r w:rsidR="0067557D">
              <w:t xml:space="preserve"> Пополнение фонда дополнительной литературы</w:t>
            </w:r>
          </w:p>
        </w:tc>
        <w:tc>
          <w:tcPr>
            <w:tcW w:w="2408"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1) Поиск источников дополнительного финансирования (конкурсы, рейтинг, платные услуги)</w:t>
            </w:r>
          </w:p>
        </w:tc>
        <w:tc>
          <w:tcPr>
            <w:tcW w:w="1563" w:type="dxa"/>
            <w:tcBorders>
              <w:top w:val="single" w:sz="4" w:space="0" w:color="000000"/>
              <w:left w:val="single" w:sz="4" w:space="0" w:color="000000"/>
              <w:bottom w:val="single" w:sz="4" w:space="0" w:color="000000"/>
              <w:right w:val="single" w:sz="4" w:space="0" w:color="000000"/>
            </w:tcBorders>
            <w:hideMark/>
          </w:tcPr>
          <w:p w:rsidR="0067557D" w:rsidRDefault="0067557D">
            <w:pPr>
              <w:jc w:val="both"/>
            </w:pPr>
            <w:r>
              <w:t>2012</w:t>
            </w:r>
          </w:p>
        </w:tc>
      </w:tr>
    </w:tbl>
    <w:p w:rsidR="0067557D" w:rsidRDefault="0067557D" w:rsidP="0067557D">
      <w:pPr>
        <w:rPr>
          <w:color w:val="FF0000"/>
        </w:rPr>
      </w:pPr>
    </w:p>
    <w:p w:rsidR="0067557D" w:rsidRDefault="0067557D" w:rsidP="0067557D"/>
    <w:p w:rsidR="00757ACB" w:rsidRDefault="00757ACB"/>
    <w:sectPr w:rsidR="00757ACB" w:rsidSect="00F60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font>
  <w:font w:name="PragmaticaC">
    <w:altName w:val="Times New Roman"/>
    <w:charset w:val="CC"/>
    <w:family w:val="auto"/>
    <w:pitch w:val="default"/>
  </w:font>
  <w:font w:name="NewtonCSanPin-Regular">
    <w:altName w:val="Times New Roman"/>
    <w:charset w:val="CC"/>
    <w:family w:val="auto"/>
    <w:pitch w:val="default"/>
  </w:font>
  <w:font w:name="NewtonCSanPin-Italic">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PragmaticaCSanPin-Regular">
    <w:panose1 w:val="00000000000000000000"/>
    <w:charset w:val="CC"/>
    <w:family w:val="auto"/>
    <w:notTrueType/>
    <w:pitch w:val="default"/>
    <w:sig w:usb0="00000201" w:usb1="00000000" w:usb2="00000000" w:usb3="00000000" w:csb0="00000004" w:csb1="00000000"/>
  </w:font>
  <w:font w:name="PragmaticaCSanPi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E"/>
    <w:multiLevelType w:val="singleLevel"/>
    <w:tmpl w:val="0000000E"/>
    <w:name w:val="WW8Num15"/>
    <w:lvl w:ilvl="0">
      <w:start w:val="1"/>
      <w:numFmt w:val="decimal"/>
      <w:lvlText w:val="%1."/>
      <w:lvlJc w:val="left"/>
      <w:pPr>
        <w:tabs>
          <w:tab w:val="num" w:pos="0"/>
        </w:tabs>
        <w:ind w:left="1069" w:hanging="360"/>
      </w:pPr>
    </w:lvl>
  </w:abstractNum>
  <w:abstractNum w:abstractNumId="11">
    <w:nsid w:val="0000000F"/>
    <w:multiLevelType w:val="singleLevel"/>
    <w:tmpl w:val="0000000F"/>
    <w:name w:val="WW8Num16"/>
    <w:lvl w:ilvl="0">
      <w:start w:val="1"/>
      <w:numFmt w:val="bullet"/>
      <w:lvlText w:val=""/>
      <w:lvlJc w:val="left"/>
      <w:pPr>
        <w:tabs>
          <w:tab w:val="num" w:pos="0"/>
        </w:tabs>
        <w:ind w:left="1140" w:hanging="360"/>
      </w:pPr>
      <w:rPr>
        <w:rFonts w:ascii="Symbol" w:hAnsi="Symbol"/>
      </w:rPr>
    </w:lvl>
  </w:abstractNum>
  <w:abstractNum w:abstractNumId="12">
    <w:nsid w:val="00000010"/>
    <w:multiLevelType w:val="singleLevel"/>
    <w:tmpl w:val="00000010"/>
    <w:name w:val="WW8Num17"/>
    <w:lvl w:ilvl="0">
      <w:start w:val="1"/>
      <w:numFmt w:val="bullet"/>
      <w:lvlText w:val=""/>
      <w:lvlJc w:val="left"/>
      <w:pPr>
        <w:tabs>
          <w:tab w:val="num" w:pos="1260"/>
        </w:tabs>
        <w:ind w:left="1260" w:hanging="360"/>
      </w:pPr>
      <w:rPr>
        <w:rFonts w:ascii="Symbol" w:hAnsi="Symbol"/>
      </w:rPr>
    </w:lvl>
  </w:abstractNum>
  <w:abstractNum w:abstractNumId="13">
    <w:nsid w:val="00000012"/>
    <w:multiLevelType w:val="singleLevel"/>
    <w:tmpl w:val="00000012"/>
    <w:name w:val="WW8Num19"/>
    <w:lvl w:ilvl="0">
      <w:start w:val="1"/>
      <w:numFmt w:val="decimal"/>
      <w:lvlText w:val="%1."/>
      <w:lvlJc w:val="left"/>
      <w:pPr>
        <w:tabs>
          <w:tab w:val="num" w:pos="0"/>
        </w:tabs>
        <w:ind w:left="720" w:hanging="360"/>
      </w:pPr>
    </w:lvl>
  </w:abstractNum>
  <w:abstractNum w:abstractNumId="14">
    <w:nsid w:val="00000013"/>
    <w:multiLevelType w:val="singleLevel"/>
    <w:tmpl w:val="00000013"/>
    <w:name w:val="WW8Num20"/>
    <w:lvl w:ilvl="0">
      <w:start w:val="1"/>
      <w:numFmt w:val="decimal"/>
      <w:lvlText w:val="%1."/>
      <w:lvlJc w:val="left"/>
      <w:pPr>
        <w:tabs>
          <w:tab w:val="num" w:pos="0"/>
        </w:tabs>
        <w:ind w:left="402" w:hanging="360"/>
      </w:pPr>
      <w:rPr>
        <w:b w:val="0"/>
      </w:rPr>
    </w:lvl>
  </w:abstractNum>
  <w:abstractNum w:abstractNumId="15">
    <w:nsid w:val="00000014"/>
    <w:multiLevelType w:val="singleLevel"/>
    <w:tmpl w:val="00000014"/>
    <w:name w:val="WW8Num21"/>
    <w:lvl w:ilvl="0">
      <w:start w:val="1"/>
      <w:numFmt w:val="bullet"/>
      <w:lvlText w:val=""/>
      <w:lvlJc w:val="left"/>
      <w:pPr>
        <w:tabs>
          <w:tab w:val="num" w:pos="0"/>
        </w:tabs>
        <w:ind w:left="1287" w:hanging="360"/>
      </w:pPr>
      <w:rPr>
        <w:rFonts w:ascii="Symbol" w:hAnsi="Symbol"/>
      </w:rPr>
    </w:lvl>
  </w:abstractNum>
  <w:abstractNum w:abstractNumId="16">
    <w:nsid w:val="00000015"/>
    <w:multiLevelType w:val="singleLevel"/>
    <w:tmpl w:val="00000015"/>
    <w:name w:val="WW8Num22"/>
    <w:lvl w:ilvl="0">
      <w:start w:val="1"/>
      <w:numFmt w:val="decimal"/>
      <w:lvlText w:val="%1."/>
      <w:lvlJc w:val="left"/>
      <w:pPr>
        <w:tabs>
          <w:tab w:val="num" w:pos="0"/>
        </w:tabs>
        <w:ind w:left="720" w:hanging="360"/>
      </w:pPr>
    </w:lvl>
  </w:abstractNum>
  <w:abstractNum w:abstractNumId="17">
    <w:nsid w:val="00000016"/>
    <w:multiLevelType w:val="singleLevel"/>
    <w:tmpl w:val="00000016"/>
    <w:name w:val="WW8Num23"/>
    <w:lvl w:ilvl="0">
      <w:start w:val="1"/>
      <w:numFmt w:val="bullet"/>
      <w:lvlText w:val=""/>
      <w:lvlJc w:val="left"/>
      <w:pPr>
        <w:tabs>
          <w:tab w:val="num" w:pos="1260"/>
        </w:tabs>
        <w:ind w:left="1260" w:hanging="360"/>
      </w:pPr>
      <w:rPr>
        <w:rFonts w:ascii="Symbol" w:hAnsi="Symbol"/>
      </w:rPr>
    </w:lvl>
  </w:abstractNum>
  <w:abstractNum w:abstractNumId="18">
    <w:nsid w:val="00000017"/>
    <w:multiLevelType w:val="singleLevel"/>
    <w:tmpl w:val="00000017"/>
    <w:name w:val="WW8Num24"/>
    <w:lvl w:ilvl="0">
      <w:start w:val="1"/>
      <w:numFmt w:val="decimal"/>
      <w:lvlText w:val="%1."/>
      <w:lvlJc w:val="left"/>
      <w:pPr>
        <w:tabs>
          <w:tab w:val="num" w:pos="0"/>
        </w:tabs>
        <w:ind w:left="420" w:hanging="360"/>
      </w:pPr>
    </w:lvl>
  </w:abstractNum>
  <w:abstractNum w:abstractNumId="19">
    <w:nsid w:val="00000018"/>
    <w:multiLevelType w:val="singleLevel"/>
    <w:tmpl w:val="00000018"/>
    <w:name w:val="WW8Num25"/>
    <w:lvl w:ilvl="0">
      <w:start w:val="10"/>
      <w:numFmt w:val="decimal"/>
      <w:lvlText w:val="%1)"/>
      <w:lvlJc w:val="left"/>
      <w:pPr>
        <w:tabs>
          <w:tab w:val="num" w:pos="0"/>
        </w:tabs>
        <w:ind w:left="0" w:firstLine="0"/>
      </w:pPr>
      <w:rPr>
        <w:rFonts w:ascii="Times New Roman" w:hAnsi="Times New Roman" w:cs="Times New Roman"/>
      </w:rPr>
    </w:lvl>
  </w:abstractNum>
  <w:abstractNum w:abstractNumId="20">
    <w:nsid w:val="00000019"/>
    <w:multiLevelType w:val="singleLevel"/>
    <w:tmpl w:val="00000019"/>
    <w:name w:val="WW8Num26"/>
    <w:lvl w:ilvl="0">
      <w:start w:val="1"/>
      <w:numFmt w:val="bullet"/>
      <w:lvlText w:val=""/>
      <w:lvlJc w:val="left"/>
      <w:pPr>
        <w:tabs>
          <w:tab w:val="num" w:pos="0"/>
        </w:tabs>
        <w:ind w:left="502" w:hanging="360"/>
      </w:pPr>
      <w:rPr>
        <w:rFonts w:ascii="Symbol" w:hAnsi="Symbol"/>
      </w:rPr>
    </w:lvl>
  </w:abstractNum>
  <w:abstractNum w:abstractNumId="21">
    <w:nsid w:val="0000001A"/>
    <w:multiLevelType w:val="singleLevel"/>
    <w:tmpl w:val="0000001A"/>
    <w:name w:val="WW8Num27"/>
    <w:lvl w:ilvl="0">
      <w:start w:val="1"/>
      <w:numFmt w:val="bullet"/>
      <w:lvlText w:val=""/>
      <w:lvlJc w:val="left"/>
      <w:pPr>
        <w:tabs>
          <w:tab w:val="num" w:pos="0"/>
        </w:tabs>
        <w:ind w:left="720" w:hanging="360"/>
      </w:pPr>
      <w:rPr>
        <w:rFonts w:ascii="Wingdings" w:hAnsi="Wingdings"/>
      </w:rPr>
    </w:lvl>
  </w:abstractNum>
  <w:abstractNum w:abstractNumId="22">
    <w:nsid w:val="0000001B"/>
    <w:multiLevelType w:val="singleLevel"/>
    <w:tmpl w:val="0000001B"/>
    <w:name w:val="WW8Num28"/>
    <w:lvl w:ilvl="0">
      <w:start w:val="1"/>
      <w:numFmt w:val="bullet"/>
      <w:lvlText w:val=""/>
      <w:lvlJc w:val="left"/>
      <w:pPr>
        <w:tabs>
          <w:tab w:val="num" w:pos="0"/>
        </w:tabs>
        <w:ind w:left="1287" w:hanging="360"/>
      </w:pPr>
      <w:rPr>
        <w:rFonts w:ascii="Symbol" w:hAnsi="Symbol"/>
      </w:rPr>
    </w:lvl>
  </w:abstractNum>
  <w:abstractNum w:abstractNumId="23">
    <w:nsid w:val="0000001C"/>
    <w:multiLevelType w:val="singleLevel"/>
    <w:tmpl w:val="0000001C"/>
    <w:name w:val="WW8Num29"/>
    <w:lvl w:ilvl="0">
      <w:start w:val="1"/>
      <w:numFmt w:val="bullet"/>
      <w:lvlText w:val=""/>
      <w:lvlJc w:val="left"/>
      <w:pPr>
        <w:tabs>
          <w:tab w:val="num" w:pos="0"/>
        </w:tabs>
        <w:ind w:left="720" w:hanging="360"/>
      </w:pPr>
      <w:rPr>
        <w:rFonts w:ascii="Symbol" w:hAnsi="Symbol"/>
      </w:rPr>
    </w:lvl>
  </w:abstractNum>
  <w:abstractNum w:abstractNumId="24">
    <w:nsid w:val="0000001D"/>
    <w:multiLevelType w:val="singleLevel"/>
    <w:tmpl w:val="0000001D"/>
    <w:name w:val="WW8Num30"/>
    <w:lvl w:ilvl="0">
      <w:start w:val="1"/>
      <w:numFmt w:val="bullet"/>
      <w:lvlText w:val=""/>
      <w:lvlJc w:val="left"/>
      <w:pPr>
        <w:tabs>
          <w:tab w:val="num" w:pos="1426"/>
        </w:tabs>
        <w:ind w:left="1426" w:hanging="360"/>
      </w:pPr>
      <w:rPr>
        <w:rFonts w:ascii="Wingdings" w:hAnsi="Wingdings"/>
      </w:rPr>
    </w:lvl>
  </w:abstractNum>
  <w:abstractNum w:abstractNumId="25">
    <w:nsid w:val="0000001E"/>
    <w:multiLevelType w:val="singleLevel"/>
    <w:tmpl w:val="0000001E"/>
    <w:name w:val="WW8Num31"/>
    <w:lvl w:ilvl="0">
      <w:start w:val="1"/>
      <w:numFmt w:val="bullet"/>
      <w:lvlText w:val=""/>
      <w:lvlJc w:val="left"/>
      <w:pPr>
        <w:tabs>
          <w:tab w:val="num" w:pos="1290"/>
        </w:tabs>
        <w:ind w:left="1290" w:hanging="360"/>
      </w:pPr>
      <w:rPr>
        <w:rFonts w:ascii="Symbol" w:hAnsi="Symbol"/>
      </w:rPr>
    </w:lvl>
  </w:abstractNum>
  <w:abstractNum w:abstractNumId="26">
    <w:nsid w:val="0000001F"/>
    <w:multiLevelType w:val="singleLevel"/>
    <w:tmpl w:val="0000001F"/>
    <w:name w:val="WW8Num32"/>
    <w:lvl w:ilvl="0">
      <w:start w:val="4"/>
      <w:numFmt w:val="decimal"/>
      <w:lvlText w:val="%1."/>
      <w:lvlJc w:val="left"/>
      <w:pPr>
        <w:tabs>
          <w:tab w:val="num" w:pos="0"/>
        </w:tabs>
        <w:ind w:left="654" w:hanging="360"/>
      </w:pPr>
    </w:lvl>
  </w:abstractNum>
  <w:abstractNum w:abstractNumId="27">
    <w:nsid w:val="00000020"/>
    <w:multiLevelType w:val="singleLevel"/>
    <w:tmpl w:val="2D44CF4A"/>
    <w:name w:val="WW8Num33"/>
    <w:lvl w:ilvl="0">
      <w:numFmt w:val="bullet"/>
      <w:lvlText w:val=""/>
      <w:lvlJc w:val="left"/>
      <w:pPr>
        <w:tabs>
          <w:tab w:val="num" w:pos="735"/>
        </w:tabs>
        <w:ind w:left="735" w:hanging="375"/>
      </w:pPr>
      <w:rPr>
        <w:rFonts w:ascii="Symbol" w:hAnsi="Symbol" w:cs="Times New Roman"/>
        <w:color w:val="auto"/>
      </w:rPr>
    </w:lvl>
  </w:abstractNum>
  <w:abstractNum w:abstractNumId="28">
    <w:nsid w:val="00000021"/>
    <w:multiLevelType w:val="multilevel"/>
    <w:tmpl w:val="00000021"/>
    <w:name w:val="WW8Num3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2"/>
    <w:multiLevelType w:val="singleLevel"/>
    <w:tmpl w:val="00000022"/>
    <w:name w:val="WW8Num35"/>
    <w:lvl w:ilvl="0">
      <w:start w:val="9"/>
      <w:numFmt w:val="decimal"/>
      <w:lvlText w:val="%1."/>
      <w:lvlJc w:val="left"/>
      <w:pPr>
        <w:tabs>
          <w:tab w:val="num" w:pos="0"/>
        </w:tabs>
        <w:ind w:left="360" w:firstLine="0"/>
      </w:pPr>
      <w:rPr>
        <w:rFonts w:eastAsia="Times New Roman"/>
        <w:b w:val="0"/>
      </w:rPr>
    </w:lvl>
  </w:abstractNum>
  <w:abstractNum w:abstractNumId="30">
    <w:nsid w:val="00000023"/>
    <w:multiLevelType w:val="singleLevel"/>
    <w:tmpl w:val="00000023"/>
    <w:name w:val="WW8Num36"/>
    <w:lvl w:ilvl="0">
      <w:start w:val="1"/>
      <w:numFmt w:val="decimal"/>
      <w:lvlText w:val="%1."/>
      <w:lvlJc w:val="left"/>
      <w:pPr>
        <w:tabs>
          <w:tab w:val="num" w:pos="0"/>
        </w:tabs>
        <w:ind w:left="720" w:hanging="360"/>
      </w:pPr>
    </w:lvl>
  </w:abstractNum>
  <w:abstractNum w:abstractNumId="31">
    <w:nsid w:val="00000024"/>
    <w:multiLevelType w:val="singleLevel"/>
    <w:tmpl w:val="00000024"/>
    <w:name w:val="WW8Num37"/>
    <w:lvl w:ilvl="0">
      <w:start w:val="9"/>
      <w:numFmt w:val="decimal"/>
      <w:lvlText w:val="%1."/>
      <w:lvlJc w:val="left"/>
      <w:pPr>
        <w:tabs>
          <w:tab w:val="num" w:pos="0"/>
        </w:tabs>
        <w:ind w:left="360" w:firstLine="0"/>
      </w:pPr>
    </w:lvl>
  </w:abstractNum>
  <w:abstractNum w:abstractNumId="32">
    <w:nsid w:val="00000025"/>
    <w:multiLevelType w:val="singleLevel"/>
    <w:tmpl w:val="00000025"/>
    <w:name w:val="WW8Num38"/>
    <w:lvl w:ilvl="0">
      <w:start w:val="9"/>
      <w:numFmt w:val="decimal"/>
      <w:lvlText w:val="%1."/>
      <w:lvlJc w:val="left"/>
      <w:pPr>
        <w:tabs>
          <w:tab w:val="num" w:pos="0"/>
        </w:tabs>
        <w:ind w:left="360" w:firstLine="0"/>
      </w:pPr>
      <w:rPr>
        <w:rFonts w:eastAsia="Times New Roman"/>
      </w:rPr>
    </w:lvl>
  </w:abstractNum>
  <w:abstractNum w:abstractNumId="33">
    <w:nsid w:val="00000027"/>
    <w:multiLevelType w:val="singleLevel"/>
    <w:tmpl w:val="00000027"/>
    <w:name w:val="WW8Num40"/>
    <w:lvl w:ilvl="0">
      <w:start w:val="1"/>
      <w:numFmt w:val="bullet"/>
      <w:lvlText w:val=""/>
      <w:lvlJc w:val="left"/>
      <w:pPr>
        <w:tabs>
          <w:tab w:val="num" w:pos="0"/>
        </w:tabs>
        <w:ind w:left="720" w:hanging="360"/>
      </w:pPr>
      <w:rPr>
        <w:rFonts w:ascii="Symbol" w:hAnsi="Symbol"/>
      </w:rPr>
    </w:lvl>
  </w:abstractNum>
  <w:abstractNum w:abstractNumId="34">
    <w:nsid w:val="00000028"/>
    <w:multiLevelType w:val="singleLevel"/>
    <w:tmpl w:val="00000028"/>
    <w:name w:val="WW8Num41"/>
    <w:lvl w:ilvl="0">
      <w:start w:val="9"/>
      <w:numFmt w:val="decimal"/>
      <w:lvlText w:val="%1."/>
      <w:lvlJc w:val="left"/>
      <w:pPr>
        <w:tabs>
          <w:tab w:val="num" w:pos="0"/>
        </w:tabs>
        <w:ind w:left="360" w:firstLine="0"/>
      </w:pPr>
      <w:rPr>
        <w:rFonts w:eastAsia="Times New Roman"/>
      </w:rPr>
    </w:lvl>
  </w:abstractNum>
  <w:abstractNum w:abstractNumId="35">
    <w:nsid w:val="00000029"/>
    <w:multiLevelType w:val="singleLevel"/>
    <w:tmpl w:val="00000029"/>
    <w:name w:val="WW8Num42"/>
    <w:lvl w:ilvl="0">
      <w:start w:val="9"/>
      <w:numFmt w:val="decimal"/>
      <w:lvlText w:val="%1."/>
      <w:lvlJc w:val="left"/>
      <w:pPr>
        <w:tabs>
          <w:tab w:val="num" w:pos="0"/>
        </w:tabs>
        <w:ind w:left="360" w:firstLine="0"/>
      </w:pPr>
      <w:rPr>
        <w:rFonts w:eastAsia="Times New Roman"/>
        <w:b w:val="0"/>
      </w:rPr>
    </w:lvl>
  </w:abstractNum>
  <w:abstractNum w:abstractNumId="36">
    <w:nsid w:val="0000002A"/>
    <w:multiLevelType w:val="singleLevel"/>
    <w:tmpl w:val="0000002A"/>
    <w:name w:val="WW8Num43"/>
    <w:lvl w:ilvl="0">
      <w:start w:val="1"/>
      <w:numFmt w:val="bullet"/>
      <w:lvlText w:val=""/>
      <w:lvlJc w:val="left"/>
      <w:pPr>
        <w:tabs>
          <w:tab w:val="num" w:pos="1426"/>
        </w:tabs>
        <w:ind w:left="1426" w:hanging="360"/>
      </w:pPr>
      <w:rPr>
        <w:rFonts w:ascii="Wingdings" w:hAnsi="Wingdings"/>
      </w:rPr>
    </w:lvl>
  </w:abstractNum>
  <w:abstractNum w:abstractNumId="37">
    <w:nsid w:val="0000002B"/>
    <w:multiLevelType w:val="singleLevel"/>
    <w:tmpl w:val="0000002B"/>
    <w:name w:val="WW8Num44"/>
    <w:lvl w:ilvl="0">
      <w:start w:val="5"/>
      <w:numFmt w:val="bullet"/>
      <w:lvlText w:val=""/>
      <w:lvlJc w:val="left"/>
      <w:pPr>
        <w:tabs>
          <w:tab w:val="num" w:pos="2000"/>
        </w:tabs>
        <w:ind w:left="2000" w:hanging="495"/>
      </w:pPr>
      <w:rPr>
        <w:rFonts w:ascii="Symbol" w:hAnsi="Symbol" w:cs="Times New Roman"/>
      </w:rPr>
    </w:lvl>
  </w:abstractNum>
  <w:abstractNum w:abstractNumId="38">
    <w:nsid w:val="0000002C"/>
    <w:multiLevelType w:val="singleLevel"/>
    <w:tmpl w:val="0000002C"/>
    <w:name w:val="WW8Num45"/>
    <w:lvl w:ilvl="0">
      <w:start w:val="1"/>
      <w:numFmt w:val="bullet"/>
      <w:lvlText w:val=""/>
      <w:lvlJc w:val="left"/>
      <w:pPr>
        <w:tabs>
          <w:tab w:val="num" w:pos="0"/>
        </w:tabs>
        <w:ind w:left="720" w:hanging="360"/>
      </w:pPr>
      <w:rPr>
        <w:rFonts w:ascii="Symbol" w:hAnsi="Symbol"/>
      </w:rPr>
    </w:lvl>
  </w:abstractNum>
  <w:abstractNum w:abstractNumId="39">
    <w:nsid w:val="0000002D"/>
    <w:multiLevelType w:val="singleLevel"/>
    <w:tmpl w:val="0000002D"/>
    <w:name w:val="WW8Num46"/>
    <w:lvl w:ilvl="0">
      <w:start w:val="1"/>
      <w:numFmt w:val="decimal"/>
      <w:lvlText w:val="%1)"/>
      <w:lvlJc w:val="left"/>
      <w:pPr>
        <w:tabs>
          <w:tab w:val="num" w:pos="0"/>
        </w:tabs>
        <w:ind w:left="0" w:firstLine="0"/>
      </w:pPr>
      <w:rPr>
        <w:rFonts w:ascii="Times New Roman" w:hAnsi="Times New Roman" w:cs="Times New Roman"/>
      </w:rPr>
    </w:lvl>
  </w:abstractNum>
  <w:abstractNum w:abstractNumId="40">
    <w:nsid w:val="0000002E"/>
    <w:multiLevelType w:val="singleLevel"/>
    <w:tmpl w:val="0000002E"/>
    <w:name w:val="WW8Num47"/>
    <w:lvl w:ilvl="0">
      <w:start w:val="1"/>
      <w:numFmt w:val="decimal"/>
      <w:lvlText w:val="%1."/>
      <w:lvlJc w:val="left"/>
      <w:pPr>
        <w:tabs>
          <w:tab w:val="num" w:pos="1500"/>
        </w:tabs>
        <w:ind w:left="1500" w:hanging="1140"/>
      </w:pPr>
      <w:rPr>
        <w:rFonts w:ascii="Times New Roman" w:eastAsia="Times New Roman" w:hAnsi="Times New Roman" w:cs="Times New Roman"/>
      </w:rPr>
    </w:lvl>
  </w:abstractNum>
  <w:abstractNum w:abstractNumId="41">
    <w:nsid w:val="0000002F"/>
    <w:multiLevelType w:val="singleLevel"/>
    <w:tmpl w:val="0000002F"/>
    <w:name w:val="WW8Num48"/>
    <w:lvl w:ilvl="0">
      <w:start w:val="9"/>
      <w:numFmt w:val="decimal"/>
      <w:lvlText w:val="%1."/>
      <w:lvlJc w:val="left"/>
      <w:pPr>
        <w:tabs>
          <w:tab w:val="num" w:pos="0"/>
        </w:tabs>
        <w:ind w:left="360" w:firstLine="0"/>
      </w:pPr>
      <w:rPr>
        <w:rFonts w:eastAsia="Times New Roman"/>
        <w:b w:val="0"/>
      </w:rPr>
    </w:lvl>
  </w:abstractNum>
  <w:abstractNum w:abstractNumId="42">
    <w:nsid w:val="00000030"/>
    <w:multiLevelType w:val="singleLevel"/>
    <w:tmpl w:val="00000030"/>
    <w:name w:val="WW8Num49"/>
    <w:lvl w:ilvl="0">
      <w:start w:val="1"/>
      <w:numFmt w:val="decimal"/>
      <w:lvlText w:val="%1."/>
      <w:lvlJc w:val="left"/>
      <w:pPr>
        <w:tabs>
          <w:tab w:val="num" w:pos="0"/>
        </w:tabs>
        <w:ind w:left="720" w:hanging="360"/>
      </w:pPr>
    </w:lvl>
  </w:abstractNum>
  <w:abstractNum w:abstractNumId="43">
    <w:nsid w:val="00000031"/>
    <w:multiLevelType w:val="singleLevel"/>
    <w:tmpl w:val="00000031"/>
    <w:name w:val="WW8Num50"/>
    <w:lvl w:ilvl="0">
      <w:start w:val="1"/>
      <w:numFmt w:val="bullet"/>
      <w:lvlText w:val="•"/>
      <w:lvlJc w:val="left"/>
      <w:pPr>
        <w:tabs>
          <w:tab w:val="num" w:pos="720"/>
        </w:tabs>
        <w:ind w:left="720" w:hanging="360"/>
      </w:pPr>
      <w:rPr>
        <w:rFonts w:ascii="Times New Roman" w:hAnsi="Times New Roman"/>
      </w:rPr>
    </w:lvl>
  </w:abstractNum>
  <w:abstractNum w:abstractNumId="44">
    <w:nsid w:val="00000032"/>
    <w:multiLevelType w:val="singleLevel"/>
    <w:tmpl w:val="00000032"/>
    <w:name w:val="WW8Num51"/>
    <w:lvl w:ilvl="0">
      <w:start w:val="1"/>
      <w:numFmt w:val="bullet"/>
      <w:lvlText w:val=""/>
      <w:lvlJc w:val="left"/>
      <w:pPr>
        <w:tabs>
          <w:tab w:val="num" w:pos="542"/>
        </w:tabs>
        <w:ind w:left="542" w:hanging="363"/>
      </w:pPr>
      <w:rPr>
        <w:rFonts w:ascii="Symbol" w:hAnsi="Symbol"/>
        <w:color w:val="auto"/>
      </w:rPr>
    </w:lvl>
  </w:abstractNum>
  <w:abstractNum w:abstractNumId="45">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46">
    <w:nsid w:val="00000034"/>
    <w:multiLevelType w:val="singleLevel"/>
    <w:tmpl w:val="00000034"/>
    <w:name w:val="WW8Num53"/>
    <w:lvl w:ilvl="0">
      <w:start w:val="1"/>
      <w:numFmt w:val="upperRoman"/>
      <w:lvlText w:val="%1."/>
      <w:lvlJc w:val="left"/>
      <w:pPr>
        <w:tabs>
          <w:tab w:val="num" w:pos="0"/>
        </w:tabs>
        <w:ind w:left="1080" w:hanging="720"/>
      </w:pPr>
      <w:rPr>
        <w:color w:val="auto"/>
      </w:rPr>
    </w:lvl>
  </w:abstractNum>
  <w:abstractNum w:abstractNumId="47">
    <w:nsid w:val="00000035"/>
    <w:multiLevelType w:val="singleLevel"/>
    <w:tmpl w:val="00000035"/>
    <w:name w:val="WW8Num54"/>
    <w:lvl w:ilvl="0">
      <w:start w:val="1"/>
      <w:numFmt w:val="bullet"/>
      <w:lvlText w:val=""/>
      <w:lvlJc w:val="left"/>
      <w:pPr>
        <w:tabs>
          <w:tab w:val="num" w:pos="720"/>
        </w:tabs>
        <w:ind w:left="720" w:hanging="363"/>
      </w:pPr>
      <w:rPr>
        <w:rFonts w:ascii="Symbol" w:hAnsi="Symbol"/>
        <w:color w:val="auto"/>
      </w:rPr>
    </w:lvl>
  </w:abstractNum>
  <w:abstractNum w:abstractNumId="48">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49">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0">
    <w:nsid w:val="00000038"/>
    <w:multiLevelType w:val="singleLevel"/>
    <w:tmpl w:val="00000038"/>
    <w:name w:val="WW8Num57"/>
    <w:lvl w:ilvl="0">
      <w:start w:val="65535"/>
      <w:numFmt w:val="bullet"/>
      <w:lvlText w:val="•"/>
      <w:lvlJc w:val="left"/>
      <w:pPr>
        <w:tabs>
          <w:tab w:val="num" w:pos="0"/>
        </w:tabs>
        <w:ind w:left="720" w:hanging="360"/>
      </w:pPr>
      <w:rPr>
        <w:rFonts w:ascii="Times New Roman" w:hAnsi="Times New Roman" w:cs="Times New Roman"/>
      </w:rPr>
    </w:lvl>
  </w:abstractNum>
  <w:abstractNum w:abstractNumId="51">
    <w:nsid w:val="00000039"/>
    <w:multiLevelType w:val="multilevel"/>
    <w:tmpl w:val="00000039"/>
    <w:name w:val="WW8Num5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2">
    <w:nsid w:val="0000003A"/>
    <w:multiLevelType w:val="singleLevel"/>
    <w:tmpl w:val="0000003A"/>
    <w:name w:val="WW8Num59"/>
    <w:lvl w:ilvl="0">
      <w:start w:val="1"/>
      <w:numFmt w:val="bullet"/>
      <w:lvlText w:val=""/>
      <w:lvlJc w:val="left"/>
      <w:pPr>
        <w:tabs>
          <w:tab w:val="num" w:pos="0"/>
        </w:tabs>
        <w:ind w:left="720" w:hanging="360"/>
      </w:pPr>
      <w:rPr>
        <w:rFonts w:ascii="Symbol" w:hAnsi="Symbol"/>
      </w:rPr>
    </w:lvl>
  </w:abstractNum>
  <w:abstractNum w:abstractNumId="53">
    <w:nsid w:val="0000003B"/>
    <w:multiLevelType w:val="singleLevel"/>
    <w:tmpl w:val="0000003B"/>
    <w:name w:val="WW8Num60"/>
    <w:lvl w:ilvl="0">
      <w:start w:val="1"/>
      <w:numFmt w:val="upperRoman"/>
      <w:lvlText w:val="%1."/>
      <w:lvlJc w:val="left"/>
      <w:pPr>
        <w:tabs>
          <w:tab w:val="num" w:pos="0"/>
        </w:tabs>
        <w:ind w:left="1080" w:hanging="720"/>
      </w:pPr>
    </w:lvl>
  </w:abstractNum>
  <w:abstractNum w:abstractNumId="54">
    <w:nsid w:val="0000003C"/>
    <w:multiLevelType w:val="singleLevel"/>
    <w:tmpl w:val="0000003C"/>
    <w:name w:val="WW8Num61"/>
    <w:lvl w:ilvl="0">
      <w:start w:val="1"/>
      <w:numFmt w:val="decimal"/>
      <w:lvlText w:val="%1."/>
      <w:lvlJc w:val="left"/>
      <w:pPr>
        <w:tabs>
          <w:tab w:val="num" w:pos="0"/>
        </w:tabs>
        <w:ind w:left="720" w:hanging="360"/>
      </w:pPr>
    </w:lvl>
  </w:abstractNum>
  <w:abstractNum w:abstractNumId="55">
    <w:nsid w:val="0000003D"/>
    <w:multiLevelType w:val="singleLevel"/>
    <w:tmpl w:val="0000003D"/>
    <w:name w:val="WW8Num62"/>
    <w:lvl w:ilvl="0">
      <w:start w:val="1"/>
      <w:numFmt w:val="bullet"/>
      <w:lvlText w:val=""/>
      <w:lvlJc w:val="left"/>
      <w:pPr>
        <w:tabs>
          <w:tab w:val="num" w:pos="1260"/>
        </w:tabs>
        <w:ind w:left="1260" w:hanging="360"/>
      </w:pPr>
      <w:rPr>
        <w:rFonts w:ascii="Symbol" w:hAnsi="Symbol"/>
      </w:rPr>
    </w:lvl>
  </w:abstractNum>
  <w:abstractNum w:abstractNumId="56">
    <w:nsid w:val="0000003E"/>
    <w:multiLevelType w:val="singleLevel"/>
    <w:tmpl w:val="0000003E"/>
    <w:name w:val="WW8Num63"/>
    <w:lvl w:ilvl="0">
      <w:start w:val="1"/>
      <w:numFmt w:val="bullet"/>
      <w:lvlText w:val=""/>
      <w:lvlJc w:val="left"/>
      <w:pPr>
        <w:tabs>
          <w:tab w:val="num" w:pos="295"/>
        </w:tabs>
        <w:ind w:left="295" w:hanging="363"/>
      </w:pPr>
      <w:rPr>
        <w:rFonts w:ascii="Symbol" w:hAnsi="Symbol"/>
        <w:color w:val="auto"/>
      </w:rPr>
    </w:lvl>
  </w:abstractNum>
  <w:abstractNum w:abstractNumId="57">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00000040"/>
    <w:multiLevelType w:val="singleLevel"/>
    <w:tmpl w:val="00000040"/>
    <w:name w:val="WW8Num65"/>
    <w:lvl w:ilvl="0">
      <w:start w:val="1"/>
      <w:numFmt w:val="bullet"/>
      <w:lvlText w:val=""/>
      <w:lvlJc w:val="left"/>
      <w:pPr>
        <w:tabs>
          <w:tab w:val="num" w:pos="0"/>
        </w:tabs>
        <w:ind w:left="1140" w:hanging="360"/>
      </w:pPr>
      <w:rPr>
        <w:rFonts w:ascii="Symbol" w:hAnsi="Symbol"/>
      </w:rPr>
    </w:lvl>
  </w:abstractNum>
  <w:abstractNum w:abstractNumId="59">
    <w:nsid w:val="00000041"/>
    <w:multiLevelType w:val="singleLevel"/>
    <w:tmpl w:val="00000041"/>
    <w:name w:val="WW8Num66"/>
    <w:lvl w:ilvl="0">
      <w:start w:val="9"/>
      <w:numFmt w:val="decimal"/>
      <w:lvlText w:val="%1."/>
      <w:lvlJc w:val="left"/>
      <w:pPr>
        <w:tabs>
          <w:tab w:val="num" w:pos="0"/>
        </w:tabs>
        <w:ind w:left="360" w:firstLine="0"/>
      </w:pPr>
      <w:rPr>
        <w:rFonts w:eastAsia="Times New Roman"/>
        <w:b w:val="0"/>
      </w:rPr>
    </w:lvl>
  </w:abstractNum>
  <w:abstractNum w:abstractNumId="60">
    <w:nsid w:val="00000042"/>
    <w:multiLevelType w:val="multilevel"/>
    <w:tmpl w:val="00000042"/>
    <w:name w:val="WW8Num67"/>
    <w:lvl w:ilvl="0">
      <w:start w:val="1"/>
      <w:numFmt w:val="decimal"/>
      <w:lvlText w:val="%1"/>
      <w:lvlJc w:val="left"/>
      <w:pPr>
        <w:tabs>
          <w:tab w:val="num" w:pos="0"/>
        </w:tabs>
        <w:ind w:left="360" w:hanging="360"/>
      </w:pPr>
    </w:lvl>
    <w:lvl w:ilvl="1">
      <w:start w:val="1"/>
      <w:numFmt w:val="decimal"/>
      <w:lvlText w:val="%1.%2"/>
      <w:lvlJc w:val="left"/>
      <w:pPr>
        <w:tabs>
          <w:tab w:val="num" w:pos="0"/>
        </w:tabs>
        <w:ind w:left="1113" w:hanging="360"/>
      </w:pPr>
    </w:lvl>
    <w:lvl w:ilvl="2">
      <w:start w:val="1"/>
      <w:numFmt w:val="decimal"/>
      <w:lvlText w:val="%1.%2.%3"/>
      <w:lvlJc w:val="left"/>
      <w:pPr>
        <w:tabs>
          <w:tab w:val="num" w:pos="0"/>
        </w:tabs>
        <w:ind w:left="2226"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4092" w:hanging="1080"/>
      </w:pPr>
    </w:lvl>
    <w:lvl w:ilvl="5">
      <w:start w:val="1"/>
      <w:numFmt w:val="decimal"/>
      <w:lvlText w:val="%1.%2.%3.%4.%5.%6"/>
      <w:lvlJc w:val="left"/>
      <w:pPr>
        <w:tabs>
          <w:tab w:val="num" w:pos="0"/>
        </w:tabs>
        <w:ind w:left="4845" w:hanging="1080"/>
      </w:pPr>
    </w:lvl>
    <w:lvl w:ilvl="6">
      <w:start w:val="1"/>
      <w:numFmt w:val="decimal"/>
      <w:lvlText w:val="%1.%2.%3.%4.%5.%6.%7"/>
      <w:lvlJc w:val="left"/>
      <w:pPr>
        <w:tabs>
          <w:tab w:val="num" w:pos="0"/>
        </w:tabs>
        <w:ind w:left="5958" w:hanging="1440"/>
      </w:pPr>
    </w:lvl>
    <w:lvl w:ilvl="7">
      <w:start w:val="1"/>
      <w:numFmt w:val="decimal"/>
      <w:lvlText w:val="%1.%2.%3.%4.%5.%6.%7.%8"/>
      <w:lvlJc w:val="left"/>
      <w:pPr>
        <w:tabs>
          <w:tab w:val="num" w:pos="0"/>
        </w:tabs>
        <w:ind w:left="6711" w:hanging="1440"/>
      </w:pPr>
    </w:lvl>
    <w:lvl w:ilvl="8">
      <w:start w:val="1"/>
      <w:numFmt w:val="decimal"/>
      <w:lvlText w:val="%1.%2.%3.%4.%5.%6.%7.%8.%9"/>
      <w:lvlJc w:val="left"/>
      <w:pPr>
        <w:tabs>
          <w:tab w:val="num" w:pos="0"/>
        </w:tabs>
        <w:ind w:left="7824" w:hanging="1800"/>
      </w:pPr>
    </w:lvl>
  </w:abstractNum>
  <w:abstractNum w:abstractNumId="61">
    <w:nsid w:val="00000043"/>
    <w:multiLevelType w:val="singleLevel"/>
    <w:tmpl w:val="00000043"/>
    <w:name w:val="WW8Num68"/>
    <w:lvl w:ilvl="0">
      <w:start w:val="1"/>
      <w:numFmt w:val="bullet"/>
      <w:lvlText w:val=""/>
      <w:lvlJc w:val="left"/>
      <w:pPr>
        <w:tabs>
          <w:tab w:val="num" w:pos="1426"/>
        </w:tabs>
        <w:ind w:left="1426" w:hanging="360"/>
      </w:pPr>
      <w:rPr>
        <w:rFonts w:ascii="Wingdings" w:hAnsi="Wingdings"/>
      </w:rPr>
    </w:lvl>
  </w:abstractNum>
  <w:abstractNum w:abstractNumId="62">
    <w:nsid w:val="00000044"/>
    <w:multiLevelType w:val="singleLevel"/>
    <w:tmpl w:val="00000044"/>
    <w:name w:val="WW8Num69"/>
    <w:lvl w:ilvl="0">
      <w:start w:val="1"/>
      <w:numFmt w:val="bullet"/>
      <w:lvlText w:val="•"/>
      <w:lvlJc w:val="left"/>
      <w:pPr>
        <w:tabs>
          <w:tab w:val="num" w:pos="720"/>
        </w:tabs>
        <w:ind w:left="720" w:hanging="360"/>
      </w:pPr>
      <w:rPr>
        <w:rFonts w:ascii="Times New Roman" w:hAnsi="Times New Roman"/>
      </w:rPr>
    </w:lvl>
  </w:abstractNum>
  <w:abstractNum w:abstractNumId="63">
    <w:nsid w:val="00000045"/>
    <w:multiLevelType w:val="singleLevel"/>
    <w:tmpl w:val="00000045"/>
    <w:name w:val="WW8Num70"/>
    <w:lvl w:ilvl="0">
      <w:start w:val="1"/>
      <w:numFmt w:val="bullet"/>
      <w:lvlText w:val=""/>
      <w:lvlJc w:val="left"/>
      <w:pPr>
        <w:tabs>
          <w:tab w:val="num" w:pos="360"/>
        </w:tabs>
        <w:ind w:left="360" w:hanging="360"/>
      </w:pPr>
      <w:rPr>
        <w:rFonts w:ascii="Wingdings" w:hAnsi="Wingdings"/>
      </w:rPr>
    </w:lvl>
  </w:abstractNum>
  <w:abstractNum w:abstractNumId="64">
    <w:nsid w:val="00000046"/>
    <w:multiLevelType w:val="singleLevel"/>
    <w:tmpl w:val="00000046"/>
    <w:name w:val="WW8Num71"/>
    <w:lvl w:ilvl="0">
      <w:start w:val="1"/>
      <w:numFmt w:val="decimal"/>
      <w:lvlText w:val="%1."/>
      <w:lvlJc w:val="left"/>
      <w:pPr>
        <w:tabs>
          <w:tab w:val="num" w:pos="0"/>
        </w:tabs>
        <w:ind w:left="720" w:hanging="360"/>
      </w:pPr>
    </w:lvl>
  </w:abstractNum>
  <w:abstractNum w:abstractNumId="65">
    <w:nsid w:val="00000047"/>
    <w:multiLevelType w:val="singleLevel"/>
    <w:tmpl w:val="00000047"/>
    <w:name w:val="WW8Num73"/>
    <w:lvl w:ilvl="0">
      <w:start w:val="1"/>
      <w:numFmt w:val="bullet"/>
      <w:lvlText w:val=""/>
      <w:lvlJc w:val="left"/>
      <w:pPr>
        <w:tabs>
          <w:tab w:val="num" w:pos="1426"/>
        </w:tabs>
        <w:ind w:left="1426" w:hanging="360"/>
      </w:pPr>
      <w:rPr>
        <w:rFonts w:ascii="Wingdings" w:hAnsi="Wingdings"/>
      </w:rPr>
    </w:lvl>
  </w:abstractNum>
  <w:abstractNum w:abstractNumId="66">
    <w:nsid w:val="00000048"/>
    <w:multiLevelType w:val="singleLevel"/>
    <w:tmpl w:val="00000048"/>
    <w:lvl w:ilvl="0">
      <w:numFmt w:val="bullet"/>
      <w:lvlText w:val="•"/>
      <w:lvlJc w:val="left"/>
      <w:pPr>
        <w:tabs>
          <w:tab w:val="num" w:pos="0"/>
        </w:tabs>
        <w:ind w:left="0" w:firstLine="0"/>
      </w:pPr>
      <w:rPr>
        <w:rFonts w:ascii="Times New Roman" w:hAnsi="Times New Roman" w:cs="Times New Roman"/>
      </w:rPr>
    </w:lvl>
  </w:abstractNum>
  <w:abstractNum w:abstractNumId="67">
    <w:nsid w:val="00000049"/>
    <w:multiLevelType w:val="singleLevel"/>
    <w:tmpl w:val="00000049"/>
    <w:lvl w:ilvl="0">
      <w:numFmt w:val="bullet"/>
      <w:lvlText w:val="•"/>
      <w:lvlJc w:val="left"/>
      <w:pPr>
        <w:tabs>
          <w:tab w:val="num" w:pos="0"/>
        </w:tabs>
        <w:ind w:left="0" w:firstLine="0"/>
      </w:pPr>
      <w:rPr>
        <w:rFonts w:ascii="Times New Roman" w:hAnsi="Times New Roman" w:cs="Times New Roman"/>
      </w:rPr>
    </w:lvl>
  </w:abstractNum>
  <w:abstractNum w:abstractNumId="68">
    <w:nsid w:val="0000004A"/>
    <w:multiLevelType w:val="singleLevel"/>
    <w:tmpl w:val="0000004A"/>
    <w:lvl w:ilvl="0">
      <w:numFmt w:val="bullet"/>
      <w:lvlText w:val="•"/>
      <w:lvlJc w:val="left"/>
      <w:pPr>
        <w:tabs>
          <w:tab w:val="num" w:pos="0"/>
        </w:tabs>
        <w:ind w:left="0" w:firstLine="0"/>
      </w:pPr>
      <w:rPr>
        <w:rFonts w:ascii="Times New Roman" w:hAnsi="Times New Roman" w:cs="Times New Roman"/>
      </w:rPr>
    </w:lvl>
  </w:abstractNum>
  <w:abstractNum w:abstractNumId="69">
    <w:nsid w:val="0000004B"/>
    <w:multiLevelType w:val="multilevel"/>
    <w:tmpl w:val="0000004B"/>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0">
    <w:nsid w:val="06B45AC4"/>
    <w:multiLevelType w:val="hybridMultilevel"/>
    <w:tmpl w:val="275409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0C122F01"/>
    <w:multiLevelType w:val="hybridMultilevel"/>
    <w:tmpl w:val="0BDEB6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19DC370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3">
    <w:nsid w:val="21323D77"/>
    <w:multiLevelType w:val="hybridMultilevel"/>
    <w:tmpl w:val="6A1E6B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278D042E"/>
    <w:multiLevelType w:val="hybridMultilevel"/>
    <w:tmpl w:val="3FACFB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B2C62D8"/>
    <w:multiLevelType w:val="hybridMultilevel"/>
    <w:tmpl w:val="9EB0439A"/>
    <w:lvl w:ilvl="0" w:tplc="61849C32">
      <w:start w:val="1"/>
      <w:numFmt w:val="decimal"/>
      <w:lvlText w:val="%1)"/>
      <w:lvlJc w:val="left"/>
      <w:pPr>
        <w:ind w:left="363" w:hanging="360"/>
      </w:p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76">
    <w:nsid w:val="2C4334EC"/>
    <w:multiLevelType w:val="hybridMultilevel"/>
    <w:tmpl w:val="0C58CD8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7">
    <w:nsid w:val="34573789"/>
    <w:multiLevelType w:val="hybridMultilevel"/>
    <w:tmpl w:val="C98C7294"/>
    <w:lvl w:ilvl="0" w:tplc="9A22A02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78">
    <w:nsid w:val="415E737E"/>
    <w:multiLevelType w:val="hybridMultilevel"/>
    <w:tmpl w:val="0BE6C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CF7499"/>
    <w:multiLevelType w:val="hybridMultilevel"/>
    <w:tmpl w:val="3D58DA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4C911BA"/>
    <w:multiLevelType w:val="hybridMultilevel"/>
    <w:tmpl w:val="1D548C0E"/>
    <w:lvl w:ilvl="0" w:tplc="4232DEAC">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81">
    <w:nsid w:val="44CF07EC"/>
    <w:multiLevelType w:val="multilevel"/>
    <w:tmpl w:val="265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4DC7ED2"/>
    <w:multiLevelType w:val="hybridMultilevel"/>
    <w:tmpl w:val="7DD86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74E2FCE"/>
    <w:multiLevelType w:val="hybridMultilevel"/>
    <w:tmpl w:val="C0DA18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8ED6A69"/>
    <w:multiLevelType w:val="multilevel"/>
    <w:tmpl w:val="24D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0892A9C"/>
    <w:multiLevelType w:val="hybridMultilevel"/>
    <w:tmpl w:val="30E888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6A4E09C1"/>
    <w:multiLevelType w:val="hybridMultilevel"/>
    <w:tmpl w:val="C9460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1235C9"/>
    <w:multiLevelType w:val="singleLevel"/>
    <w:tmpl w:val="04190005"/>
    <w:lvl w:ilvl="0">
      <w:start w:val="1"/>
      <w:numFmt w:val="bullet"/>
      <w:lvlText w:val=""/>
      <w:lvlJc w:val="left"/>
      <w:pPr>
        <w:tabs>
          <w:tab w:val="num" w:pos="720"/>
        </w:tabs>
        <w:ind w:left="720" w:hanging="360"/>
      </w:pPr>
      <w:rPr>
        <w:rFonts w:ascii="Wingdings" w:hAnsi="Wingdings" w:hint="default"/>
      </w:rPr>
    </w:lvl>
  </w:abstractNum>
  <w:abstractNum w:abstractNumId="88">
    <w:nsid w:val="7F0E07D3"/>
    <w:multiLevelType w:val="hybridMultilevel"/>
    <w:tmpl w:val="F38AC0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62"/>
  </w:num>
  <w:num w:numId="6">
    <w:abstractNumId w:val="39"/>
    <w:lvlOverride w:ilvl="0">
      <w:startOverride w:val="1"/>
    </w:lvlOverride>
  </w:num>
  <w:num w:numId="7">
    <w:abstractNumId w:val="19"/>
    <w:lvlOverride w:ilvl="0">
      <w:startOverride w:val="10"/>
    </w:lvlOverride>
  </w:num>
  <w:num w:numId="8">
    <w:abstractNumId w:val="43"/>
  </w:num>
  <w:num w:numId="9">
    <w:abstractNumId w:val="56"/>
  </w:num>
  <w:num w:numId="10">
    <w:abstractNumId w:val="4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68"/>
  </w:num>
  <w:num w:numId="23">
    <w:abstractNumId w:val="23"/>
  </w:num>
  <w:num w:numId="24">
    <w:abstractNumId w:val="50"/>
  </w:num>
  <w:num w:numId="25">
    <w:abstractNumId w:val="67"/>
  </w:num>
  <w:num w:numId="26">
    <w:abstractNumId w:val="37"/>
  </w:num>
  <w:num w:numId="27">
    <w:abstractNumId w:val="10"/>
    <w:lvlOverride w:ilvl="0">
      <w:startOverride w:val="1"/>
    </w:lvlOverride>
  </w:num>
  <w:num w:numId="28">
    <w:abstractNumId w:val="53"/>
    <w:lvlOverride w:ilvl="0">
      <w:startOverride w:val="1"/>
    </w:lvlOverride>
  </w:num>
  <w:num w:numId="29">
    <w:abstractNumId w:val="20"/>
  </w:num>
  <w:num w:numId="30">
    <w:abstractNumId w:val="15"/>
  </w:num>
  <w:num w:numId="31">
    <w:abstractNumId w:val="22"/>
  </w:num>
  <w:num w:numId="32">
    <w:abstractNumId w:val="25"/>
  </w:num>
  <w:num w:numId="33">
    <w:abstractNumId w:val="38"/>
  </w:num>
  <w:num w:numId="34">
    <w:abstractNumId w:val="18"/>
    <w:lvlOverride w:ilvl="0">
      <w:startOverride w:val="1"/>
    </w:lvlOverride>
  </w:num>
  <w:num w:numId="35">
    <w:abstractNumId w:val="45"/>
  </w:num>
  <w:num w:numId="36">
    <w:abstractNumId w:val="58"/>
  </w:num>
  <w:num w:numId="37">
    <w:abstractNumId w:val="11"/>
  </w:num>
  <w:num w:numId="38">
    <w:abstractNumId w:val="52"/>
  </w:num>
  <w:num w:numId="39">
    <w:abstractNumId w:val="16"/>
    <w:lvlOverride w:ilvl="0">
      <w:startOverride w:val="1"/>
    </w:lvlOverride>
  </w:num>
  <w:num w:numId="40">
    <w:abstractNumId w:val="63"/>
  </w:num>
  <w:num w:numId="41">
    <w:abstractNumId w:val="61"/>
  </w:num>
  <w:num w:numId="42">
    <w:abstractNumId w:val="24"/>
  </w:num>
  <w:num w:numId="43">
    <w:abstractNumId w:val="46"/>
    <w:lvlOverride w:ilvl="0">
      <w:startOverride w:val="1"/>
    </w:lvlOverride>
  </w:num>
  <w:num w:numId="44">
    <w:abstractNumId w:val="57"/>
  </w:num>
  <w:num w:numId="45">
    <w:abstractNumId w:val="21"/>
  </w:num>
  <w:num w:numId="46">
    <w:abstractNumId w:val="48"/>
  </w:num>
  <w:num w:numId="47">
    <w:abstractNumId w:val="13"/>
    <w:lvlOverride w:ilvl="0">
      <w:startOverride w:val="1"/>
    </w:lvlOverride>
  </w:num>
  <w:num w:numId="48">
    <w:abstractNumId w:val="31"/>
    <w:lvlOverride w:ilvl="0">
      <w:startOverride w:val="9"/>
    </w:lvlOverride>
  </w:num>
  <w:num w:numId="49">
    <w:abstractNumId w:val="30"/>
    <w:lvlOverride w:ilvl="0">
      <w:startOverride w:val="1"/>
    </w:lvlOverride>
  </w:num>
  <w:num w:numId="50">
    <w:abstractNumId w:val="26"/>
    <w:lvlOverride w:ilvl="0">
      <w:startOverride w:val="4"/>
    </w:lvlOverride>
  </w:num>
  <w:num w:numId="51">
    <w:abstractNumId w:val="41"/>
    <w:lvlOverride w:ilvl="0">
      <w:startOverride w:val="9"/>
    </w:lvlOverride>
  </w:num>
  <w:num w:numId="52">
    <w:abstractNumId w:val="59"/>
    <w:lvlOverride w:ilvl="0">
      <w:startOverride w:val="9"/>
    </w:lvlOverride>
  </w:num>
  <w:num w:numId="53">
    <w:abstractNumId w:val="35"/>
    <w:lvlOverride w:ilvl="0">
      <w:startOverride w:val="9"/>
    </w:lvlOverride>
  </w:num>
  <w:num w:numId="54">
    <w:abstractNumId w:val="29"/>
    <w:lvlOverride w:ilvl="0">
      <w:startOverride w:val="9"/>
    </w:lvlOverride>
  </w:num>
  <w:num w:numId="55">
    <w:abstractNumId w:val="64"/>
    <w:lvlOverride w:ilvl="0">
      <w:startOverride w:val="1"/>
    </w:lvlOverride>
  </w:num>
  <w:num w:numId="56">
    <w:abstractNumId w:val="54"/>
    <w:lvlOverride w:ilvl="0">
      <w:startOverride w:val="1"/>
    </w:lvlOverride>
  </w:num>
  <w:num w:numId="57">
    <w:abstractNumId w:val="42"/>
    <w:lvlOverride w:ilvl="0">
      <w:startOverride w:val="1"/>
    </w:lvlOverride>
  </w:num>
  <w:num w:numId="58">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num>
  <w:num w:numId="60">
    <w:abstractNumId w:val="17"/>
  </w:num>
  <w:num w:numId="61">
    <w:abstractNumId w:val="55"/>
  </w:num>
  <w:num w:numId="62">
    <w:abstractNumId w:val="12"/>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num>
  <w:num w:numId="73">
    <w:abstractNumId w:val="78"/>
  </w:num>
  <w:num w:numId="74">
    <w:abstractNumId w:val="84"/>
  </w:num>
  <w:num w:numId="75">
    <w:abstractNumId w:val="81"/>
  </w:num>
  <w:num w:numId="76">
    <w:abstractNumId w:val="82"/>
  </w:num>
  <w:num w:numId="77">
    <w:abstractNumId w:val="71"/>
  </w:num>
  <w:num w:numId="78">
    <w:abstractNumId w:val="83"/>
  </w:num>
  <w:num w:numId="79">
    <w:abstractNumId w:val="76"/>
  </w:num>
  <w:num w:numId="80">
    <w:abstractNumId w:val="72"/>
  </w:num>
  <w:num w:numId="81">
    <w:abstractNumId w:val="8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7557D"/>
    <w:rsid w:val="000052FB"/>
    <w:rsid w:val="0001132F"/>
    <w:rsid w:val="00046731"/>
    <w:rsid w:val="00074B15"/>
    <w:rsid w:val="000825B1"/>
    <w:rsid w:val="00090180"/>
    <w:rsid w:val="00124867"/>
    <w:rsid w:val="001627C6"/>
    <w:rsid w:val="001771A1"/>
    <w:rsid w:val="001C6B9D"/>
    <w:rsid w:val="001F520B"/>
    <w:rsid w:val="00215B12"/>
    <w:rsid w:val="002651FB"/>
    <w:rsid w:val="002D16C0"/>
    <w:rsid w:val="00312B39"/>
    <w:rsid w:val="00325015"/>
    <w:rsid w:val="00333199"/>
    <w:rsid w:val="00353B8C"/>
    <w:rsid w:val="00365A75"/>
    <w:rsid w:val="00433ECB"/>
    <w:rsid w:val="00480D13"/>
    <w:rsid w:val="004A7FF8"/>
    <w:rsid w:val="004B041F"/>
    <w:rsid w:val="004C01D2"/>
    <w:rsid w:val="004D1740"/>
    <w:rsid w:val="00540702"/>
    <w:rsid w:val="005571B5"/>
    <w:rsid w:val="005633F3"/>
    <w:rsid w:val="005923A6"/>
    <w:rsid w:val="005B1772"/>
    <w:rsid w:val="005C2723"/>
    <w:rsid w:val="005D0155"/>
    <w:rsid w:val="0067557D"/>
    <w:rsid w:val="00676063"/>
    <w:rsid w:val="006E4AFF"/>
    <w:rsid w:val="007443C8"/>
    <w:rsid w:val="00757ACB"/>
    <w:rsid w:val="007B0859"/>
    <w:rsid w:val="007B7041"/>
    <w:rsid w:val="007E6BD9"/>
    <w:rsid w:val="008230D0"/>
    <w:rsid w:val="008235E3"/>
    <w:rsid w:val="008764F6"/>
    <w:rsid w:val="008772B9"/>
    <w:rsid w:val="008C440F"/>
    <w:rsid w:val="008F1F7C"/>
    <w:rsid w:val="00921F8B"/>
    <w:rsid w:val="00924763"/>
    <w:rsid w:val="00927738"/>
    <w:rsid w:val="00947153"/>
    <w:rsid w:val="00A306FF"/>
    <w:rsid w:val="00AE1457"/>
    <w:rsid w:val="00AF2143"/>
    <w:rsid w:val="00B00734"/>
    <w:rsid w:val="00B56370"/>
    <w:rsid w:val="00B61206"/>
    <w:rsid w:val="00BB2A32"/>
    <w:rsid w:val="00BC4037"/>
    <w:rsid w:val="00C40C7E"/>
    <w:rsid w:val="00C50D01"/>
    <w:rsid w:val="00C86AE7"/>
    <w:rsid w:val="00CE5493"/>
    <w:rsid w:val="00D465EC"/>
    <w:rsid w:val="00D87B40"/>
    <w:rsid w:val="00DA0F01"/>
    <w:rsid w:val="00DC42F0"/>
    <w:rsid w:val="00DD590D"/>
    <w:rsid w:val="00DE21EC"/>
    <w:rsid w:val="00DF3184"/>
    <w:rsid w:val="00E1148B"/>
    <w:rsid w:val="00E54EB0"/>
    <w:rsid w:val="00EA09F6"/>
    <w:rsid w:val="00F03E04"/>
    <w:rsid w:val="00F60B1B"/>
    <w:rsid w:val="00F82860"/>
    <w:rsid w:val="00FC69CF"/>
    <w:rsid w:val="00FC7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7D"/>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semiHidden/>
    <w:unhideWhenUsed/>
    <w:qFormat/>
    <w:rsid w:val="0067557D"/>
    <w:pPr>
      <w:keepNext/>
      <w:tabs>
        <w:tab w:val="num" w:pos="576"/>
      </w:tabs>
      <w:spacing w:before="240" w:after="60"/>
      <w:ind w:left="576" w:hanging="576"/>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557D"/>
    <w:rPr>
      <w:rFonts w:ascii="Arial" w:eastAsia="Times New Roman" w:hAnsi="Arial" w:cs="Calibri"/>
      <w:b/>
      <w:i/>
      <w:sz w:val="28"/>
      <w:szCs w:val="20"/>
      <w:lang w:eastAsia="ar-SA"/>
    </w:rPr>
  </w:style>
  <w:style w:type="character" w:styleId="a3">
    <w:name w:val="Hyperlink"/>
    <w:semiHidden/>
    <w:unhideWhenUsed/>
    <w:rsid w:val="0067557D"/>
    <w:rPr>
      <w:color w:val="0000FF"/>
      <w:u w:val="single"/>
    </w:rPr>
  </w:style>
  <w:style w:type="character" w:styleId="a4">
    <w:name w:val="FollowedHyperlink"/>
    <w:basedOn w:val="a0"/>
    <w:uiPriority w:val="99"/>
    <w:semiHidden/>
    <w:unhideWhenUsed/>
    <w:rsid w:val="0067557D"/>
    <w:rPr>
      <w:color w:val="800080" w:themeColor="followedHyperlink"/>
      <w:u w:val="single"/>
    </w:rPr>
  </w:style>
  <w:style w:type="paragraph" w:styleId="a5">
    <w:name w:val="Normal (Web)"/>
    <w:basedOn w:val="a"/>
    <w:unhideWhenUsed/>
    <w:rsid w:val="0067557D"/>
    <w:pPr>
      <w:spacing w:before="280" w:after="280"/>
    </w:pPr>
  </w:style>
  <w:style w:type="paragraph" w:styleId="a6">
    <w:name w:val="footnote text"/>
    <w:basedOn w:val="a"/>
    <w:link w:val="a7"/>
    <w:semiHidden/>
    <w:unhideWhenUsed/>
    <w:rsid w:val="0067557D"/>
    <w:pPr>
      <w:widowControl w:val="0"/>
      <w:suppressLineNumbers/>
      <w:ind w:left="283" w:hanging="283"/>
    </w:pPr>
    <w:rPr>
      <w:rFonts w:eastAsia="Arial Unicode MS"/>
      <w:kern w:val="2"/>
      <w:sz w:val="20"/>
      <w:szCs w:val="20"/>
    </w:rPr>
  </w:style>
  <w:style w:type="character" w:customStyle="1" w:styleId="a7">
    <w:name w:val="Текст сноски Знак"/>
    <w:basedOn w:val="a0"/>
    <w:link w:val="a6"/>
    <w:semiHidden/>
    <w:rsid w:val="0067557D"/>
    <w:rPr>
      <w:rFonts w:ascii="Times New Roman" w:eastAsia="Arial Unicode MS" w:hAnsi="Times New Roman" w:cs="Calibri"/>
      <w:kern w:val="2"/>
      <w:sz w:val="20"/>
      <w:szCs w:val="20"/>
      <w:lang w:eastAsia="ar-SA"/>
    </w:rPr>
  </w:style>
  <w:style w:type="paragraph" w:styleId="a8">
    <w:name w:val="header"/>
    <w:basedOn w:val="a"/>
    <w:link w:val="1"/>
    <w:semiHidden/>
    <w:unhideWhenUsed/>
    <w:rsid w:val="0067557D"/>
  </w:style>
  <w:style w:type="character" w:customStyle="1" w:styleId="a9">
    <w:name w:val="Верхний колонтитул Знак"/>
    <w:basedOn w:val="a0"/>
    <w:semiHidden/>
    <w:rsid w:val="0067557D"/>
    <w:rPr>
      <w:rFonts w:ascii="Times New Roman" w:eastAsia="Times New Roman" w:hAnsi="Times New Roman" w:cs="Calibri"/>
      <w:sz w:val="24"/>
      <w:szCs w:val="24"/>
      <w:lang w:eastAsia="ar-SA"/>
    </w:rPr>
  </w:style>
  <w:style w:type="paragraph" w:styleId="aa">
    <w:name w:val="footer"/>
    <w:basedOn w:val="a"/>
    <w:link w:val="10"/>
    <w:semiHidden/>
    <w:unhideWhenUsed/>
    <w:rsid w:val="0067557D"/>
  </w:style>
  <w:style w:type="character" w:customStyle="1" w:styleId="ab">
    <w:name w:val="Нижний колонтитул Знак"/>
    <w:basedOn w:val="a0"/>
    <w:semiHidden/>
    <w:rsid w:val="0067557D"/>
    <w:rPr>
      <w:rFonts w:ascii="Times New Roman" w:eastAsia="Times New Roman" w:hAnsi="Times New Roman" w:cs="Calibri"/>
      <w:sz w:val="24"/>
      <w:szCs w:val="24"/>
      <w:lang w:eastAsia="ar-SA"/>
    </w:rPr>
  </w:style>
  <w:style w:type="paragraph" w:styleId="ac">
    <w:name w:val="Body Text"/>
    <w:basedOn w:val="a"/>
    <w:link w:val="ad"/>
    <w:semiHidden/>
    <w:unhideWhenUsed/>
    <w:rsid w:val="0067557D"/>
    <w:pPr>
      <w:spacing w:after="120"/>
    </w:pPr>
    <w:rPr>
      <w:bCs/>
      <w:iCs/>
      <w:sz w:val="28"/>
    </w:rPr>
  </w:style>
  <w:style w:type="character" w:customStyle="1" w:styleId="ad">
    <w:name w:val="Основной текст Знак"/>
    <w:basedOn w:val="a0"/>
    <w:link w:val="ac"/>
    <w:semiHidden/>
    <w:rsid w:val="0067557D"/>
    <w:rPr>
      <w:rFonts w:ascii="Times New Roman" w:eastAsia="Times New Roman" w:hAnsi="Times New Roman" w:cs="Calibri"/>
      <w:bCs/>
      <w:iCs/>
      <w:sz w:val="28"/>
      <w:szCs w:val="24"/>
      <w:lang w:eastAsia="ar-SA"/>
    </w:rPr>
  </w:style>
  <w:style w:type="paragraph" w:styleId="ae">
    <w:name w:val="List"/>
    <w:basedOn w:val="ac"/>
    <w:semiHidden/>
    <w:unhideWhenUsed/>
    <w:rsid w:val="0067557D"/>
    <w:rPr>
      <w:rFonts w:cs="Mangal"/>
    </w:rPr>
  </w:style>
  <w:style w:type="paragraph" w:styleId="af">
    <w:name w:val="Subtitle"/>
    <w:basedOn w:val="a"/>
    <w:next w:val="a"/>
    <w:link w:val="af0"/>
    <w:qFormat/>
    <w:rsid w:val="0067557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67557D"/>
    <w:rPr>
      <w:rFonts w:asciiTheme="majorHAnsi" w:eastAsiaTheme="majorEastAsia" w:hAnsiTheme="majorHAnsi" w:cstheme="majorBidi"/>
      <w:i/>
      <w:iCs/>
      <w:color w:val="4F81BD" w:themeColor="accent1"/>
      <w:spacing w:val="15"/>
      <w:sz w:val="24"/>
      <w:szCs w:val="24"/>
      <w:lang w:eastAsia="ar-SA"/>
    </w:rPr>
  </w:style>
  <w:style w:type="paragraph" w:styleId="af1">
    <w:name w:val="Title"/>
    <w:basedOn w:val="a"/>
    <w:next w:val="af"/>
    <w:link w:val="11"/>
    <w:qFormat/>
    <w:rsid w:val="0067557D"/>
    <w:pPr>
      <w:jc w:val="center"/>
    </w:pPr>
    <w:rPr>
      <w:b/>
      <w:bCs/>
    </w:rPr>
  </w:style>
  <w:style w:type="character" w:customStyle="1" w:styleId="af2">
    <w:name w:val="Название Знак"/>
    <w:basedOn w:val="a0"/>
    <w:rsid w:val="0067557D"/>
    <w:rPr>
      <w:rFonts w:asciiTheme="majorHAnsi" w:eastAsiaTheme="majorEastAsia" w:hAnsiTheme="majorHAnsi" w:cstheme="majorBidi"/>
      <w:color w:val="17365D" w:themeColor="text2" w:themeShade="BF"/>
      <w:spacing w:val="5"/>
      <w:kern w:val="28"/>
      <w:sz w:val="52"/>
      <w:szCs w:val="52"/>
      <w:lang w:eastAsia="ar-SA"/>
    </w:rPr>
  </w:style>
  <w:style w:type="paragraph" w:styleId="af3">
    <w:name w:val="Body Text Indent"/>
    <w:basedOn w:val="a"/>
    <w:link w:val="12"/>
    <w:unhideWhenUsed/>
    <w:rsid w:val="0067557D"/>
    <w:pPr>
      <w:spacing w:after="120"/>
      <w:ind w:left="283"/>
    </w:pPr>
  </w:style>
  <w:style w:type="character" w:customStyle="1" w:styleId="af4">
    <w:name w:val="Основной текст с отступом Знак"/>
    <w:basedOn w:val="a0"/>
    <w:semiHidden/>
    <w:rsid w:val="0067557D"/>
    <w:rPr>
      <w:rFonts w:ascii="Times New Roman" w:eastAsia="Times New Roman" w:hAnsi="Times New Roman" w:cs="Calibri"/>
      <w:sz w:val="24"/>
      <w:szCs w:val="24"/>
      <w:lang w:eastAsia="ar-SA"/>
    </w:rPr>
  </w:style>
  <w:style w:type="paragraph" w:styleId="af5">
    <w:name w:val="Balloon Text"/>
    <w:basedOn w:val="a"/>
    <w:link w:val="13"/>
    <w:semiHidden/>
    <w:unhideWhenUsed/>
    <w:rsid w:val="0067557D"/>
    <w:rPr>
      <w:rFonts w:ascii="Tahoma" w:hAnsi="Tahoma" w:cs="Tahoma"/>
      <w:sz w:val="16"/>
      <w:szCs w:val="16"/>
    </w:rPr>
  </w:style>
  <w:style w:type="character" w:customStyle="1" w:styleId="af6">
    <w:name w:val="Текст выноски Знак"/>
    <w:basedOn w:val="a0"/>
    <w:semiHidden/>
    <w:rsid w:val="0067557D"/>
    <w:rPr>
      <w:rFonts w:ascii="Tahoma" w:eastAsia="Times New Roman" w:hAnsi="Tahoma" w:cs="Tahoma"/>
      <w:sz w:val="16"/>
      <w:szCs w:val="16"/>
      <w:lang w:eastAsia="ar-SA"/>
    </w:rPr>
  </w:style>
  <w:style w:type="paragraph" w:styleId="af7">
    <w:name w:val="No Spacing"/>
    <w:qFormat/>
    <w:rsid w:val="0067557D"/>
    <w:pPr>
      <w:suppressAutoHyphens/>
      <w:spacing w:after="0" w:line="240" w:lineRule="auto"/>
    </w:pPr>
    <w:rPr>
      <w:rFonts w:ascii="Calibri" w:eastAsia="Calibri" w:hAnsi="Calibri" w:cs="Calibri"/>
      <w:lang w:eastAsia="ar-SA"/>
    </w:rPr>
  </w:style>
  <w:style w:type="paragraph" w:styleId="af8">
    <w:name w:val="List Paragraph"/>
    <w:basedOn w:val="a"/>
    <w:qFormat/>
    <w:rsid w:val="0067557D"/>
    <w:pPr>
      <w:spacing w:after="200" w:line="276" w:lineRule="auto"/>
      <w:ind w:left="720"/>
    </w:pPr>
    <w:rPr>
      <w:rFonts w:ascii="Calibri" w:hAnsi="Calibri" w:cs="Times New Roman"/>
      <w:sz w:val="22"/>
      <w:szCs w:val="22"/>
    </w:rPr>
  </w:style>
  <w:style w:type="paragraph" w:customStyle="1" w:styleId="af9">
    <w:name w:val="Заголовок"/>
    <w:basedOn w:val="a"/>
    <w:next w:val="ac"/>
    <w:rsid w:val="0067557D"/>
    <w:pPr>
      <w:keepNext/>
      <w:spacing w:before="240" w:after="120"/>
    </w:pPr>
    <w:rPr>
      <w:rFonts w:ascii="Arial" w:eastAsia="Arial Unicode MS" w:hAnsi="Arial" w:cs="Mangal"/>
      <w:sz w:val="28"/>
      <w:szCs w:val="28"/>
    </w:rPr>
  </w:style>
  <w:style w:type="paragraph" w:customStyle="1" w:styleId="14">
    <w:name w:val="Название1"/>
    <w:basedOn w:val="a"/>
    <w:rsid w:val="0067557D"/>
    <w:pPr>
      <w:suppressLineNumbers/>
      <w:spacing w:before="120" w:after="120"/>
    </w:pPr>
    <w:rPr>
      <w:rFonts w:cs="Mangal"/>
      <w:i/>
      <w:iCs/>
    </w:rPr>
  </w:style>
  <w:style w:type="paragraph" w:customStyle="1" w:styleId="15">
    <w:name w:val="Указатель1"/>
    <w:basedOn w:val="a"/>
    <w:rsid w:val="0067557D"/>
    <w:pPr>
      <w:suppressLineNumbers/>
    </w:pPr>
    <w:rPr>
      <w:rFonts w:cs="Mangal"/>
    </w:rPr>
  </w:style>
  <w:style w:type="paragraph" w:customStyle="1" w:styleId="16">
    <w:name w:val="Цитата1"/>
    <w:basedOn w:val="a"/>
    <w:rsid w:val="0067557D"/>
    <w:pPr>
      <w:ind w:left="2992" w:right="2981" w:firstLine="284"/>
      <w:jc w:val="both"/>
    </w:pPr>
    <w:rPr>
      <w:rFonts w:ascii="Arial" w:hAnsi="Arial"/>
      <w:sz w:val="18"/>
      <w:szCs w:val="20"/>
    </w:rPr>
  </w:style>
  <w:style w:type="paragraph" w:customStyle="1" w:styleId="21">
    <w:name w:val="Основной текст 21"/>
    <w:basedOn w:val="a"/>
    <w:rsid w:val="0067557D"/>
  </w:style>
  <w:style w:type="paragraph" w:customStyle="1" w:styleId="Zag2">
    <w:name w:val="Zag_2"/>
    <w:basedOn w:val="a"/>
    <w:rsid w:val="0067557D"/>
    <w:pPr>
      <w:widowControl w:val="0"/>
      <w:autoSpaceDE w:val="0"/>
      <w:spacing w:after="129" w:line="291" w:lineRule="exact"/>
      <w:jc w:val="center"/>
    </w:pPr>
    <w:rPr>
      <w:b/>
      <w:bCs/>
      <w:color w:val="000000"/>
      <w:lang w:val="en-US"/>
    </w:rPr>
  </w:style>
  <w:style w:type="paragraph" w:customStyle="1" w:styleId="Style9">
    <w:name w:val="Style9"/>
    <w:basedOn w:val="a"/>
    <w:rsid w:val="0067557D"/>
    <w:pPr>
      <w:widowControl w:val="0"/>
      <w:autoSpaceDE w:val="0"/>
      <w:spacing w:line="214" w:lineRule="exact"/>
      <w:ind w:firstLine="346"/>
      <w:jc w:val="both"/>
    </w:pPr>
    <w:rPr>
      <w:rFonts w:ascii="Verdana" w:hAnsi="Verdana"/>
    </w:rPr>
  </w:style>
  <w:style w:type="paragraph" w:customStyle="1" w:styleId="Style15">
    <w:name w:val="Style15"/>
    <w:basedOn w:val="a"/>
    <w:rsid w:val="0067557D"/>
    <w:pPr>
      <w:widowControl w:val="0"/>
      <w:autoSpaceDE w:val="0"/>
      <w:spacing w:line="213" w:lineRule="exact"/>
      <w:ind w:firstLine="394"/>
      <w:jc w:val="both"/>
    </w:pPr>
    <w:rPr>
      <w:rFonts w:ascii="Verdana" w:hAnsi="Verdana"/>
    </w:rPr>
  </w:style>
  <w:style w:type="paragraph" w:customStyle="1" w:styleId="Osnova">
    <w:name w:val="Osnova"/>
    <w:basedOn w:val="a"/>
    <w:rsid w:val="0067557D"/>
    <w:pPr>
      <w:widowControl w:val="0"/>
      <w:autoSpaceDE w:val="0"/>
      <w:spacing w:line="213" w:lineRule="exact"/>
      <w:ind w:firstLine="339"/>
      <w:jc w:val="both"/>
    </w:pPr>
    <w:rPr>
      <w:rFonts w:ascii="NewtonCSanPin" w:hAnsi="NewtonCSanPin" w:cs="NewtonCSanPin"/>
      <w:color w:val="000000"/>
      <w:sz w:val="21"/>
      <w:szCs w:val="21"/>
      <w:lang w:val="en-US"/>
    </w:rPr>
  </w:style>
  <w:style w:type="paragraph" w:customStyle="1" w:styleId="Style2">
    <w:name w:val="Style2"/>
    <w:basedOn w:val="a"/>
    <w:rsid w:val="0067557D"/>
    <w:pPr>
      <w:widowControl w:val="0"/>
      <w:autoSpaceDE w:val="0"/>
      <w:spacing w:line="214" w:lineRule="exact"/>
      <w:ind w:firstLine="346"/>
      <w:jc w:val="both"/>
    </w:pPr>
    <w:rPr>
      <w:rFonts w:ascii="Tahoma" w:hAnsi="Tahoma" w:cs="Tahoma"/>
    </w:rPr>
  </w:style>
  <w:style w:type="paragraph" w:customStyle="1" w:styleId="22">
    <w:name w:val="Основной текст 22"/>
    <w:basedOn w:val="a"/>
    <w:rsid w:val="0067557D"/>
    <w:pPr>
      <w:spacing w:after="120" w:line="480" w:lineRule="auto"/>
    </w:pPr>
  </w:style>
  <w:style w:type="paragraph" w:customStyle="1" w:styleId="31">
    <w:name w:val="Основной текст с отступом 31"/>
    <w:basedOn w:val="a"/>
    <w:rsid w:val="0067557D"/>
    <w:pPr>
      <w:spacing w:after="120"/>
      <w:ind w:left="283"/>
    </w:pPr>
    <w:rPr>
      <w:sz w:val="16"/>
      <w:szCs w:val="16"/>
    </w:rPr>
  </w:style>
  <w:style w:type="paragraph" w:customStyle="1" w:styleId="afa">
    <w:name w:val="Знак Знак Знак Знак Знак Знак Знак Знак Знак Знак"/>
    <w:basedOn w:val="a"/>
    <w:rsid w:val="0067557D"/>
    <w:pPr>
      <w:spacing w:after="160" w:line="240" w:lineRule="exact"/>
    </w:pPr>
    <w:rPr>
      <w:rFonts w:ascii="Verdana" w:hAnsi="Verdana" w:cs="Verdana"/>
      <w:sz w:val="20"/>
      <w:szCs w:val="20"/>
      <w:lang w:val="en-US"/>
    </w:rPr>
  </w:style>
  <w:style w:type="paragraph" w:customStyle="1" w:styleId="afb">
    <w:name w:val="Содержимое врезки"/>
    <w:basedOn w:val="ac"/>
    <w:rsid w:val="0067557D"/>
  </w:style>
  <w:style w:type="paragraph" w:customStyle="1" w:styleId="afc">
    <w:name w:val="Содержимое таблицы"/>
    <w:basedOn w:val="a"/>
    <w:rsid w:val="0067557D"/>
    <w:pPr>
      <w:suppressLineNumbers/>
    </w:pPr>
  </w:style>
  <w:style w:type="paragraph" w:customStyle="1" w:styleId="afd">
    <w:name w:val="Заголовок таблицы"/>
    <w:basedOn w:val="afc"/>
    <w:rsid w:val="0067557D"/>
    <w:pPr>
      <w:jc w:val="center"/>
    </w:pPr>
    <w:rPr>
      <w:b/>
      <w:bCs/>
    </w:rPr>
  </w:style>
  <w:style w:type="paragraph" w:customStyle="1" w:styleId="afe">
    <w:name w:val="Письмо"/>
    <w:basedOn w:val="a"/>
    <w:rsid w:val="0067557D"/>
    <w:pPr>
      <w:autoSpaceDE w:val="0"/>
      <w:spacing w:line="320" w:lineRule="exact"/>
      <w:ind w:firstLine="720"/>
      <w:jc w:val="both"/>
    </w:pPr>
    <w:rPr>
      <w:rFonts w:cs="Times New Roman"/>
      <w:sz w:val="28"/>
      <w:szCs w:val="28"/>
    </w:rPr>
  </w:style>
  <w:style w:type="character" w:customStyle="1" w:styleId="WW8Num8z1">
    <w:name w:val="WW8Num8z1"/>
    <w:rsid w:val="0067557D"/>
    <w:rPr>
      <w:rFonts w:ascii="Courier New" w:hAnsi="Courier New" w:cs="Courier New" w:hint="default"/>
      <w:sz w:val="20"/>
    </w:rPr>
  </w:style>
  <w:style w:type="character" w:customStyle="1" w:styleId="WW8Num13z0">
    <w:name w:val="WW8Num13z0"/>
    <w:rsid w:val="0067557D"/>
    <w:rPr>
      <w:rFonts w:ascii="Symbol" w:hAnsi="Symbol" w:hint="default"/>
      <w:sz w:val="20"/>
    </w:rPr>
  </w:style>
  <w:style w:type="character" w:customStyle="1" w:styleId="WW8Num16z0">
    <w:name w:val="WW8Num16z0"/>
    <w:rsid w:val="0067557D"/>
    <w:rPr>
      <w:rFonts w:ascii="Symbol" w:hAnsi="Symbol" w:hint="default"/>
    </w:rPr>
  </w:style>
  <w:style w:type="character" w:customStyle="1" w:styleId="WW8Num16z1">
    <w:name w:val="WW8Num16z1"/>
    <w:rsid w:val="0067557D"/>
    <w:rPr>
      <w:rFonts w:ascii="Courier New" w:hAnsi="Courier New" w:cs="Courier New" w:hint="default"/>
    </w:rPr>
  </w:style>
  <w:style w:type="character" w:customStyle="1" w:styleId="WW8Num16z2">
    <w:name w:val="WW8Num16z2"/>
    <w:rsid w:val="0067557D"/>
    <w:rPr>
      <w:rFonts w:ascii="Wingdings" w:hAnsi="Wingdings" w:hint="default"/>
    </w:rPr>
  </w:style>
  <w:style w:type="character" w:customStyle="1" w:styleId="WW8Num17z0">
    <w:name w:val="WW8Num17z0"/>
    <w:rsid w:val="0067557D"/>
    <w:rPr>
      <w:rFonts w:ascii="Symbol" w:hAnsi="Symbol" w:hint="default"/>
    </w:rPr>
  </w:style>
  <w:style w:type="character" w:customStyle="1" w:styleId="WW8Num17z1">
    <w:name w:val="WW8Num17z1"/>
    <w:rsid w:val="0067557D"/>
    <w:rPr>
      <w:rFonts w:ascii="Courier New" w:hAnsi="Courier New" w:cs="Courier New" w:hint="default"/>
    </w:rPr>
  </w:style>
  <w:style w:type="character" w:customStyle="1" w:styleId="WW8Num17z2">
    <w:name w:val="WW8Num17z2"/>
    <w:rsid w:val="0067557D"/>
    <w:rPr>
      <w:rFonts w:ascii="Wingdings" w:hAnsi="Wingdings" w:hint="default"/>
    </w:rPr>
  </w:style>
  <w:style w:type="character" w:customStyle="1" w:styleId="WW8Num18z0">
    <w:name w:val="WW8Num18z0"/>
    <w:rsid w:val="0067557D"/>
    <w:rPr>
      <w:rFonts w:ascii="Wingdings" w:hAnsi="Wingdings" w:hint="default"/>
    </w:rPr>
  </w:style>
  <w:style w:type="character" w:customStyle="1" w:styleId="WW8Num18z1">
    <w:name w:val="WW8Num18z1"/>
    <w:rsid w:val="0067557D"/>
    <w:rPr>
      <w:rFonts w:ascii="Courier New" w:hAnsi="Courier New" w:cs="Courier New" w:hint="default"/>
    </w:rPr>
  </w:style>
  <w:style w:type="character" w:customStyle="1" w:styleId="WW8Num18z3">
    <w:name w:val="WW8Num18z3"/>
    <w:rsid w:val="0067557D"/>
    <w:rPr>
      <w:rFonts w:ascii="Symbol" w:hAnsi="Symbol" w:hint="default"/>
    </w:rPr>
  </w:style>
  <w:style w:type="character" w:customStyle="1" w:styleId="WW8Num20z0">
    <w:name w:val="WW8Num20z0"/>
    <w:rsid w:val="0067557D"/>
    <w:rPr>
      <w:b w:val="0"/>
      <w:bCs w:val="0"/>
    </w:rPr>
  </w:style>
  <w:style w:type="character" w:customStyle="1" w:styleId="WW8Num21z0">
    <w:name w:val="WW8Num21z0"/>
    <w:rsid w:val="0067557D"/>
    <w:rPr>
      <w:rFonts w:ascii="Symbol" w:hAnsi="Symbol" w:hint="default"/>
    </w:rPr>
  </w:style>
  <w:style w:type="character" w:customStyle="1" w:styleId="WW8Num21z1">
    <w:name w:val="WW8Num21z1"/>
    <w:rsid w:val="0067557D"/>
    <w:rPr>
      <w:rFonts w:ascii="Courier New" w:hAnsi="Courier New" w:cs="Courier New" w:hint="default"/>
    </w:rPr>
  </w:style>
  <w:style w:type="character" w:customStyle="1" w:styleId="WW8Num21z2">
    <w:name w:val="WW8Num21z2"/>
    <w:rsid w:val="0067557D"/>
    <w:rPr>
      <w:rFonts w:ascii="Wingdings" w:hAnsi="Wingdings" w:hint="default"/>
    </w:rPr>
  </w:style>
  <w:style w:type="character" w:customStyle="1" w:styleId="WW8Num23z0">
    <w:name w:val="WW8Num23z0"/>
    <w:rsid w:val="0067557D"/>
    <w:rPr>
      <w:rFonts w:ascii="Symbol" w:hAnsi="Symbol" w:hint="default"/>
    </w:rPr>
  </w:style>
  <w:style w:type="character" w:customStyle="1" w:styleId="WW8Num23z1">
    <w:name w:val="WW8Num23z1"/>
    <w:rsid w:val="0067557D"/>
    <w:rPr>
      <w:rFonts w:ascii="Courier New" w:hAnsi="Courier New" w:cs="Courier New" w:hint="default"/>
    </w:rPr>
  </w:style>
  <w:style w:type="character" w:customStyle="1" w:styleId="WW8Num23z2">
    <w:name w:val="WW8Num23z2"/>
    <w:rsid w:val="0067557D"/>
    <w:rPr>
      <w:rFonts w:ascii="Wingdings" w:hAnsi="Wingdings" w:hint="default"/>
    </w:rPr>
  </w:style>
  <w:style w:type="character" w:customStyle="1" w:styleId="WW8Num25z0">
    <w:name w:val="WW8Num25z0"/>
    <w:rsid w:val="0067557D"/>
    <w:rPr>
      <w:rFonts w:ascii="Times New Roman" w:hAnsi="Times New Roman" w:cs="Times New Roman" w:hint="default"/>
    </w:rPr>
  </w:style>
  <w:style w:type="character" w:customStyle="1" w:styleId="WW8Num26z0">
    <w:name w:val="WW8Num26z0"/>
    <w:rsid w:val="0067557D"/>
    <w:rPr>
      <w:rFonts w:ascii="Symbol" w:hAnsi="Symbol" w:hint="default"/>
    </w:rPr>
  </w:style>
  <w:style w:type="character" w:customStyle="1" w:styleId="WW8Num26z1">
    <w:name w:val="WW8Num26z1"/>
    <w:rsid w:val="0067557D"/>
    <w:rPr>
      <w:rFonts w:ascii="Courier New" w:hAnsi="Courier New" w:cs="Courier New" w:hint="default"/>
    </w:rPr>
  </w:style>
  <w:style w:type="character" w:customStyle="1" w:styleId="WW8Num26z2">
    <w:name w:val="WW8Num26z2"/>
    <w:rsid w:val="0067557D"/>
    <w:rPr>
      <w:rFonts w:ascii="Wingdings" w:hAnsi="Wingdings" w:hint="default"/>
    </w:rPr>
  </w:style>
  <w:style w:type="character" w:customStyle="1" w:styleId="WW8Num27z0">
    <w:name w:val="WW8Num27z0"/>
    <w:rsid w:val="0067557D"/>
    <w:rPr>
      <w:rFonts w:ascii="Wingdings" w:hAnsi="Wingdings" w:hint="default"/>
    </w:rPr>
  </w:style>
  <w:style w:type="character" w:customStyle="1" w:styleId="WW8Num27z1">
    <w:name w:val="WW8Num27z1"/>
    <w:rsid w:val="0067557D"/>
    <w:rPr>
      <w:rFonts w:ascii="Courier New" w:hAnsi="Courier New" w:cs="Courier New" w:hint="default"/>
    </w:rPr>
  </w:style>
  <w:style w:type="character" w:customStyle="1" w:styleId="WW8Num27z3">
    <w:name w:val="WW8Num27z3"/>
    <w:rsid w:val="0067557D"/>
    <w:rPr>
      <w:rFonts w:ascii="Symbol" w:hAnsi="Symbol" w:hint="default"/>
    </w:rPr>
  </w:style>
  <w:style w:type="character" w:customStyle="1" w:styleId="WW8Num28z0">
    <w:name w:val="WW8Num28z0"/>
    <w:rsid w:val="0067557D"/>
    <w:rPr>
      <w:rFonts w:ascii="Symbol" w:hAnsi="Symbol" w:hint="default"/>
    </w:rPr>
  </w:style>
  <w:style w:type="character" w:customStyle="1" w:styleId="WW8Num28z1">
    <w:name w:val="WW8Num28z1"/>
    <w:rsid w:val="0067557D"/>
    <w:rPr>
      <w:rFonts w:ascii="Courier New" w:hAnsi="Courier New" w:cs="Courier New" w:hint="default"/>
    </w:rPr>
  </w:style>
  <w:style w:type="character" w:customStyle="1" w:styleId="WW8Num28z2">
    <w:name w:val="WW8Num28z2"/>
    <w:rsid w:val="0067557D"/>
    <w:rPr>
      <w:rFonts w:ascii="Wingdings" w:hAnsi="Wingdings" w:hint="default"/>
    </w:rPr>
  </w:style>
  <w:style w:type="character" w:customStyle="1" w:styleId="WW8Num29z0">
    <w:name w:val="WW8Num29z0"/>
    <w:rsid w:val="0067557D"/>
    <w:rPr>
      <w:rFonts w:ascii="Symbol" w:hAnsi="Symbol" w:hint="default"/>
    </w:rPr>
  </w:style>
  <w:style w:type="character" w:customStyle="1" w:styleId="WW8Num29z1">
    <w:name w:val="WW8Num29z1"/>
    <w:rsid w:val="0067557D"/>
    <w:rPr>
      <w:rFonts w:ascii="Courier New" w:hAnsi="Courier New" w:cs="Courier New" w:hint="default"/>
    </w:rPr>
  </w:style>
  <w:style w:type="character" w:customStyle="1" w:styleId="WW8Num29z2">
    <w:name w:val="WW8Num29z2"/>
    <w:rsid w:val="0067557D"/>
    <w:rPr>
      <w:rFonts w:ascii="Wingdings" w:hAnsi="Wingdings" w:hint="default"/>
    </w:rPr>
  </w:style>
  <w:style w:type="character" w:customStyle="1" w:styleId="WW8Num30z0">
    <w:name w:val="WW8Num30z0"/>
    <w:rsid w:val="0067557D"/>
    <w:rPr>
      <w:rFonts w:ascii="Wingdings" w:hAnsi="Wingdings" w:hint="default"/>
    </w:rPr>
  </w:style>
  <w:style w:type="character" w:customStyle="1" w:styleId="WW8Num30z1">
    <w:name w:val="WW8Num30z1"/>
    <w:rsid w:val="0067557D"/>
    <w:rPr>
      <w:rFonts w:ascii="Courier New" w:hAnsi="Courier New" w:cs="Courier New" w:hint="default"/>
    </w:rPr>
  </w:style>
  <w:style w:type="character" w:customStyle="1" w:styleId="WW8Num30z3">
    <w:name w:val="WW8Num30z3"/>
    <w:rsid w:val="0067557D"/>
    <w:rPr>
      <w:rFonts w:ascii="Symbol" w:hAnsi="Symbol" w:hint="default"/>
    </w:rPr>
  </w:style>
  <w:style w:type="character" w:customStyle="1" w:styleId="WW8Num31z0">
    <w:name w:val="WW8Num31z0"/>
    <w:rsid w:val="0067557D"/>
    <w:rPr>
      <w:rFonts w:ascii="Symbol" w:hAnsi="Symbol" w:hint="default"/>
    </w:rPr>
  </w:style>
  <w:style w:type="character" w:customStyle="1" w:styleId="WW8Num31z1">
    <w:name w:val="WW8Num31z1"/>
    <w:rsid w:val="0067557D"/>
    <w:rPr>
      <w:rFonts w:ascii="Courier New" w:hAnsi="Courier New" w:cs="Courier New" w:hint="default"/>
    </w:rPr>
  </w:style>
  <w:style w:type="character" w:customStyle="1" w:styleId="WW8Num31z2">
    <w:name w:val="WW8Num31z2"/>
    <w:rsid w:val="0067557D"/>
    <w:rPr>
      <w:rFonts w:ascii="Wingdings" w:hAnsi="Wingdings" w:hint="default"/>
    </w:rPr>
  </w:style>
  <w:style w:type="character" w:customStyle="1" w:styleId="WW8Num33z0">
    <w:name w:val="WW8Num33z0"/>
    <w:rsid w:val="0067557D"/>
    <w:rPr>
      <w:rFonts w:ascii="Symbol" w:eastAsia="Times New Roman" w:hAnsi="Symbol" w:cs="Times New Roman" w:hint="default"/>
    </w:rPr>
  </w:style>
  <w:style w:type="character" w:customStyle="1" w:styleId="WW8Num33z1">
    <w:name w:val="WW8Num33z1"/>
    <w:rsid w:val="0067557D"/>
    <w:rPr>
      <w:rFonts w:ascii="Times New Roman" w:eastAsia="Times New Roman" w:hAnsi="Times New Roman" w:cs="Times New Roman" w:hint="default"/>
    </w:rPr>
  </w:style>
  <w:style w:type="character" w:customStyle="1" w:styleId="WW8Num34z0">
    <w:name w:val="WW8Num34z0"/>
    <w:rsid w:val="0067557D"/>
    <w:rPr>
      <w:rFonts w:ascii="Symbol" w:hAnsi="Symbol" w:hint="default"/>
    </w:rPr>
  </w:style>
  <w:style w:type="character" w:customStyle="1" w:styleId="WW8Num34z2">
    <w:name w:val="WW8Num34z2"/>
    <w:rsid w:val="0067557D"/>
    <w:rPr>
      <w:rFonts w:ascii="Wingdings" w:hAnsi="Wingdings" w:hint="default"/>
    </w:rPr>
  </w:style>
  <w:style w:type="character" w:customStyle="1" w:styleId="WW8Num34z4">
    <w:name w:val="WW8Num34z4"/>
    <w:rsid w:val="0067557D"/>
    <w:rPr>
      <w:rFonts w:ascii="Courier New" w:hAnsi="Courier New" w:cs="Courier New" w:hint="default"/>
    </w:rPr>
  </w:style>
  <w:style w:type="character" w:customStyle="1" w:styleId="WW8Num35z0">
    <w:name w:val="WW8Num35z0"/>
    <w:rsid w:val="0067557D"/>
    <w:rPr>
      <w:rFonts w:ascii="Times New Roman" w:eastAsia="Times New Roman" w:hAnsi="Times New Roman" w:cs="Times New Roman" w:hint="default"/>
      <w:b w:val="0"/>
      <w:bCs w:val="0"/>
    </w:rPr>
  </w:style>
  <w:style w:type="character" w:customStyle="1" w:styleId="WW8Num38z0">
    <w:name w:val="WW8Num38z0"/>
    <w:rsid w:val="0067557D"/>
    <w:rPr>
      <w:rFonts w:ascii="Times New Roman" w:eastAsia="Times New Roman" w:hAnsi="Times New Roman" w:cs="Times New Roman" w:hint="default"/>
    </w:rPr>
  </w:style>
  <w:style w:type="character" w:customStyle="1" w:styleId="WW8Num39z0">
    <w:name w:val="WW8Num39z0"/>
    <w:rsid w:val="0067557D"/>
    <w:rPr>
      <w:rFonts w:ascii="Symbol" w:hAnsi="Symbol" w:hint="default"/>
    </w:rPr>
  </w:style>
  <w:style w:type="character" w:customStyle="1" w:styleId="WW8Num39z1">
    <w:name w:val="WW8Num39z1"/>
    <w:rsid w:val="0067557D"/>
    <w:rPr>
      <w:rFonts w:ascii="Courier New" w:hAnsi="Courier New" w:cs="Courier New" w:hint="default"/>
    </w:rPr>
  </w:style>
  <w:style w:type="character" w:customStyle="1" w:styleId="WW8Num39z2">
    <w:name w:val="WW8Num39z2"/>
    <w:rsid w:val="0067557D"/>
    <w:rPr>
      <w:rFonts w:ascii="Wingdings" w:hAnsi="Wingdings" w:hint="default"/>
    </w:rPr>
  </w:style>
  <w:style w:type="character" w:customStyle="1" w:styleId="WW8Num40z0">
    <w:name w:val="WW8Num40z0"/>
    <w:rsid w:val="0067557D"/>
    <w:rPr>
      <w:rFonts w:ascii="Symbol" w:hAnsi="Symbol" w:hint="default"/>
    </w:rPr>
  </w:style>
  <w:style w:type="character" w:customStyle="1" w:styleId="WW8Num40z1">
    <w:name w:val="WW8Num40z1"/>
    <w:rsid w:val="0067557D"/>
    <w:rPr>
      <w:rFonts w:ascii="Courier New" w:hAnsi="Courier New" w:cs="Courier New" w:hint="default"/>
    </w:rPr>
  </w:style>
  <w:style w:type="character" w:customStyle="1" w:styleId="WW8Num40z2">
    <w:name w:val="WW8Num40z2"/>
    <w:rsid w:val="0067557D"/>
    <w:rPr>
      <w:rFonts w:ascii="Wingdings" w:hAnsi="Wingdings" w:hint="default"/>
    </w:rPr>
  </w:style>
  <w:style w:type="character" w:customStyle="1" w:styleId="WW8Num41z0">
    <w:name w:val="WW8Num41z0"/>
    <w:rsid w:val="0067557D"/>
    <w:rPr>
      <w:rFonts w:ascii="Times New Roman" w:eastAsia="Times New Roman" w:hAnsi="Times New Roman" w:cs="Times New Roman" w:hint="default"/>
    </w:rPr>
  </w:style>
  <w:style w:type="character" w:customStyle="1" w:styleId="WW8Num42z0">
    <w:name w:val="WW8Num42z0"/>
    <w:rsid w:val="0067557D"/>
    <w:rPr>
      <w:rFonts w:ascii="Times New Roman" w:eastAsia="Times New Roman" w:hAnsi="Times New Roman" w:cs="Times New Roman" w:hint="default"/>
      <w:b w:val="0"/>
      <w:bCs w:val="0"/>
    </w:rPr>
  </w:style>
  <w:style w:type="character" w:customStyle="1" w:styleId="WW8Num43z0">
    <w:name w:val="WW8Num43z0"/>
    <w:rsid w:val="0067557D"/>
    <w:rPr>
      <w:rFonts w:ascii="Wingdings" w:hAnsi="Wingdings" w:hint="default"/>
    </w:rPr>
  </w:style>
  <w:style w:type="character" w:customStyle="1" w:styleId="WW8Num43z1">
    <w:name w:val="WW8Num43z1"/>
    <w:rsid w:val="0067557D"/>
    <w:rPr>
      <w:rFonts w:ascii="Courier New" w:hAnsi="Courier New" w:cs="Courier New" w:hint="default"/>
    </w:rPr>
  </w:style>
  <w:style w:type="character" w:customStyle="1" w:styleId="WW8Num43z3">
    <w:name w:val="WW8Num43z3"/>
    <w:rsid w:val="0067557D"/>
    <w:rPr>
      <w:rFonts w:ascii="Symbol" w:hAnsi="Symbol" w:hint="default"/>
    </w:rPr>
  </w:style>
  <w:style w:type="character" w:customStyle="1" w:styleId="WW8Num44z0">
    <w:name w:val="WW8Num44z0"/>
    <w:rsid w:val="0067557D"/>
    <w:rPr>
      <w:rFonts w:ascii="Symbol" w:eastAsia="Times New Roman" w:hAnsi="Symbol" w:cs="Times New Roman" w:hint="default"/>
    </w:rPr>
  </w:style>
  <w:style w:type="character" w:customStyle="1" w:styleId="WW8Num44z1">
    <w:name w:val="WW8Num44z1"/>
    <w:rsid w:val="0067557D"/>
    <w:rPr>
      <w:rFonts w:ascii="Courier New" w:hAnsi="Courier New" w:cs="Courier New" w:hint="default"/>
    </w:rPr>
  </w:style>
  <w:style w:type="character" w:customStyle="1" w:styleId="WW8Num44z2">
    <w:name w:val="WW8Num44z2"/>
    <w:rsid w:val="0067557D"/>
    <w:rPr>
      <w:rFonts w:ascii="Wingdings" w:hAnsi="Wingdings" w:hint="default"/>
    </w:rPr>
  </w:style>
  <w:style w:type="character" w:customStyle="1" w:styleId="WW8Num44z3">
    <w:name w:val="WW8Num44z3"/>
    <w:rsid w:val="0067557D"/>
    <w:rPr>
      <w:rFonts w:ascii="Symbol" w:hAnsi="Symbol" w:hint="default"/>
    </w:rPr>
  </w:style>
  <w:style w:type="character" w:customStyle="1" w:styleId="WW8Num45z0">
    <w:name w:val="WW8Num45z0"/>
    <w:rsid w:val="0067557D"/>
    <w:rPr>
      <w:rFonts w:ascii="Symbol" w:hAnsi="Symbol" w:hint="default"/>
    </w:rPr>
  </w:style>
  <w:style w:type="character" w:customStyle="1" w:styleId="WW8Num45z1">
    <w:name w:val="WW8Num45z1"/>
    <w:rsid w:val="0067557D"/>
    <w:rPr>
      <w:rFonts w:ascii="Courier New" w:hAnsi="Courier New" w:cs="Courier New" w:hint="default"/>
    </w:rPr>
  </w:style>
  <w:style w:type="character" w:customStyle="1" w:styleId="WW8Num45z2">
    <w:name w:val="WW8Num45z2"/>
    <w:rsid w:val="0067557D"/>
    <w:rPr>
      <w:rFonts w:ascii="Wingdings" w:hAnsi="Wingdings" w:hint="default"/>
    </w:rPr>
  </w:style>
  <w:style w:type="character" w:customStyle="1" w:styleId="WW8Num46z0">
    <w:name w:val="WW8Num46z0"/>
    <w:rsid w:val="0067557D"/>
    <w:rPr>
      <w:rFonts w:ascii="Times New Roman" w:hAnsi="Times New Roman" w:cs="Times New Roman" w:hint="default"/>
    </w:rPr>
  </w:style>
  <w:style w:type="character" w:customStyle="1" w:styleId="WW8Num47z0">
    <w:name w:val="WW8Num47z0"/>
    <w:rsid w:val="0067557D"/>
    <w:rPr>
      <w:rFonts w:ascii="Times New Roman" w:eastAsia="Times New Roman" w:hAnsi="Times New Roman" w:cs="Times New Roman" w:hint="default"/>
    </w:rPr>
  </w:style>
  <w:style w:type="character" w:customStyle="1" w:styleId="WW8Num48z0">
    <w:name w:val="WW8Num48z0"/>
    <w:rsid w:val="0067557D"/>
    <w:rPr>
      <w:rFonts w:ascii="Times New Roman" w:eastAsia="Times New Roman" w:hAnsi="Times New Roman" w:cs="Times New Roman" w:hint="default"/>
      <w:b w:val="0"/>
      <w:bCs w:val="0"/>
    </w:rPr>
  </w:style>
  <w:style w:type="character" w:customStyle="1" w:styleId="WW8Num50z0">
    <w:name w:val="WW8Num50z0"/>
    <w:rsid w:val="0067557D"/>
    <w:rPr>
      <w:rFonts w:ascii="Times New Roman" w:hAnsi="Times New Roman" w:cs="Times New Roman" w:hint="default"/>
    </w:rPr>
  </w:style>
  <w:style w:type="character" w:customStyle="1" w:styleId="WW8Num51z0">
    <w:name w:val="WW8Num51z0"/>
    <w:rsid w:val="0067557D"/>
    <w:rPr>
      <w:rFonts w:ascii="Symbol" w:hAnsi="Symbol" w:hint="default"/>
      <w:color w:val="auto"/>
    </w:rPr>
  </w:style>
  <w:style w:type="character" w:customStyle="1" w:styleId="WW8Num51z1">
    <w:name w:val="WW8Num51z1"/>
    <w:rsid w:val="0067557D"/>
    <w:rPr>
      <w:rFonts w:ascii="Courier New" w:hAnsi="Courier New" w:cs="Courier New" w:hint="default"/>
    </w:rPr>
  </w:style>
  <w:style w:type="character" w:customStyle="1" w:styleId="WW8Num51z2">
    <w:name w:val="WW8Num51z2"/>
    <w:rsid w:val="0067557D"/>
    <w:rPr>
      <w:rFonts w:ascii="Wingdings" w:hAnsi="Wingdings" w:hint="default"/>
    </w:rPr>
  </w:style>
  <w:style w:type="character" w:customStyle="1" w:styleId="WW8Num51z3">
    <w:name w:val="WW8Num51z3"/>
    <w:rsid w:val="0067557D"/>
    <w:rPr>
      <w:rFonts w:ascii="Symbol" w:hAnsi="Symbol" w:hint="default"/>
    </w:rPr>
  </w:style>
  <w:style w:type="character" w:customStyle="1" w:styleId="WW8Num52z0">
    <w:name w:val="WW8Num52z0"/>
    <w:rsid w:val="0067557D"/>
    <w:rPr>
      <w:rFonts w:ascii="Symbol" w:hAnsi="Symbol" w:hint="default"/>
    </w:rPr>
  </w:style>
  <w:style w:type="character" w:customStyle="1" w:styleId="WW8Num52z1">
    <w:name w:val="WW8Num52z1"/>
    <w:rsid w:val="0067557D"/>
    <w:rPr>
      <w:rFonts w:ascii="Courier New" w:hAnsi="Courier New" w:cs="Courier New" w:hint="default"/>
    </w:rPr>
  </w:style>
  <w:style w:type="character" w:customStyle="1" w:styleId="WW8Num52z2">
    <w:name w:val="WW8Num52z2"/>
    <w:rsid w:val="0067557D"/>
    <w:rPr>
      <w:rFonts w:ascii="Wingdings" w:hAnsi="Wingdings" w:hint="default"/>
    </w:rPr>
  </w:style>
  <w:style w:type="character" w:customStyle="1" w:styleId="WW8Num53z0">
    <w:name w:val="WW8Num53z0"/>
    <w:rsid w:val="0067557D"/>
    <w:rPr>
      <w:color w:val="auto"/>
    </w:rPr>
  </w:style>
  <w:style w:type="character" w:customStyle="1" w:styleId="WW8Num54z0">
    <w:name w:val="WW8Num54z0"/>
    <w:rsid w:val="0067557D"/>
    <w:rPr>
      <w:rFonts w:ascii="Symbol" w:hAnsi="Symbol" w:hint="default"/>
      <w:color w:val="auto"/>
    </w:rPr>
  </w:style>
  <w:style w:type="character" w:customStyle="1" w:styleId="WW8Num54z1">
    <w:name w:val="WW8Num54z1"/>
    <w:rsid w:val="0067557D"/>
    <w:rPr>
      <w:rFonts w:ascii="Courier New" w:hAnsi="Courier New" w:cs="Courier New" w:hint="default"/>
    </w:rPr>
  </w:style>
  <w:style w:type="character" w:customStyle="1" w:styleId="WW8Num54z2">
    <w:name w:val="WW8Num54z2"/>
    <w:rsid w:val="0067557D"/>
    <w:rPr>
      <w:rFonts w:ascii="Wingdings" w:hAnsi="Wingdings" w:hint="default"/>
    </w:rPr>
  </w:style>
  <w:style w:type="character" w:customStyle="1" w:styleId="WW8Num54z3">
    <w:name w:val="WW8Num54z3"/>
    <w:rsid w:val="0067557D"/>
    <w:rPr>
      <w:rFonts w:ascii="Symbol" w:hAnsi="Symbol" w:hint="default"/>
    </w:rPr>
  </w:style>
  <w:style w:type="character" w:customStyle="1" w:styleId="WW8Num55z0">
    <w:name w:val="WW8Num55z0"/>
    <w:rsid w:val="0067557D"/>
    <w:rPr>
      <w:rFonts w:ascii="Symbol" w:hAnsi="Symbol" w:hint="default"/>
    </w:rPr>
  </w:style>
  <w:style w:type="character" w:customStyle="1" w:styleId="WW8Num55z1">
    <w:name w:val="WW8Num55z1"/>
    <w:rsid w:val="0067557D"/>
    <w:rPr>
      <w:rFonts w:ascii="Courier New" w:hAnsi="Courier New" w:cs="Courier New" w:hint="default"/>
    </w:rPr>
  </w:style>
  <w:style w:type="character" w:customStyle="1" w:styleId="WW8Num55z2">
    <w:name w:val="WW8Num55z2"/>
    <w:rsid w:val="0067557D"/>
    <w:rPr>
      <w:rFonts w:ascii="Wingdings" w:hAnsi="Wingdings" w:hint="default"/>
    </w:rPr>
  </w:style>
  <w:style w:type="character" w:customStyle="1" w:styleId="WW8Num57z0">
    <w:name w:val="WW8Num57z0"/>
    <w:rsid w:val="0067557D"/>
    <w:rPr>
      <w:rFonts w:ascii="Times New Roman" w:hAnsi="Times New Roman" w:cs="Times New Roman" w:hint="default"/>
    </w:rPr>
  </w:style>
  <w:style w:type="character" w:customStyle="1" w:styleId="WW8Num57z1">
    <w:name w:val="WW8Num57z1"/>
    <w:rsid w:val="0067557D"/>
    <w:rPr>
      <w:rFonts w:ascii="Courier New" w:hAnsi="Courier New" w:cs="Courier New" w:hint="default"/>
    </w:rPr>
  </w:style>
  <w:style w:type="character" w:customStyle="1" w:styleId="WW8Num57z2">
    <w:name w:val="WW8Num57z2"/>
    <w:rsid w:val="0067557D"/>
    <w:rPr>
      <w:rFonts w:ascii="Wingdings" w:hAnsi="Wingdings" w:hint="default"/>
    </w:rPr>
  </w:style>
  <w:style w:type="character" w:customStyle="1" w:styleId="WW8Num57z3">
    <w:name w:val="WW8Num57z3"/>
    <w:rsid w:val="0067557D"/>
    <w:rPr>
      <w:rFonts w:ascii="Symbol" w:hAnsi="Symbol" w:hint="default"/>
    </w:rPr>
  </w:style>
  <w:style w:type="character" w:customStyle="1" w:styleId="WW8Num59z0">
    <w:name w:val="WW8Num59z0"/>
    <w:rsid w:val="0067557D"/>
    <w:rPr>
      <w:rFonts w:ascii="Symbol" w:hAnsi="Symbol" w:hint="default"/>
    </w:rPr>
  </w:style>
  <w:style w:type="character" w:customStyle="1" w:styleId="WW8Num59z1">
    <w:name w:val="WW8Num59z1"/>
    <w:rsid w:val="0067557D"/>
    <w:rPr>
      <w:rFonts w:ascii="Courier New" w:hAnsi="Courier New" w:cs="Courier New" w:hint="default"/>
    </w:rPr>
  </w:style>
  <w:style w:type="character" w:customStyle="1" w:styleId="WW8Num59z2">
    <w:name w:val="WW8Num59z2"/>
    <w:rsid w:val="0067557D"/>
    <w:rPr>
      <w:rFonts w:ascii="Wingdings" w:hAnsi="Wingdings" w:hint="default"/>
    </w:rPr>
  </w:style>
  <w:style w:type="character" w:customStyle="1" w:styleId="WW8Num62z0">
    <w:name w:val="WW8Num62z0"/>
    <w:rsid w:val="0067557D"/>
    <w:rPr>
      <w:rFonts w:ascii="Symbol" w:hAnsi="Symbol" w:hint="default"/>
    </w:rPr>
  </w:style>
  <w:style w:type="character" w:customStyle="1" w:styleId="WW8Num62z1">
    <w:name w:val="WW8Num62z1"/>
    <w:rsid w:val="0067557D"/>
    <w:rPr>
      <w:rFonts w:ascii="Courier New" w:hAnsi="Courier New" w:cs="Courier New" w:hint="default"/>
    </w:rPr>
  </w:style>
  <w:style w:type="character" w:customStyle="1" w:styleId="WW8Num62z2">
    <w:name w:val="WW8Num62z2"/>
    <w:rsid w:val="0067557D"/>
    <w:rPr>
      <w:rFonts w:ascii="Wingdings" w:hAnsi="Wingdings" w:hint="default"/>
    </w:rPr>
  </w:style>
  <w:style w:type="character" w:customStyle="1" w:styleId="WW8Num63z0">
    <w:name w:val="WW8Num63z0"/>
    <w:rsid w:val="0067557D"/>
    <w:rPr>
      <w:rFonts w:ascii="Symbol" w:hAnsi="Symbol" w:hint="default"/>
      <w:color w:val="auto"/>
    </w:rPr>
  </w:style>
  <w:style w:type="character" w:customStyle="1" w:styleId="WW8Num63z1">
    <w:name w:val="WW8Num63z1"/>
    <w:rsid w:val="0067557D"/>
    <w:rPr>
      <w:rFonts w:ascii="Courier New" w:hAnsi="Courier New" w:cs="Courier New" w:hint="default"/>
    </w:rPr>
  </w:style>
  <w:style w:type="character" w:customStyle="1" w:styleId="WW8Num63z2">
    <w:name w:val="WW8Num63z2"/>
    <w:rsid w:val="0067557D"/>
    <w:rPr>
      <w:rFonts w:ascii="Wingdings" w:hAnsi="Wingdings" w:hint="default"/>
    </w:rPr>
  </w:style>
  <w:style w:type="character" w:customStyle="1" w:styleId="WW8Num63z3">
    <w:name w:val="WW8Num63z3"/>
    <w:rsid w:val="0067557D"/>
    <w:rPr>
      <w:rFonts w:ascii="Symbol" w:hAnsi="Symbol" w:hint="default"/>
    </w:rPr>
  </w:style>
  <w:style w:type="character" w:customStyle="1" w:styleId="WW8Num64z0">
    <w:name w:val="WW8Num64z0"/>
    <w:rsid w:val="0067557D"/>
    <w:rPr>
      <w:rFonts w:ascii="Symbol" w:hAnsi="Symbol" w:hint="default"/>
    </w:rPr>
  </w:style>
  <w:style w:type="character" w:customStyle="1" w:styleId="WW8Num64z1">
    <w:name w:val="WW8Num64z1"/>
    <w:rsid w:val="0067557D"/>
    <w:rPr>
      <w:rFonts w:ascii="Courier New" w:hAnsi="Courier New" w:cs="Courier New" w:hint="default"/>
    </w:rPr>
  </w:style>
  <w:style w:type="character" w:customStyle="1" w:styleId="WW8Num64z2">
    <w:name w:val="WW8Num64z2"/>
    <w:rsid w:val="0067557D"/>
    <w:rPr>
      <w:rFonts w:ascii="Wingdings" w:hAnsi="Wingdings" w:hint="default"/>
    </w:rPr>
  </w:style>
  <w:style w:type="character" w:customStyle="1" w:styleId="WW8Num65z0">
    <w:name w:val="WW8Num65z0"/>
    <w:rsid w:val="0067557D"/>
    <w:rPr>
      <w:rFonts w:ascii="Symbol" w:hAnsi="Symbol" w:hint="default"/>
    </w:rPr>
  </w:style>
  <w:style w:type="character" w:customStyle="1" w:styleId="WW8Num65z1">
    <w:name w:val="WW8Num65z1"/>
    <w:rsid w:val="0067557D"/>
    <w:rPr>
      <w:rFonts w:ascii="Courier New" w:hAnsi="Courier New" w:cs="Courier New" w:hint="default"/>
    </w:rPr>
  </w:style>
  <w:style w:type="character" w:customStyle="1" w:styleId="WW8Num65z2">
    <w:name w:val="WW8Num65z2"/>
    <w:rsid w:val="0067557D"/>
    <w:rPr>
      <w:rFonts w:ascii="Wingdings" w:hAnsi="Wingdings" w:hint="default"/>
    </w:rPr>
  </w:style>
  <w:style w:type="character" w:customStyle="1" w:styleId="WW8Num66z0">
    <w:name w:val="WW8Num66z0"/>
    <w:rsid w:val="0067557D"/>
    <w:rPr>
      <w:rFonts w:ascii="Times New Roman" w:eastAsia="Times New Roman" w:hAnsi="Times New Roman" w:cs="Times New Roman" w:hint="default"/>
      <w:b w:val="0"/>
      <w:bCs w:val="0"/>
    </w:rPr>
  </w:style>
  <w:style w:type="character" w:customStyle="1" w:styleId="WW8Num68z0">
    <w:name w:val="WW8Num68z0"/>
    <w:rsid w:val="0067557D"/>
    <w:rPr>
      <w:rFonts w:ascii="Wingdings" w:hAnsi="Wingdings" w:hint="default"/>
    </w:rPr>
  </w:style>
  <w:style w:type="character" w:customStyle="1" w:styleId="WW8Num68z1">
    <w:name w:val="WW8Num68z1"/>
    <w:rsid w:val="0067557D"/>
    <w:rPr>
      <w:rFonts w:ascii="Courier New" w:hAnsi="Courier New" w:cs="Courier New" w:hint="default"/>
    </w:rPr>
  </w:style>
  <w:style w:type="character" w:customStyle="1" w:styleId="WW8Num68z3">
    <w:name w:val="WW8Num68z3"/>
    <w:rsid w:val="0067557D"/>
    <w:rPr>
      <w:rFonts w:ascii="Symbol" w:hAnsi="Symbol" w:hint="default"/>
    </w:rPr>
  </w:style>
  <w:style w:type="character" w:customStyle="1" w:styleId="WW8Num69z0">
    <w:name w:val="WW8Num69z0"/>
    <w:rsid w:val="0067557D"/>
    <w:rPr>
      <w:rFonts w:ascii="Times New Roman" w:hAnsi="Times New Roman" w:cs="Times New Roman" w:hint="default"/>
    </w:rPr>
  </w:style>
  <w:style w:type="character" w:customStyle="1" w:styleId="WW8Num70z0">
    <w:name w:val="WW8Num70z0"/>
    <w:rsid w:val="0067557D"/>
    <w:rPr>
      <w:rFonts w:ascii="Wingdings" w:hAnsi="Wingdings" w:hint="default"/>
    </w:rPr>
  </w:style>
  <w:style w:type="character" w:customStyle="1" w:styleId="WW8Num70z1">
    <w:name w:val="WW8Num70z1"/>
    <w:rsid w:val="0067557D"/>
    <w:rPr>
      <w:rFonts w:ascii="Courier New" w:hAnsi="Courier New" w:cs="Courier New" w:hint="default"/>
    </w:rPr>
  </w:style>
  <w:style w:type="character" w:customStyle="1" w:styleId="WW8Num70z3">
    <w:name w:val="WW8Num70z3"/>
    <w:rsid w:val="0067557D"/>
    <w:rPr>
      <w:rFonts w:ascii="Symbol" w:hAnsi="Symbol" w:hint="default"/>
    </w:rPr>
  </w:style>
  <w:style w:type="character" w:customStyle="1" w:styleId="WW8Num72z0">
    <w:name w:val="WW8Num72z0"/>
    <w:rsid w:val="0067557D"/>
    <w:rPr>
      <w:rFonts w:ascii="Symbol" w:hAnsi="Symbol" w:hint="default"/>
    </w:rPr>
  </w:style>
  <w:style w:type="character" w:customStyle="1" w:styleId="WW8Num72z1">
    <w:name w:val="WW8Num72z1"/>
    <w:rsid w:val="0067557D"/>
    <w:rPr>
      <w:rFonts w:ascii="Courier New" w:hAnsi="Courier New" w:cs="Courier New" w:hint="default"/>
    </w:rPr>
  </w:style>
  <w:style w:type="character" w:customStyle="1" w:styleId="WW8Num72z2">
    <w:name w:val="WW8Num72z2"/>
    <w:rsid w:val="0067557D"/>
    <w:rPr>
      <w:rFonts w:ascii="Wingdings" w:hAnsi="Wingdings" w:hint="default"/>
    </w:rPr>
  </w:style>
  <w:style w:type="character" w:customStyle="1" w:styleId="WW8Num73z0">
    <w:name w:val="WW8Num73z0"/>
    <w:rsid w:val="0067557D"/>
    <w:rPr>
      <w:rFonts w:ascii="Wingdings" w:hAnsi="Wingdings" w:hint="default"/>
    </w:rPr>
  </w:style>
  <w:style w:type="character" w:customStyle="1" w:styleId="WW8Num73z1">
    <w:name w:val="WW8Num73z1"/>
    <w:rsid w:val="0067557D"/>
    <w:rPr>
      <w:rFonts w:ascii="Courier New" w:hAnsi="Courier New" w:cs="Courier New" w:hint="default"/>
    </w:rPr>
  </w:style>
  <w:style w:type="character" w:customStyle="1" w:styleId="WW8Num73z3">
    <w:name w:val="WW8Num73z3"/>
    <w:rsid w:val="0067557D"/>
    <w:rPr>
      <w:rFonts w:ascii="Symbol" w:hAnsi="Symbol" w:hint="default"/>
    </w:rPr>
  </w:style>
  <w:style w:type="character" w:customStyle="1" w:styleId="WW8NumSt11z0">
    <w:name w:val="WW8NumSt11z0"/>
    <w:rsid w:val="0067557D"/>
    <w:rPr>
      <w:rFonts w:ascii="Times New Roman" w:hAnsi="Times New Roman" w:cs="Times New Roman" w:hint="default"/>
    </w:rPr>
  </w:style>
  <w:style w:type="character" w:customStyle="1" w:styleId="WW8NumSt23z0">
    <w:name w:val="WW8NumSt23z0"/>
    <w:rsid w:val="0067557D"/>
    <w:rPr>
      <w:rFonts w:ascii="Times New Roman" w:hAnsi="Times New Roman" w:cs="Times New Roman" w:hint="default"/>
    </w:rPr>
  </w:style>
  <w:style w:type="character" w:customStyle="1" w:styleId="WW8NumSt24z0">
    <w:name w:val="WW8NumSt24z0"/>
    <w:rsid w:val="0067557D"/>
    <w:rPr>
      <w:rFonts w:ascii="Times New Roman" w:hAnsi="Times New Roman" w:cs="Times New Roman" w:hint="default"/>
    </w:rPr>
  </w:style>
  <w:style w:type="character" w:customStyle="1" w:styleId="17">
    <w:name w:val="Основной шрифт абзаца1"/>
    <w:rsid w:val="0067557D"/>
  </w:style>
  <w:style w:type="character" w:customStyle="1" w:styleId="A20">
    <w:name w:val="A2"/>
    <w:rsid w:val="0067557D"/>
    <w:rPr>
      <w:rFonts w:ascii="PragmaticaC" w:hAnsi="PragmaticaC" w:cs="PragmaticaC" w:hint="default"/>
      <w:color w:val="000000"/>
      <w:sz w:val="19"/>
      <w:szCs w:val="19"/>
    </w:rPr>
  </w:style>
  <w:style w:type="character" w:customStyle="1" w:styleId="Zag11">
    <w:name w:val="Zag_11"/>
    <w:rsid w:val="0067557D"/>
  </w:style>
  <w:style w:type="character" w:customStyle="1" w:styleId="FontStyle47">
    <w:name w:val="Font Style47"/>
    <w:basedOn w:val="17"/>
    <w:rsid w:val="0067557D"/>
    <w:rPr>
      <w:rFonts w:ascii="Times New Roman" w:hAnsi="Times New Roman" w:cs="Times New Roman" w:hint="default"/>
      <w:sz w:val="22"/>
      <w:szCs w:val="22"/>
    </w:rPr>
  </w:style>
  <w:style w:type="character" w:customStyle="1" w:styleId="FontStyle63">
    <w:name w:val="Font Style63"/>
    <w:basedOn w:val="17"/>
    <w:rsid w:val="0067557D"/>
    <w:rPr>
      <w:rFonts w:ascii="Times New Roman" w:hAnsi="Times New Roman" w:cs="Times New Roman" w:hint="default"/>
      <w:b/>
      <w:bCs/>
      <w:sz w:val="22"/>
      <w:szCs w:val="22"/>
    </w:rPr>
  </w:style>
  <w:style w:type="character" w:customStyle="1" w:styleId="FontStyle64">
    <w:name w:val="Font Style64"/>
    <w:basedOn w:val="17"/>
    <w:rsid w:val="0067557D"/>
    <w:rPr>
      <w:rFonts w:ascii="Times New Roman" w:hAnsi="Times New Roman" w:cs="Times New Roman" w:hint="default"/>
      <w:sz w:val="22"/>
      <w:szCs w:val="22"/>
    </w:rPr>
  </w:style>
  <w:style w:type="character" w:customStyle="1" w:styleId="18">
    <w:name w:val="Основной текст1"/>
    <w:basedOn w:val="17"/>
    <w:rsid w:val="0067557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BodytextBold">
    <w:name w:val="Body text + Bold"/>
    <w:basedOn w:val="17"/>
    <w:rsid w:val="0067557D"/>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23">
    <w:name w:val="Основной текст 2 Знак"/>
    <w:basedOn w:val="17"/>
    <w:rsid w:val="0067557D"/>
    <w:rPr>
      <w:rFonts w:ascii="Times New Roman" w:eastAsia="Times New Roman" w:hAnsi="Times New Roman" w:cs="Times New Roman" w:hint="default"/>
      <w:sz w:val="24"/>
      <w:szCs w:val="24"/>
    </w:rPr>
  </w:style>
  <w:style w:type="character" w:customStyle="1" w:styleId="3">
    <w:name w:val="Основной текст с отступом 3 Знак"/>
    <w:basedOn w:val="17"/>
    <w:rsid w:val="0067557D"/>
    <w:rPr>
      <w:rFonts w:ascii="Times New Roman" w:eastAsia="Times New Roman" w:hAnsi="Times New Roman" w:cs="Times New Roman" w:hint="default"/>
      <w:sz w:val="16"/>
      <w:szCs w:val="16"/>
    </w:rPr>
  </w:style>
  <w:style w:type="character" w:customStyle="1" w:styleId="aff">
    <w:name w:val="Символ сноски"/>
    <w:basedOn w:val="17"/>
    <w:rsid w:val="0067557D"/>
    <w:rPr>
      <w:vertAlign w:val="superscript"/>
    </w:rPr>
  </w:style>
  <w:style w:type="character" w:customStyle="1" w:styleId="12">
    <w:name w:val="Основной текст с отступом Знак1"/>
    <w:basedOn w:val="a0"/>
    <w:link w:val="af3"/>
    <w:locked/>
    <w:rsid w:val="0067557D"/>
    <w:rPr>
      <w:rFonts w:ascii="Times New Roman" w:eastAsia="Times New Roman" w:hAnsi="Times New Roman" w:cs="Calibri"/>
      <w:sz w:val="24"/>
      <w:szCs w:val="24"/>
      <w:lang w:eastAsia="ar-SA"/>
    </w:rPr>
  </w:style>
  <w:style w:type="character" w:customStyle="1" w:styleId="1">
    <w:name w:val="Верхний колонтитул Знак1"/>
    <w:basedOn w:val="a0"/>
    <w:link w:val="a8"/>
    <w:semiHidden/>
    <w:locked/>
    <w:rsid w:val="0067557D"/>
    <w:rPr>
      <w:rFonts w:ascii="Times New Roman" w:eastAsia="Times New Roman" w:hAnsi="Times New Roman" w:cs="Calibri"/>
      <w:sz w:val="24"/>
      <w:szCs w:val="24"/>
      <w:lang w:eastAsia="ar-SA"/>
    </w:rPr>
  </w:style>
  <w:style w:type="character" w:customStyle="1" w:styleId="10">
    <w:name w:val="Нижний колонтитул Знак1"/>
    <w:basedOn w:val="a0"/>
    <w:link w:val="aa"/>
    <w:semiHidden/>
    <w:locked/>
    <w:rsid w:val="0067557D"/>
    <w:rPr>
      <w:rFonts w:ascii="Times New Roman" w:eastAsia="Times New Roman" w:hAnsi="Times New Roman" w:cs="Calibri"/>
      <w:sz w:val="24"/>
      <w:szCs w:val="24"/>
      <w:lang w:eastAsia="ar-SA"/>
    </w:rPr>
  </w:style>
  <w:style w:type="character" w:customStyle="1" w:styleId="13">
    <w:name w:val="Текст выноски Знак1"/>
    <w:basedOn w:val="a0"/>
    <w:link w:val="af5"/>
    <w:semiHidden/>
    <w:locked/>
    <w:rsid w:val="0067557D"/>
    <w:rPr>
      <w:rFonts w:ascii="Tahoma" w:eastAsia="Times New Roman" w:hAnsi="Tahoma" w:cs="Tahoma"/>
      <w:sz w:val="16"/>
      <w:szCs w:val="16"/>
      <w:lang w:eastAsia="ar-SA"/>
    </w:rPr>
  </w:style>
  <w:style w:type="character" w:customStyle="1" w:styleId="11">
    <w:name w:val="Название Знак1"/>
    <w:basedOn w:val="a0"/>
    <w:link w:val="af1"/>
    <w:locked/>
    <w:rsid w:val="0067557D"/>
    <w:rPr>
      <w:rFonts w:ascii="Times New Roman" w:eastAsia="Times New Roman" w:hAnsi="Times New Roman" w:cs="Calibri"/>
      <w:b/>
      <w:bCs/>
      <w:sz w:val="24"/>
      <w:szCs w:val="24"/>
      <w:lang w:eastAsia="ar-SA"/>
    </w:rPr>
  </w:style>
  <w:style w:type="table" w:styleId="aff0">
    <w:name w:val="Table Grid"/>
    <w:basedOn w:val="a1"/>
    <w:uiPriority w:val="59"/>
    <w:rsid w:val="006755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trong"/>
    <w:basedOn w:val="a0"/>
    <w:qFormat/>
    <w:rsid w:val="0067557D"/>
    <w:rPr>
      <w:b/>
      <w:bCs/>
    </w:rPr>
  </w:style>
  <w:style w:type="paragraph" w:styleId="19">
    <w:name w:val="toc 1"/>
    <w:basedOn w:val="a"/>
    <w:next w:val="a"/>
    <w:autoRedefine/>
    <w:semiHidden/>
    <w:rsid w:val="008F1F7C"/>
    <w:pPr>
      <w:tabs>
        <w:tab w:val="right" w:leader="dot" w:pos="8630"/>
      </w:tabs>
      <w:suppressAutoHyphens w:val="0"/>
      <w:spacing w:before="120" w:after="120"/>
    </w:pPr>
    <w:rPr>
      <w:rFonts w:cs="Times New Roman"/>
      <w:b/>
      <w:caps/>
      <w:sz w:val="28"/>
      <w:szCs w:val="28"/>
      <w:lang w:eastAsia="ru-RU"/>
    </w:rPr>
  </w:style>
  <w:style w:type="numbering" w:customStyle="1" w:styleId="1a">
    <w:name w:val="Нет списка1"/>
    <w:next w:val="a2"/>
    <w:uiPriority w:val="99"/>
    <w:semiHidden/>
    <w:unhideWhenUsed/>
    <w:rsid w:val="00E54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7D"/>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semiHidden/>
    <w:unhideWhenUsed/>
    <w:qFormat/>
    <w:rsid w:val="0067557D"/>
    <w:pPr>
      <w:keepNext/>
      <w:tabs>
        <w:tab w:val="num" w:pos="576"/>
      </w:tabs>
      <w:spacing w:before="240" w:after="60"/>
      <w:ind w:left="576" w:hanging="576"/>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557D"/>
    <w:rPr>
      <w:rFonts w:ascii="Arial" w:eastAsia="Times New Roman" w:hAnsi="Arial" w:cs="Calibri"/>
      <w:b/>
      <w:i/>
      <w:sz w:val="28"/>
      <w:szCs w:val="20"/>
      <w:lang w:eastAsia="ar-SA"/>
    </w:rPr>
  </w:style>
  <w:style w:type="character" w:styleId="a3">
    <w:name w:val="Hyperlink"/>
    <w:semiHidden/>
    <w:unhideWhenUsed/>
    <w:rsid w:val="0067557D"/>
    <w:rPr>
      <w:color w:val="0000FF"/>
      <w:u w:val="single"/>
    </w:rPr>
  </w:style>
  <w:style w:type="character" w:styleId="a4">
    <w:name w:val="FollowedHyperlink"/>
    <w:basedOn w:val="a0"/>
    <w:uiPriority w:val="99"/>
    <w:semiHidden/>
    <w:unhideWhenUsed/>
    <w:rsid w:val="0067557D"/>
    <w:rPr>
      <w:color w:val="800080" w:themeColor="followedHyperlink"/>
      <w:u w:val="single"/>
    </w:rPr>
  </w:style>
  <w:style w:type="paragraph" w:styleId="a5">
    <w:name w:val="Normal (Web)"/>
    <w:basedOn w:val="a"/>
    <w:unhideWhenUsed/>
    <w:rsid w:val="0067557D"/>
    <w:pPr>
      <w:spacing w:before="280" w:after="280"/>
    </w:pPr>
  </w:style>
  <w:style w:type="paragraph" w:styleId="a6">
    <w:name w:val="footnote text"/>
    <w:basedOn w:val="a"/>
    <w:link w:val="a7"/>
    <w:semiHidden/>
    <w:unhideWhenUsed/>
    <w:rsid w:val="0067557D"/>
    <w:pPr>
      <w:widowControl w:val="0"/>
      <w:suppressLineNumbers/>
      <w:ind w:left="283" w:hanging="283"/>
    </w:pPr>
    <w:rPr>
      <w:rFonts w:eastAsia="Arial Unicode MS"/>
      <w:kern w:val="2"/>
      <w:sz w:val="20"/>
      <w:szCs w:val="20"/>
    </w:rPr>
  </w:style>
  <w:style w:type="character" w:customStyle="1" w:styleId="a7">
    <w:name w:val="Текст сноски Знак"/>
    <w:basedOn w:val="a0"/>
    <w:link w:val="a6"/>
    <w:semiHidden/>
    <w:rsid w:val="0067557D"/>
    <w:rPr>
      <w:rFonts w:ascii="Times New Roman" w:eastAsia="Arial Unicode MS" w:hAnsi="Times New Roman" w:cs="Calibri"/>
      <w:kern w:val="2"/>
      <w:sz w:val="20"/>
      <w:szCs w:val="20"/>
      <w:lang w:eastAsia="ar-SA"/>
    </w:rPr>
  </w:style>
  <w:style w:type="paragraph" w:styleId="a8">
    <w:name w:val="header"/>
    <w:basedOn w:val="a"/>
    <w:link w:val="1"/>
    <w:semiHidden/>
    <w:unhideWhenUsed/>
    <w:rsid w:val="0067557D"/>
  </w:style>
  <w:style w:type="character" w:customStyle="1" w:styleId="a9">
    <w:name w:val="Верхний колонтитул Знак"/>
    <w:basedOn w:val="a0"/>
    <w:semiHidden/>
    <w:rsid w:val="0067557D"/>
    <w:rPr>
      <w:rFonts w:ascii="Times New Roman" w:eastAsia="Times New Roman" w:hAnsi="Times New Roman" w:cs="Calibri"/>
      <w:sz w:val="24"/>
      <w:szCs w:val="24"/>
      <w:lang w:eastAsia="ar-SA"/>
    </w:rPr>
  </w:style>
  <w:style w:type="paragraph" w:styleId="aa">
    <w:name w:val="footer"/>
    <w:basedOn w:val="a"/>
    <w:link w:val="10"/>
    <w:semiHidden/>
    <w:unhideWhenUsed/>
    <w:rsid w:val="0067557D"/>
  </w:style>
  <w:style w:type="character" w:customStyle="1" w:styleId="ab">
    <w:name w:val="Нижний колонтитул Знак"/>
    <w:basedOn w:val="a0"/>
    <w:semiHidden/>
    <w:rsid w:val="0067557D"/>
    <w:rPr>
      <w:rFonts w:ascii="Times New Roman" w:eastAsia="Times New Roman" w:hAnsi="Times New Roman" w:cs="Calibri"/>
      <w:sz w:val="24"/>
      <w:szCs w:val="24"/>
      <w:lang w:eastAsia="ar-SA"/>
    </w:rPr>
  </w:style>
  <w:style w:type="paragraph" w:styleId="ac">
    <w:name w:val="Body Text"/>
    <w:basedOn w:val="a"/>
    <w:link w:val="ad"/>
    <w:semiHidden/>
    <w:unhideWhenUsed/>
    <w:rsid w:val="0067557D"/>
    <w:pPr>
      <w:spacing w:after="120"/>
    </w:pPr>
    <w:rPr>
      <w:bCs/>
      <w:iCs/>
      <w:sz w:val="28"/>
    </w:rPr>
  </w:style>
  <w:style w:type="character" w:customStyle="1" w:styleId="ad">
    <w:name w:val="Основной текст Знак"/>
    <w:basedOn w:val="a0"/>
    <w:link w:val="ac"/>
    <w:semiHidden/>
    <w:rsid w:val="0067557D"/>
    <w:rPr>
      <w:rFonts w:ascii="Times New Roman" w:eastAsia="Times New Roman" w:hAnsi="Times New Roman" w:cs="Calibri"/>
      <w:bCs/>
      <w:iCs/>
      <w:sz w:val="28"/>
      <w:szCs w:val="24"/>
      <w:lang w:eastAsia="ar-SA"/>
    </w:rPr>
  </w:style>
  <w:style w:type="paragraph" w:styleId="ae">
    <w:name w:val="List"/>
    <w:basedOn w:val="ac"/>
    <w:semiHidden/>
    <w:unhideWhenUsed/>
    <w:rsid w:val="0067557D"/>
    <w:rPr>
      <w:rFonts w:cs="Mangal"/>
    </w:rPr>
  </w:style>
  <w:style w:type="paragraph" w:styleId="af">
    <w:name w:val="Subtitle"/>
    <w:basedOn w:val="a"/>
    <w:next w:val="a"/>
    <w:link w:val="af0"/>
    <w:qFormat/>
    <w:rsid w:val="0067557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67557D"/>
    <w:rPr>
      <w:rFonts w:asciiTheme="majorHAnsi" w:eastAsiaTheme="majorEastAsia" w:hAnsiTheme="majorHAnsi" w:cstheme="majorBidi"/>
      <w:i/>
      <w:iCs/>
      <w:color w:val="4F81BD" w:themeColor="accent1"/>
      <w:spacing w:val="15"/>
      <w:sz w:val="24"/>
      <w:szCs w:val="24"/>
      <w:lang w:eastAsia="ar-SA"/>
    </w:rPr>
  </w:style>
  <w:style w:type="paragraph" w:styleId="af1">
    <w:name w:val="Title"/>
    <w:basedOn w:val="a"/>
    <w:next w:val="af"/>
    <w:link w:val="11"/>
    <w:qFormat/>
    <w:rsid w:val="0067557D"/>
    <w:pPr>
      <w:jc w:val="center"/>
    </w:pPr>
    <w:rPr>
      <w:b/>
      <w:bCs/>
    </w:rPr>
  </w:style>
  <w:style w:type="character" w:customStyle="1" w:styleId="af2">
    <w:name w:val="Название Знак"/>
    <w:basedOn w:val="a0"/>
    <w:rsid w:val="0067557D"/>
    <w:rPr>
      <w:rFonts w:asciiTheme="majorHAnsi" w:eastAsiaTheme="majorEastAsia" w:hAnsiTheme="majorHAnsi" w:cstheme="majorBidi"/>
      <w:color w:val="17365D" w:themeColor="text2" w:themeShade="BF"/>
      <w:spacing w:val="5"/>
      <w:kern w:val="28"/>
      <w:sz w:val="52"/>
      <w:szCs w:val="52"/>
      <w:lang w:eastAsia="ar-SA"/>
    </w:rPr>
  </w:style>
  <w:style w:type="paragraph" w:styleId="af3">
    <w:name w:val="Body Text Indent"/>
    <w:basedOn w:val="a"/>
    <w:link w:val="12"/>
    <w:unhideWhenUsed/>
    <w:rsid w:val="0067557D"/>
    <w:pPr>
      <w:spacing w:after="120"/>
      <w:ind w:left="283"/>
    </w:pPr>
  </w:style>
  <w:style w:type="character" w:customStyle="1" w:styleId="af4">
    <w:name w:val="Основной текст с отступом Знак"/>
    <w:basedOn w:val="a0"/>
    <w:semiHidden/>
    <w:rsid w:val="0067557D"/>
    <w:rPr>
      <w:rFonts w:ascii="Times New Roman" w:eastAsia="Times New Roman" w:hAnsi="Times New Roman" w:cs="Calibri"/>
      <w:sz w:val="24"/>
      <w:szCs w:val="24"/>
      <w:lang w:eastAsia="ar-SA"/>
    </w:rPr>
  </w:style>
  <w:style w:type="paragraph" w:styleId="af5">
    <w:name w:val="Balloon Text"/>
    <w:basedOn w:val="a"/>
    <w:link w:val="13"/>
    <w:semiHidden/>
    <w:unhideWhenUsed/>
    <w:rsid w:val="0067557D"/>
    <w:rPr>
      <w:rFonts w:ascii="Tahoma" w:hAnsi="Tahoma" w:cs="Tahoma"/>
      <w:sz w:val="16"/>
      <w:szCs w:val="16"/>
    </w:rPr>
  </w:style>
  <w:style w:type="character" w:customStyle="1" w:styleId="af6">
    <w:name w:val="Текст выноски Знак"/>
    <w:basedOn w:val="a0"/>
    <w:semiHidden/>
    <w:rsid w:val="0067557D"/>
    <w:rPr>
      <w:rFonts w:ascii="Tahoma" w:eastAsia="Times New Roman" w:hAnsi="Tahoma" w:cs="Tahoma"/>
      <w:sz w:val="16"/>
      <w:szCs w:val="16"/>
      <w:lang w:eastAsia="ar-SA"/>
    </w:rPr>
  </w:style>
  <w:style w:type="paragraph" w:styleId="af7">
    <w:name w:val="No Spacing"/>
    <w:qFormat/>
    <w:rsid w:val="0067557D"/>
    <w:pPr>
      <w:suppressAutoHyphens/>
      <w:spacing w:after="0" w:line="240" w:lineRule="auto"/>
    </w:pPr>
    <w:rPr>
      <w:rFonts w:ascii="Calibri" w:eastAsia="Calibri" w:hAnsi="Calibri" w:cs="Calibri"/>
      <w:lang w:eastAsia="ar-SA"/>
    </w:rPr>
  </w:style>
  <w:style w:type="paragraph" w:styleId="af8">
    <w:name w:val="List Paragraph"/>
    <w:basedOn w:val="a"/>
    <w:qFormat/>
    <w:rsid w:val="0067557D"/>
    <w:pPr>
      <w:spacing w:after="200" w:line="276" w:lineRule="auto"/>
      <w:ind w:left="720"/>
    </w:pPr>
    <w:rPr>
      <w:rFonts w:ascii="Calibri" w:hAnsi="Calibri" w:cs="Times New Roman"/>
      <w:sz w:val="22"/>
      <w:szCs w:val="22"/>
    </w:rPr>
  </w:style>
  <w:style w:type="paragraph" w:customStyle="1" w:styleId="af9">
    <w:name w:val="Заголовок"/>
    <w:basedOn w:val="a"/>
    <w:next w:val="ac"/>
    <w:rsid w:val="0067557D"/>
    <w:pPr>
      <w:keepNext/>
      <w:spacing w:before="240" w:after="120"/>
    </w:pPr>
    <w:rPr>
      <w:rFonts w:ascii="Arial" w:eastAsia="Arial Unicode MS" w:hAnsi="Arial" w:cs="Mangal"/>
      <w:sz w:val="28"/>
      <w:szCs w:val="28"/>
    </w:rPr>
  </w:style>
  <w:style w:type="paragraph" w:customStyle="1" w:styleId="14">
    <w:name w:val="Название1"/>
    <w:basedOn w:val="a"/>
    <w:rsid w:val="0067557D"/>
    <w:pPr>
      <w:suppressLineNumbers/>
      <w:spacing w:before="120" w:after="120"/>
    </w:pPr>
    <w:rPr>
      <w:rFonts w:cs="Mangal"/>
      <w:i/>
      <w:iCs/>
    </w:rPr>
  </w:style>
  <w:style w:type="paragraph" w:customStyle="1" w:styleId="15">
    <w:name w:val="Указатель1"/>
    <w:basedOn w:val="a"/>
    <w:rsid w:val="0067557D"/>
    <w:pPr>
      <w:suppressLineNumbers/>
    </w:pPr>
    <w:rPr>
      <w:rFonts w:cs="Mangal"/>
    </w:rPr>
  </w:style>
  <w:style w:type="paragraph" w:customStyle="1" w:styleId="16">
    <w:name w:val="Цитата1"/>
    <w:basedOn w:val="a"/>
    <w:rsid w:val="0067557D"/>
    <w:pPr>
      <w:ind w:left="2992" w:right="2981" w:firstLine="284"/>
      <w:jc w:val="both"/>
    </w:pPr>
    <w:rPr>
      <w:rFonts w:ascii="Arial" w:hAnsi="Arial"/>
      <w:sz w:val="18"/>
      <w:szCs w:val="20"/>
    </w:rPr>
  </w:style>
  <w:style w:type="paragraph" w:customStyle="1" w:styleId="21">
    <w:name w:val="Основной текст 21"/>
    <w:basedOn w:val="a"/>
    <w:rsid w:val="0067557D"/>
  </w:style>
  <w:style w:type="paragraph" w:customStyle="1" w:styleId="Zag2">
    <w:name w:val="Zag_2"/>
    <w:basedOn w:val="a"/>
    <w:rsid w:val="0067557D"/>
    <w:pPr>
      <w:widowControl w:val="0"/>
      <w:autoSpaceDE w:val="0"/>
      <w:spacing w:after="129" w:line="291" w:lineRule="exact"/>
      <w:jc w:val="center"/>
    </w:pPr>
    <w:rPr>
      <w:b/>
      <w:bCs/>
      <w:color w:val="000000"/>
      <w:lang w:val="en-US"/>
    </w:rPr>
  </w:style>
  <w:style w:type="paragraph" w:customStyle="1" w:styleId="Style9">
    <w:name w:val="Style9"/>
    <w:basedOn w:val="a"/>
    <w:rsid w:val="0067557D"/>
    <w:pPr>
      <w:widowControl w:val="0"/>
      <w:autoSpaceDE w:val="0"/>
      <w:spacing w:line="214" w:lineRule="exact"/>
      <w:ind w:firstLine="346"/>
      <w:jc w:val="both"/>
    </w:pPr>
    <w:rPr>
      <w:rFonts w:ascii="Verdana" w:hAnsi="Verdana"/>
    </w:rPr>
  </w:style>
  <w:style w:type="paragraph" w:customStyle="1" w:styleId="Style15">
    <w:name w:val="Style15"/>
    <w:basedOn w:val="a"/>
    <w:rsid w:val="0067557D"/>
    <w:pPr>
      <w:widowControl w:val="0"/>
      <w:autoSpaceDE w:val="0"/>
      <w:spacing w:line="213" w:lineRule="exact"/>
      <w:ind w:firstLine="394"/>
      <w:jc w:val="both"/>
    </w:pPr>
    <w:rPr>
      <w:rFonts w:ascii="Verdana" w:hAnsi="Verdana"/>
    </w:rPr>
  </w:style>
  <w:style w:type="paragraph" w:customStyle="1" w:styleId="Osnova">
    <w:name w:val="Osnova"/>
    <w:basedOn w:val="a"/>
    <w:rsid w:val="0067557D"/>
    <w:pPr>
      <w:widowControl w:val="0"/>
      <w:autoSpaceDE w:val="0"/>
      <w:spacing w:line="213" w:lineRule="exact"/>
      <w:ind w:firstLine="339"/>
      <w:jc w:val="both"/>
    </w:pPr>
    <w:rPr>
      <w:rFonts w:ascii="NewtonCSanPin" w:hAnsi="NewtonCSanPin" w:cs="NewtonCSanPin"/>
      <w:color w:val="000000"/>
      <w:sz w:val="21"/>
      <w:szCs w:val="21"/>
      <w:lang w:val="en-US"/>
    </w:rPr>
  </w:style>
  <w:style w:type="paragraph" w:customStyle="1" w:styleId="Style2">
    <w:name w:val="Style2"/>
    <w:basedOn w:val="a"/>
    <w:rsid w:val="0067557D"/>
    <w:pPr>
      <w:widowControl w:val="0"/>
      <w:autoSpaceDE w:val="0"/>
      <w:spacing w:line="214" w:lineRule="exact"/>
      <w:ind w:firstLine="346"/>
      <w:jc w:val="both"/>
    </w:pPr>
    <w:rPr>
      <w:rFonts w:ascii="Tahoma" w:hAnsi="Tahoma" w:cs="Tahoma"/>
    </w:rPr>
  </w:style>
  <w:style w:type="paragraph" w:customStyle="1" w:styleId="22">
    <w:name w:val="Основной текст 22"/>
    <w:basedOn w:val="a"/>
    <w:rsid w:val="0067557D"/>
    <w:pPr>
      <w:spacing w:after="120" w:line="480" w:lineRule="auto"/>
    </w:pPr>
  </w:style>
  <w:style w:type="paragraph" w:customStyle="1" w:styleId="31">
    <w:name w:val="Основной текст с отступом 31"/>
    <w:basedOn w:val="a"/>
    <w:rsid w:val="0067557D"/>
    <w:pPr>
      <w:spacing w:after="120"/>
      <w:ind w:left="283"/>
    </w:pPr>
    <w:rPr>
      <w:sz w:val="16"/>
      <w:szCs w:val="16"/>
    </w:rPr>
  </w:style>
  <w:style w:type="paragraph" w:customStyle="1" w:styleId="afa">
    <w:name w:val="Знак Знак Знак Знак Знак Знак Знак Знак Знак Знак"/>
    <w:basedOn w:val="a"/>
    <w:rsid w:val="0067557D"/>
    <w:pPr>
      <w:spacing w:after="160" w:line="240" w:lineRule="exact"/>
    </w:pPr>
    <w:rPr>
      <w:rFonts w:ascii="Verdana" w:hAnsi="Verdana" w:cs="Verdana"/>
      <w:sz w:val="20"/>
      <w:szCs w:val="20"/>
      <w:lang w:val="en-US"/>
    </w:rPr>
  </w:style>
  <w:style w:type="paragraph" w:customStyle="1" w:styleId="afb">
    <w:name w:val="Содержимое врезки"/>
    <w:basedOn w:val="ac"/>
    <w:rsid w:val="0067557D"/>
  </w:style>
  <w:style w:type="paragraph" w:customStyle="1" w:styleId="afc">
    <w:name w:val="Содержимое таблицы"/>
    <w:basedOn w:val="a"/>
    <w:rsid w:val="0067557D"/>
    <w:pPr>
      <w:suppressLineNumbers/>
    </w:pPr>
  </w:style>
  <w:style w:type="paragraph" w:customStyle="1" w:styleId="afd">
    <w:name w:val="Заголовок таблицы"/>
    <w:basedOn w:val="afc"/>
    <w:rsid w:val="0067557D"/>
    <w:pPr>
      <w:jc w:val="center"/>
    </w:pPr>
    <w:rPr>
      <w:b/>
      <w:bCs/>
    </w:rPr>
  </w:style>
  <w:style w:type="paragraph" w:customStyle="1" w:styleId="afe">
    <w:name w:val="Письмо"/>
    <w:basedOn w:val="a"/>
    <w:rsid w:val="0067557D"/>
    <w:pPr>
      <w:autoSpaceDE w:val="0"/>
      <w:spacing w:line="320" w:lineRule="exact"/>
      <w:ind w:firstLine="720"/>
      <w:jc w:val="both"/>
    </w:pPr>
    <w:rPr>
      <w:rFonts w:cs="Times New Roman"/>
      <w:sz w:val="28"/>
      <w:szCs w:val="28"/>
    </w:rPr>
  </w:style>
  <w:style w:type="character" w:customStyle="1" w:styleId="WW8Num8z1">
    <w:name w:val="WW8Num8z1"/>
    <w:rsid w:val="0067557D"/>
    <w:rPr>
      <w:rFonts w:ascii="Courier New" w:hAnsi="Courier New" w:cs="Courier New" w:hint="default"/>
      <w:sz w:val="20"/>
    </w:rPr>
  </w:style>
  <w:style w:type="character" w:customStyle="1" w:styleId="WW8Num13z0">
    <w:name w:val="WW8Num13z0"/>
    <w:rsid w:val="0067557D"/>
    <w:rPr>
      <w:rFonts w:ascii="Symbol" w:hAnsi="Symbol" w:hint="default"/>
      <w:sz w:val="20"/>
    </w:rPr>
  </w:style>
  <w:style w:type="character" w:customStyle="1" w:styleId="WW8Num16z0">
    <w:name w:val="WW8Num16z0"/>
    <w:rsid w:val="0067557D"/>
    <w:rPr>
      <w:rFonts w:ascii="Symbol" w:hAnsi="Symbol" w:hint="default"/>
    </w:rPr>
  </w:style>
  <w:style w:type="character" w:customStyle="1" w:styleId="WW8Num16z1">
    <w:name w:val="WW8Num16z1"/>
    <w:rsid w:val="0067557D"/>
    <w:rPr>
      <w:rFonts w:ascii="Courier New" w:hAnsi="Courier New" w:cs="Courier New" w:hint="default"/>
    </w:rPr>
  </w:style>
  <w:style w:type="character" w:customStyle="1" w:styleId="WW8Num16z2">
    <w:name w:val="WW8Num16z2"/>
    <w:rsid w:val="0067557D"/>
    <w:rPr>
      <w:rFonts w:ascii="Wingdings" w:hAnsi="Wingdings" w:hint="default"/>
    </w:rPr>
  </w:style>
  <w:style w:type="character" w:customStyle="1" w:styleId="WW8Num17z0">
    <w:name w:val="WW8Num17z0"/>
    <w:rsid w:val="0067557D"/>
    <w:rPr>
      <w:rFonts w:ascii="Symbol" w:hAnsi="Symbol" w:hint="default"/>
    </w:rPr>
  </w:style>
  <w:style w:type="character" w:customStyle="1" w:styleId="WW8Num17z1">
    <w:name w:val="WW8Num17z1"/>
    <w:rsid w:val="0067557D"/>
    <w:rPr>
      <w:rFonts w:ascii="Courier New" w:hAnsi="Courier New" w:cs="Courier New" w:hint="default"/>
    </w:rPr>
  </w:style>
  <w:style w:type="character" w:customStyle="1" w:styleId="WW8Num17z2">
    <w:name w:val="WW8Num17z2"/>
    <w:rsid w:val="0067557D"/>
    <w:rPr>
      <w:rFonts w:ascii="Wingdings" w:hAnsi="Wingdings" w:hint="default"/>
    </w:rPr>
  </w:style>
  <w:style w:type="character" w:customStyle="1" w:styleId="WW8Num18z0">
    <w:name w:val="WW8Num18z0"/>
    <w:rsid w:val="0067557D"/>
    <w:rPr>
      <w:rFonts w:ascii="Wingdings" w:hAnsi="Wingdings" w:hint="default"/>
    </w:rPr>
  </w:style>
  <w:style w:type="character" w:customStyle="1" w:styleId="WW8Num18z1">
    <w:name w:val="WW8Num18z1"/>
    <w:rsid w:val="0067557D"/>
    <w:rPr>
      <w:rFonts w:ascii="Courier New" w:hAnsi="Courier New" w:cs="Courier New" w:hint="default"/>
    </w:rPr>
  </w:style>
  <w:style w:type="character" w:customStyle="1" w:styleId="WW8Num18z3">
    <w:name w:val="WW8Num18z3"/>
    <w:rsid w:val="0067557D"/>
    <w:rPr>
      <w:rFonts w:ascii="Symbol" w:hAnsi="Symbol" w:hint="default"/>
    </w:rPr>
  </w:style>
  <w:style w:type="character" w:customStyle="1" w:styleId="WW8Num20z0">
    <w:name w:val="WW8Num20z0"/>
    <w:rsid w:val="0067557D"/>
    <w:rPr>
      <w:b w:val="0"/>
      <w:bCs w:val="0"/>
    </w:rPr>
  </w:style>
  <w:style w:type="character" w:customStyle="1" w:styleId="WW8Num21z0">
    <w:name w:val="WW8Num21z0"/>
    <w:rsid w:val="0067557D"/>
    <w:rPr>
      <w:rFonts w:ascii="Symbol" w:hAnsi="Symbol" w:hint="default"/>
    </w:rPr>
  </w:style>
  <w:style w:type="character" w:customStyle="1" w:styleId="WW8Num21z1">
    <w:name w:val="WW8Num21z1"/>
    <w:rsid w:val="0067557D"/>
    <w:rPr>
      <w:rFonts w:ascii="Courier New" w:hAnsi="Courier New" w:cs="Courier New" w:hint="default"/>
    </w:rPr>
  </w:style>
  <w:style w:type="character" w:customStyle="1" w:styleId="WW8Num21z2">
    <w:name w:val="WW8Num21z2"/>
    <w:rsid w:val="0067557D"/>
    <w:rPr>
      <w:rFonts w:ascii="Wingdings" w:hAnsi="Wingdings" w:hint="default"/>
    </w:rPr>
  </w:style>
  <w:style w:type="character" w:customStyle="1" w:styleId="WW8Num23z0">
    <w:name w:val="WW8Num23z0"/>
    <w:rsid w:val="0067557D"/>
    <w:rPr>
      <w:rFonts w:ascii="Symbol" w:hAnsi="Symbol" w:hint="default"/>
    </w:rPr>
  </w:style>
  <w:style w:type="character" w:customStyle="1" w:styleId="WW8Num23z1">
    <w:name w:val="WW8Num23z1"/>
    <w:rsid w:val="0067557D"/>
    <w:rPr>
      <w:rFonts w:ascii="Courier New" w:hAnsi="Courier New" w:cs="Courier New" w:hint="default"/>
    </w:rPr>
  </w:style>
  <w:style w:type="character" w:customStyle="1" w:styleId="WW8Num23z2">
    <w:name w:val="WW8Num23z2"/>
    <w:rsid w:val="0067557D"/>
    <w:rPr>
      <w:rFonts w:ascii="Wingdings" w:hAnsi="Wingdings" w:hint="default"/>
    </w:rPr>
  </w:style>
  <w:style w:type="character" w:customStyle="1" w:styleId="WW8Num25z0">
    <w:name w:val="WW8Num25z0"/>
    <w:rsid w:val="0067557D"/>
    <w:rPr>
      <w:rFonts w:ascii="Times New Roman" w:hAnsi="Times New Roman" w:cs="Times New Roman" w:hint="default"/>
    </w:rPr>
  </w:style>
  <w:style w:type="character" w:customStyle="1" w:styleId="WW8Num26z0">
    <w:name w:val="WW8Num26z0"/>
    <w:rsid w:val="0067557D"/>
    <w:rPr>
      <w:rFonts w:ascii="Symbol" w:hAnsi="Symbol" w:hint="default"/>
    </w:rPr>
  </w:style>
  <w:style w:type="character" w:customStyle="1" w:styleId="WW8Num26z1">
    <w:name w:val="WW8Num26z1"/>
    <w:rsid w:val="0067557D"/>
    <w:rPr>
      <w:rFonts w:ascii="Courier New" w:hAnsi="Courier New" w:cs="Courier New" w:hint="default"/>
    </w:rPr>
  </w:style>
  <w:style w:type="character" w:customStyle="1" w:styleId="WW8Num26z2">
    <w:name w:val="WW8Num26z2"/>
    <w:rsid w:val="0067557D"/>
    <w:rPr>
      <w:rFonts w:ascii="Wingdings" w:hAnsi="Wingdings" w:hint="default"/>
    </w:rPr>
  </w:style>
  <w:style w:type="character" w:customStyle="1" w:styleId="WW8Num27z0">
    <w:name w:val="WW8Num27z0"/>
    <w:rsid w:val="0067557D"/>
    <w:rPr>
      <w:rFonts w:ascii="Wingdings" w:hAnsi="Wingdings" w:hint="default"/>
    </w:rPr>
  </w:style>
  <w:style w:type="character" w:customStyle="1" w:styleId="WW8Num27z1">
    <w:name w:val="WW8Num27z1"/>
    <w:rsid w:val="0067557D"/>
    <w:rPr>
      <w:rFonts w:ascii="Courier New" w:hAnsi="Courier New" w:cs="Courier New" w:hint="default"/>
    </w:rPr>
  </w:style>
  <w:style w:type="character" w:customStyle="1" w:styleId="WW8Num27z3">
    <w:name w:val="WW8Num27z3"/>
    <w:rsid w:val="0067557D"/>
    <w:rPr>
      <w:rFonts w:ascii="Symbol" w:hAnsi="Symbol" w:hint="default"/>
    </w:rPr>
  </w:style>
  <w:style w:type="character" w:customStyle="1" w:styleId="WW8Num28z0">
    <w:name w:val="WW8Num28z0"/>
    <w:rsid w:val="0067557D"/>
    <w:rPr>
      <w:rFonts w:ascii="Symbol" w:hAnsi="Symbol" w:hint="default"/>
    </w:rPr>
  </w:style>
  <w:style w:type="character" w:customStyle="1" w:styleId="WW8Num28z1">
    <w:name w:val="WW8Num28z1"/>
    <w:rsid w:val="0067557D"/>
    <w:rPr>
      <w:rFonts w:ascii="Courier New" w:hAnsi="Courier New" w:cs="Courier New" w:hint="default"/>
    </w:rPr>
  </w:style>
  <w:style w:type="character" w:customStyle="1" w:styleId="WW8Num28z2">
    <w:name w:val="WW8Num28z2"/>
    <w:rsid w:val="0067557D"/>
    <w:rPr>
      <w:rFonts w:ascii="Wingdings" w:hAnsi="Wingdings" w:hint="default"/>
    </w:rPr>
  </w:style>
  <w:style w:type="character" w:customStyle="1" w:styleId="WW8Num29z0">
    <w:name w:val="WW8Num29z0"/>
    <w:rsid w:val="0067557D"/>
    <w:rPr>
      <w:rFonts w:ascii="Symbol" w:hAnsi="Symbol" w:hint="default"/>
    </w:rPr>
  </w:style>
  <w:style w:type="character" w:customStyle="1" w:styleId="WW8Num29z1">
    <w:name w:val="WW8Num29z1"/>
    <w:rsid w:val="0067557D"/>
    <w:rPr>
      <w:rFonts w:ascii="Courier New" w:hAnsi="Courier New" w:cs="Courier New" w:hint="default"/>
    </w:rPr>
  </w:style>
  <w:style w:type="character" w:customStyle="1" w:styleId="WW8Num29z2">
    <w:name w:val="WW8Num29z2"/>
    <w:rsid w:val="0067557D"/>
    <w:rPr>
      <w:rFonts w:ascii="Wingdings" w:hAnsi="Wingdings" w:hint="default"/>
    </w:rPr>
  </w:style>
  <w:style w:type="character" w:customStyle="1" w:styleId="WW8Num30z0">
    <w:name w:val="WW8Num30z0"/>
    <w:rsid w:val="0067557D"/>
    <w:rPr>
      <w:rFonts w:ascii="Wingdings" w:hAnsi="Wingdings" w:hint="default"/>
    </w:rPr>
  </w:style>
  <w:style w:type="character" w:customStyle="1" w:styleId="WW8Num30z1">
    <w:name w:val="WW8Num30z1"/>
    <w:rsid w:val="0067557D"/>
    <w:rPr>
      <w:rFonts w:ascii="Courier New" w:hAnsi="Courier New" w:cs="Courier New" w:hint="default"/>
    </w:rPr>
  </w:style>
  <w:style w:type="character" w:customStyle="1" w:styleId="WW8Num30z3">
    <w:name w:val="WW8Num30z3"/>
    <w:rsid w:val="0067557D"/>
    <w:rPr>
      <w:rFonts w:ascii="Symbol" w:hAnsi="Symbol" w:hint="default"/>
    </w:rPr>
  </w:style>
  <w:style w:type="character" w:customStyle="1" w:styleId="WW8Num31z0">
    <w:name w:val="WW8Num31z0"/>
    <w:rsid w:val="0067557D"/>
    <w:rPr>
      <w:rFonts w:ascii="Symbol" w:hAnsi="Symbol" w:hint="default"/>
    </w:rPr>
  </w:style>
  <w:style w:type="character" w:customStyle="1" w:styleId="WW8Num31z1">
    <w:name w:val="WW8Num31z1"/>
    <w:rsid w:val="0067557D"/>
    <w:rPr>
      <w:rFonts w:ascii="Courier New" w:hAnsi="Courier New" w:cs="Courier New" w:hint="default"/>
    </w:rPr>
  </w:style>
  <w:style w:type="character" w:customStyle="1" w:styleId="WW8Num31z2">
    <w:name w:val="WW8Num31z2"/>
    <w:rsid w:val="0067557D"/>
    <w:rPr>
      <w:rFonts w:ascii="Wingdings" w:hAnsi="Wingdings" w:hint="default"/>
    </w:rPr>
  </w:style>
  <w:style w:type="character" w:customStyle="1" w:styleId="WW8Num33z0">
    <w:name w:val="WW8Num33z0"/>
    <w:rsid w:val="0067557D"/>
    <w:rPr>
      <w:rFonts w:ascii="Symbol" w:eastAsia="Times New Roman" w:hAnsi="Symbol" w:cs="Times New Roman" w:hint="default"/>
    </w:rPr>
  </w:style>
  <w:style w:type="character" w:customStyle="1" w:styleId="WW8Num33z1">
    <w:name w:val="WW8Num33z1"/>
    <w:rsid w:val="0067557D"/>
    <w:rPr>
      <w:rFonts w:ascii="Times New Roman" w:eastAsia="Times New Roman" w:hAnsi="Times New Roman" w:cs="Times New Roman" w:hint="default"/>
    </w:rPr>
  </w:style>
  <w:style w:type="character" w:customStyle="1" w:styleId="WW8Num34z0">
    <w:name w:val="WW8Num34z0"/>
    <w:rsid w:val="0067557D"/>
    <w:rPr>
      <w:rFonts w:ascii="Symbol" w:hAnsi="Symbol" w:hint="default"/>
    </w:rPr>
  </w:style>
  <w:style w:type="character" w:customStyle="1" w:styleId="WW8Num34z2">
    <w:name w:val="WW8Num34z2"/>
    <w:rsid w:val="0067557D"/>
    <w:rPr>
      <w:rFonts w:ascii="Wingdings" w:hAnsi="Wingdings" w:hint="default"/>
    </w:rPr>
  </w:style>
  <w:style w:type="character" w:customStyle="1" w:styleId="WW8Num34z4">
    <w:name w:val="WW8Num34z4"/>
    <w:rsid w:val="0067557D"/>
    <w:rPr>
      <w:rFonts w:ascii="Courier New" w:hAnsi="Courier New" w:cs="Courier New" w:hint="default"/>
    </w:rPr>
  </w:style>
  <w:style w:type="character" w:customStyle="1" w:styleId="WW8Num35z0">
    <w:name w:val="WW8Num35z0"/>
    <w:rsid w:val="0067557D"/>
    <w:rPr>
      <w:rFonts w:ascii="Times New Roman" w:eastAsia="Times New Roman" w:hAnsi="Times New Roman" w:cs="Times New Roman" w:hint="default"/>
      <w:b w:val="0"/>
      <w:bCs w:val="0"/>
    </w:rPr>
  </w:style>
  <w:style w:type="character" w:customStyle="1" w:styleId="WW8Num38z0">
    <w:name w:val="WW8Num38z0"/>
    <w:rsid w:val="0067557D"/>
    <w:rPr>
      <w:rFonts w:ascii="Times New Roman" w:eastAsia="Times New Roman" w:hAnsi="Times New Roman" w:cs="Times New Roman" w:hint="default"/>
    </w:rPr>
  </w:style>
  <w:style w:type="character" w:customStyle="1" w:styleId="WW8Num39z0">
    <w:name w:val="WW8Num39z0"/>
    <w:rsid w:val="0067557D"/>
    <w:rPr>
      <w:rFonts w:ascii="Symbol" w:hAnsi="Symbol" w:hint="default"/>
    </w:rPr>
  </w:style>
  <w:style w:type="character" w:customStyle="1" w:styleId="WW8Num39z1">
    <w:name w:val="WW8Num39z1"/>
    <w:rsid w:val="0067557D"/>
    <w:rPr>
      <w:rFonts w:ascii="Courier New" w:hAnsi="Courier New" w:cs="Courier New" w:hint="default"/>
    </w:rPr>
  </w:style>
  <w:style w:type="character" w:customStyle="1" w:styleId="WW8Num39z2">
    <w:name w:val="WW8Num39z2"/>
    <w:rsid w:val="0067557D"/>
    <w:rPr>
      <w:rFonts w:ascii="Wingdings" w:hAnsi="Wingdings" w:hint="default"/>
    </w:rPr>
  </w:style>
  <w:style w:type="character" w:customStyle="1" w:styleId="WW8Num40z0">
    <w:name w:val="WW8Num40z0"/>
    <w:rsid w:val="0067557D"/>
    <w:rPr>
      <w:rFonts w:ascii="Symbol" w:hAnsi="Symbol" w:hint="default"/>
    </w:rPr>
  </w:style>
  <w:style w:type="character" w:customStyle="1" w:styleId="WW8Num40z1">
    <w:name w:val="WW8Num40z1"/>
    <w:rsid w:val="0067557D"/>
    <w:rPr>
      <w:rFonts w:ascii="Courier New" w:hAnsi="Courier New" w:cs="Courier New" w:hint="default"/>
    </w:rPr>
  </w:style>
  <w:style w:type="character" w:customStyle="1" w:styleId="WW8Num40z2">
    <w:name w:val="WW8Num40z2"/>
    <w:rsid w:val="0067557D"/>
    <w:rPr>
      <w:rFonts w:ascii="Wingdings" w:hAnsi="Wingdings" w:hint="default"/>
    </w:rPr>
  </w:style>
  <w:style w:type="character" w:customStyle="1" w:styleId="WW8Num41z0">
    <w:name w:val="WW8Num41z0"/>
    <w:rsid w:val="0067557D"/>
    <w:rPr>
      <w:rFonts w:ascii="Times New Roman" w:eastAsia="Times New Roman" w:hAnsi="Times New Roman" w:cs="Times New Roman" w:hint="default"/>
    </w:rPr>
  </w:style>
  <w:style w:type="character" w:customStyle="1" w:styleId="WW8Num42z0">
    <w:name w:val="WW8Num42z0"/>
    <w:rsid w:val="0067557D"/>
    <w:rPr>
      <w:rFonts w:ascii="Times New Roman" w:eastAsia="Times New Roman" w:hAnsi="Times New Roman" w:cs="Times New Roman" w:hint="default"/>
      <w:b w:val="0"/>
      <w:bCs w:val="0"/>
    </w:rPr>
  </w:style>
  <w:style w:type="character" w:customStyle="1" w:styleId="WW8Num43z0">
    <w:name w:val="WW8Num43z0"/>
    <w:rsid w:val="0067557D"/>
    <w:rPr>
      <w:rFonts w:ascii="Wingdings" w:hAnsi="Wingdings" w:hint="default"/>
    </w:rPr>
  </w:style>
  <w:style w:type="character" w:customStyle="1" w:styleId="WW8Num43z1">
    <w:name w:val="WW8Num43z1"/>
    <w:rsid w:val="0067557D"/>
    <w:rPr>
      <w:rFonts w:ascii="Courier New" w:hAnsi="Courier New" w:cs="Courier New" w:hint="default"/>
    </w:rPr>
  </w:style>
  <w:style w:type="character" w:customStyle="1" w:styleId="WW8Num43z3">
    <w:name w:val="WW8Num43z3"/>
    <w:rsid w:val="0067557D"/>
    <w:rPr>
      <w:rFonts w:ascii="Symbol" w:hAnsi="Symbol" w:hint="default"/>
    </w:rPr>
  </w:style>
  <w:style w:type="character" w:customStyle="1" w:styleId="WW8Num44z0">
    <w:name w:val="WW8Num44z0"/>
    <w:rsid w:val="0067557D"/>
    <w:rPr>
      <w:rFonts w:ascii="Symbol" w:eastAsia="Times New Roman" w:hAnsi="Symbol" w:cs="Times New Roman" w:hint="default"/>
    </w:rPr>
  </w:style>
  <w:style w:type="character" w:customStyle="1" w:styleId="WW8Num44z1">
    <w:name w:val="WW8Num44z1"/>
    <w:rsid w:val="0067557D"/>
    <w:rPr>
      <w:rFonts w:ascii="Courier New" w:hAnsi="Courier New" w:cs="Courier New" w:hint="default"/>
    </w:rPr>
  </w:style>
  <w:style w:type="character" w:customStyle="1" w:styleId="WW8Num44z2">
    <w:name w:val="WW8Num44z2"/>
    <w:rsid w:val="0067557D"/>
    <w:rPr>
      <w:rFonts w:ascii="Wingdings" w:hAnsi="Wingdings" w:hint="default"/>
    </w:rPr>
  </w:style>
  <w:style w:type="character" w:customStyle="1" w:styleId="WW8Num44z3">
    <w:name w:val="WW8Num44z3"/>
    <w:rsid w:val="0067557D"/>
    <w:rPr>
      <w:rFonts w:ascii="Symbol" w:hAnsi="Symbol" w:hint="default"/>
    </w:rPr>
  </w:style>
  <w:style w:type="character" w:customStyle="1" w:styleId="WW8Num45z0">
    <w:name w:val="WW8Num45z0"/>
    <w:rsid w:val="0067557D"/>
    <w:rPr>
      <w:rFonts w:ascii="Symbol" w:hAnsi="Symbol" w:hint="default"/>
    </w:rPr>
  </w:style>
  <w:style w:type="character" w:customStyle="1" w:styleId="WW8Num45z1">
    <w:name w:val="WW8Num45z1"/>
    <w:rsid w:val="0067557D"/>
    <w:rPr>
      <w:rFonts w:ascii="Courier New" w:hAnsi="Courier New" w:cs="Courier New" w:hint="default"/>
    </w:rPr>
  </w:style>
  <w:style w:type="character" w:customStyle="1" w:styleId="WW8Num45z2">
    <w:name w:val="WW8Num45z2"/>
    <w:rsid w:val="0067557D"/>
    <w:rPr>
      <w:rFonts w:ascii="Wingdings" w:hAnsi="Wingdings" w:hint="default"/>
    </w:rPr>
  </w:style>
  <w:style w:type="character" w:customStyle="1" w:styleId="WW8Num46z0">
    <w:name w:val="WW8Num46z0"/>
    <w:rsid w:val="0067557D"/>
    <w:rPr>
      <w:rFonts w:ascii="Times New Roman" w:hAnsi="Times New Roman" w:cs="Times New Roman" w:hint="default"/>
    </w:rPr>
  </w:style>
  <w:style w:type="character" w:customStyle="1" w:styleId="WW8Num47z0">
    <w:name w:val="WW8Num47z0"/>
    <w:rsid w:val="0067557D"/>
    <w:rPr>
      <w:rFonts w:ascii="Times New Roman" w:eastAsia="Times New Roman" w:hAnsi="Times New Roman" w:cs="Times New Roman" w:hint="default"/>
    </w:rPr>
  </w:style>
  <w:style w:type="character" w:customStyle="1" w:styleId="WW8Num48z0">
    <w:name w:val="WW8Num48z0"/>
    <w:rsid w:val="0067557D"/>
    <w:rPr>
      <w:rFonts w:ascii="Times New Roman" w:eastAsia="Times New Roman" w:hAnsi="Times New Roman" w:cs="Times New Roman" w:hint="default"/>
      <w:b w:val="0"/>
      <w:bCs w:val="0"/>
    </w:rPr>
  </w:style>
  <w:style w:type="character" w:customStyle="1" w:styleId="WW8Num50z0">
    <w:name w:val="WW8Num50z0"/>
    <w:rsid w:val="0067557D"/>
    <w:rPr>
      <w:rFonts w:ascii="Times New Roman" w:hAnsi="Times New Roman" w:cs="Times New Roman" w:hint="default"/>
    </w:rPr>
  </w:style>
  <w:style w:type="character" w:customStyle="1" w:styleId="WW8Num51z0">
    <w:name w:val="WW8Num51z0"/>
    <w:rsid w:val="0067557D"/>
    <w:rPr>
      <w:rFonts w:ascii="Symbol" w:hAnsi="Symbol" w:hint="default"/>
      <w:color w:val="auto"/>
    </w:rPr>
  </w:style>
  <w:style w:type="character" w:customStyle="1" w:styleId="WW8Num51z1">
    <w:name w:val="WW8Num51z1"/>
    <w:rsid w:val="0067557D"/>
    <w:rPr>
      <w:rFonts w:ascii="Courier New" w:hAnsi="Courier New" w:cs="Courier New" w:hint="default"/>
    </w:rPr>
  </w:style>
  <w:style w:type="character" w:customStyle="1" w:styleId="WW8Num51z2">
    <w:name w:val="WW8Num51z2"/>
    <w:rsid w:val="0067557D"/>
    <w:rPr>
      <w:rFonts w:ascii="Wingdings" w:hAnsi="Wingdings" w:hint="default"/>
    </w:rPr>
  </w:style>
  <w:style w:type="character" w:customStyle="1" w:styleId="WW8Num51z3">
    <w:name w:val="WW8Num51z3"/>
    <w:rsid w:val="0067557D"/>
    <w:rPr>
      <w:rFonts w:ascii="Symbol" w:hAnsi="Symbol" w:hint="default"/>
    </w:rPr>
  </w:style>
  <w:style w:type="character" w:customStyle="1" w:styleId="WW8Num52z0">
    <w:name w:val="WW8Num52z0"/>
    <w:rsid w:val="0067557D"/>
    <w:rPr>
      <w:rFonts w:ascii="Symbol" w:hAnsi="Symbol" w:hint="default"/>
    </w:rPr>
  </w:style>
  <w:style w:type="character" w:customStyle="1" w:styleId="WW8Num52z1">
    <w:name w:val="WW8Num52z1"/>
    <w:rsid w:val="0067557D"/>
    <w:rPr>
      <w:rFonts w:ascii="Courier New" w:hAnsi="Courier New" w:cs="Courier New" w:hint="default"/>
    </w:rPr>
  </w:style>
  <w:style w:type="character" w:customStyle="1" w:styleId="WW8Num52z2">
    <w:name w:val="WW8Num52z2"/>
    <w:rsid w:val="0067557D"/>
    <w:rPr>
      <w:rFonts w:ascii="Wingdings" w:hAnsi="Wingdings" w:hint="default"/>
    </w:rPr>
  </w:style>
  <w:style w:type="character" w:customStyle="1" w:styleId="WW8Num53z0">
    <w:name w:val="WW8Num53z0"/>
    <w:rsid w:val="0067557D"/>
    <w:rPr>
      <w:color w:val="auto"/>
    </w:rPr>
  </w:style>
  <w:style w:type="character" w:customStyle="1" w:styleId="WW8Num54z0">
    <w:name w:val="WW8Num54z0"/>
    <w:rsid w:val="0067557D"/>
    <w:rPr>
      <w:rFonts w:ascii="Symbol" w:hAnsi="Symbol" w:hint="default"/>
      <w:color w:val="auto"/>
    </w:rPr>
  </w:style>
  <w:style w:type="character" w:customStyle="1" w:styleId="WW8Num54z1">
    <w:name w:val="WW8Num54z1"/>
    <w:rsid w:val="0067557D"/>
    <w:rPr>
      <w:rFonts w:ascii="Courier New" w:hAnsi="Courier New" w:cs="Courier New" w:hint="default"/>
    </w:rPr>
  </w:style>
  <w:style w:type="character" w:customStyle="1" w:styleId="WW8Num54z2">
    <w:name w:val="WW8Num54z2"/>
    <w:rsid w:val="0067557D"/>
    <w:rPr>
      <w:rFonts w:ascii="Wingdings" w:hAnsi="Wingdings" w:hint="default"/>
    </w:rPr>
  </w:style>
  <w:style w:type="character" w:customStyle="1" w:styleId="WW8Num54z3">
    <w:name w:val="WW8Num54z3"/>
    <w:rsid w:val="0067557D"/>
    <w:rPr>
      <w:rFonts w:ascii="Symbol" w:hAnsi="Symbol" w:hint="default"/>
    </w:rPr>
  </w:style>
  <w:style w:type="character" w:customStyle="1" w:styleId="WW8Num55z0">
    <w:name w:val="WW8Num55z0"/>
    <w:rsid w:val="0067557D"/>
    <w:rPr>
      <w:rFonts w:ascii="Symbol" w:hAnsi="Symbol" w:hint="default"/>
    </w:rPr>
  </w:style>
  <w:style w:type="character" w:customStyle="1" w:styleId="WW8Num55z1">
    <w:name w:val="WW8Num55z1"/>
    <w:rsid w:val="0067557D"/>
    <w:rPr>
      <w:rFonts w:ascii="Courier New" w:hAnsi="Courier New" w:cs="Courier New" w:hint="default"/>
    </w:rPr>
  </w:style>
  <w:style w:type="character" w:customStyle="1" w:styleId="WW8Num55z2">
    <w:name w:val="WW8Num55z2"/>
    <w:rsid w:val="0067557D"/>
    <w:rPr>
      <w:rFonts w:ascii="Wingdings" w:hAnsi="Wingdings" w:hint="default"/>
    </w:rPr>
  </w:style>
  <w:style w:type="character" w:customStyle="1" w:styleId="WW8Num57z0">
    <w:name w:val="WW8Num57z0"/>
    <w:rsid w:val="0067557D"/>
    <w:rPr>
      <w:rFonts w:ascii="Times New Roman" w:hAnsi="Times New Roman" w:cs="Times New Roman" w:hint="default"/>
    </w:rPr>
  </w:style>
  <w:style w:type="character" w:customStyle="1" w:styleId="WW8Num57z1">
    <w:name w:val="WW8Num57z1"/>
    <w:rsid w:val="0067557D"/>
    <w:rPr>
      <w:rFonts w:ascii="Courier New" w:hAnsi="Courier New" w:cs="Courier New" w:hint="default"/>
    </w:rPr>
  </w:style>
  <w:style w:type="character" w:customStyle="1" w:styleId="WW8Num57z2">
    <w:name w:val="WW8Num57z2"/>
    <w:rsid w:val="0067557D"/>
    <w:rPr>
      <w:rFonts w:ascii="Wingdings" w:hAnsi="Wingdings" w:hint="default"/>
    </w:rPr>
  </w:style>
  <w:style w:type="character" w:customStyle="1" w:styleId="WW8Num57z3">
    <w:name w:val="WW8Num57z3"/>
    <w:rsid w:val="0067557D"/>
    <w:rPr>
      <w:rFonts w:ascii="Symbol" w:hAnsi="Symbol" w:hint="default"/>
    </w:rPr>
  </w:style>
  <w:style w:type="character" w:customStyle="1" w:styleId="WW8Num59z0">
    <w:name w:val="WW8Num59z0"/>
    <w:rsid w:val="0067557D"/>
    <w:rPr>
      <w:rFonts w:ascii="Symbol" w:hAnsi="Symbol" w:hint="default"/>
    </w:rPr>
  </w:style>
  <w:style w:type="character" w:customStyle="1" w:styleId="WW8Num59z1">
    <w:name w:val="WW8Num59z1"/>
    <w:rsid w:val="0067557D"/>
    <w:rPr>
      <w:rFonts w:ascii="Courier New" w:hAnsi="Courier New" w:cs="Courier New" w:hint="default"/>
    </w:rPr>
  </w:style>
  <w:style w:type="character" w:customStyle="1" w:styleId="WW8Num59z2">
    <w:name w:val="WW8Num59z2"/>
    <w:rsid w:val="0067557D"/>
    <w:rPr>
      <w:rFonts w:ascii="Wingdings" w:hAnsi="Wingdings" w:hint="default"/>
    </w:rPr>
  </w:style>
  <w:style w:type="character" w:customStyle="1" w:styleId="WW8Num62z0">
    <w:name w:val="WW8Num62z0"/>
    <w:rsid w:val="0067557D"/>
    <w:rPr>
      <w:rFonts w:ascii="Symbol" w:hAnsi="Symbol" w:hint="default"/>
    </w:rPr>
  </w:style>
  <w:style w:type="character" w:customStyle="1" w:styleId="WW8Num62z1">
    <w:name w:val="WW8Num62z1"/>
    <w:rsid w:val="0067557D"/>
    <w:rPr>
      <w:rFonts w:ascii="Courier New" w:hAnsi="Courier New" w:cs="Courier New" w:hint="default"/>
    </w:rPr>
  </w:style>
  <w:style w:type="character" w:customStyle="1" w:styleId="WW8Num62z2">
    <w:name w:val="WW8Num62z2"/>
    <w:rsid w:val="0067557D"/>
    <w:rPr>
      <w:rFonts w:ascii="Wingdings" w:hAnsi="Wingdings" w:hint="default"/>
    </w:rPr>
  </w:style>
  <w:style w:type="character" w:customStyle="1" w:styleId="WW8Num63z0">
    <w:name w:val="WW8Num63z0"/>
    <w:rsid w:val="0067557D"/>
    <w:rPr>
      <w:rFonts w:ascii="Symbol" w:hAnsi="Symbol" w:hint="default"/>
      <w:color w:val="auto"/>
    </w:rPr>
  </w:style>
  <w:style w:type="character" w:customStyle="1" w:styleId="WW8Num63z1">
    <w:name w:val="WW8Num63z1"/>
    <w:rsid w:val="0067557D"/>
    <w:rPr>
      <w:rFonts w:ascii="Courier New" w:hAnsi="Courier New" w:cs="Courier New" w:hint="default"/>
    </w:rPr>
  </w:style>
  <w:style w:type="character" w:customStyle="1" w:styleId="WW8Num63z2">
    <w:name w:val="WW8Num63z2"/>
    <w:rsid w:val="0067557D"/>
    <w:rPr>
      <w:rFonts w:ascii="Wingdings" w:hAnsi="Wingdings" w:hint="default"/>
    </w:rPr>
  </w:style>
  <w:style w:type="character" w:customStyle="1" w:styleId="WW8Num63z3">
    <w:name w:val="WW8Num63z3"/>
    <w:rsid w:val="0067557D"/>
    <w:rPr>
      <w:rFonts w:ascii="Symbol" w:hAnsi="Symbol" w:hint="default"/>
    </w:rPr>
  </w:style>
  <w:style w:type="character" w:customStyle="1" w:styleId="WW8Num64z0">
    <w:name w:val="WW8Num64z0"/>
    <w:rsid w:val="0067557D"/>
    <w:rPr>
      <w:rFonts w:ascii="Symbol" w:hAnsi="Symbol" w:hint="default"/>
    </w:rPr>
  </w:style>
  <w:style w:type="character" w:customStyle="1" w:styleId="WW8Num64z1">
    <w:name w:val="WW8Num64z1"/>
    <w:rsid w:val="0067557D"/>
    <w:rPr>
      <w:rFonts w:ascii="Courier New" w:hAnsi="Courier New" w:cs="Courier New" w:hint="default"/>
    </w:rPr>
  </w:style>
  <w:style w:type="character" w:customStyle="1" w:styleId="WW8Num64z2">
    <w:name w:val="WW8Num64z2"/>
    <w:rsid w:val="0067557D"/>
    <w:rPr>
      <w:rFonts w:ascii="Wingdings" w:hAnsi="Wingdings" w:hint="default"/>
    </w:rPr>
  </w:style>
  <w:style w:type="character" w:customStyle="1" w:styleId="WW8Num65z0">
    <w:name w:val="WW8Num65z0"/>
    <w:rsid w:val="0067557D"/>
    <w:rPr>
      <w:rFonts w:ascii="Symbol" w:hAnsi="Symbol" w:hint="default"/>
    </w:rPr>
  </w:style>
  <w:style w:type="character" w:customStyle="1" w:styleId="WW8Num65z1">
    <w:name w:val="WW8Num65z1"/>
    <w:rsid w:val="0067557D"/>
    <w:rPr>
      <w:rFonts w:ascii="Courier New" w:hAnsi="Courier New" w:cs="Courier New" w:hint="default"/>
    </w:rPr>
  </w:style>
  <w:style w:type="character" w:customStyle="1" w:styleId="WW8Num65z2">
    <w:name w:val="WW8Num65z2"/>
    <w:rsid w:val="0067557D"/>
    <w:rPr>
      <w:rFonts w:ascii="Wingdings" w:hAnsi="Wingdings" w:hint="default"/>
    </w:rPr>
  </w:style>
  <w:style w:type="character" w:customStyle="1" w:styleId="WW8Num66z0">
    <w:name w:val="WW8Num66z0"/>
    <w:rsid w:val="0067557D"/>
    <w:rPr>
      <w:rFonts w:ascii="Times New Roman" w:eastAsia="Times New Roman" w:hAnsi="Times New Roman" w:cs="Times New Roman" w:hint="default"/>
      <w:b w:val="0"/>
      <w:bCs w:val="0"/>
    </w:rPr>
  </w:style>
  <w:style w:type="character" w:customStyle="1" w:styleId="WW8Num68z0">
    <w:name w:val="WW8Num68z0"/>
    <w:rsid w:val="0067557D"/>
    <w:rPr>
      <w:rFonts w:ascii="Wingdings" w:hAnsi="Wingdings" w:hint="default"/>
    </w:rPr>
  </w:style>
  <w:style w:type="character" w:customStyle="1" w:styleId="WW8Num68z1">
    <w:name w:val="WW8Num68z1"/>
    <w:rsid w:val="0067557D"/>
    <w:rPr>
      <w:rFonts w:ascii="Courier New" w:hAnsi="Courier New" w:cs="Courier New" w:hint="default"/>
    </w:rPr>
  </w:style>
  <w:style w:type="character" w:customStyle="1" w:styleId="WW8Num68z3">
    <w:name w:val="WW8Num68z3"/>
    <w:rsid w:val="0067557D"/>
    <w:rPr>
      <w:rFonts w:ascii="Symbol" w:hAnsi="Symbol" w:hint="default"/>
    </w:rPr>
  </w:style>
  <w:style w:type="character" w:customStyle="1" w:styleId="WW8Num69z0">
    <w:name w:val="WW8Num69z0"/>
    <w:rsid w:val="0067557D"/>
    <w:rPr>
      <w:rFonts w:ascii="Times New Roman" w:hAnsi="Times New Roman" w:cs="Times New Roman" w:hint="default"/>
    </w:rPr>
  </w:style>
  <w:style w:type="character" w:customStyle="1" w:styleId="WW8Num70z0">
    <w:name w:val="WW8Num70z0"/>
    <w:rsid w:val="0067557D"/>
    <w:rPr>
      <w:rFonts w:ascii="Wingdings" w:hAnsi="Wingdings" w:hint="default"/>
    </w:rPr>
  </w:style>
  <w:style w:type="character" w:customStyle="1" w:styleId="WW8Num70z1">
    <w:name w:val="WW8Num70z1"/>
    <w:rsid w:val="0067557D"/>
    <w:rPr>
      <w:rFonts w:ascii="Courier New" w:hAnsi="Courier New" w:cs="Courier New" w:hint="default"/>
    </w:rPr>
  </w:style>
  <w:style w:type="character" w:customStyle="1" w:styleId="WW8Num70z3">
    <w:name w:val="WW8Num70z3"/>
    <w:rsid w:val="0067557D"/>
    <w:rPr>
      <w:rFonts w:ascii="Symbol" w:hAnsi="Symbol" w:hint="default"/>
    </w:rPr>
  </w:style>
  <w:style w:type="character" w:customStyle="1" w:styleId="WW8Num72z0">
    <w:name w:val="WW8Num72z0"/>
    <w:rsid w:val="0067557D"/>
    <w:rPr>
      <w:rFonts w:ascii="Symbol" w:hAnsi="Symbol" w:hint="default"/>
    </w:rPr>
  </w:style>
  <w:style w:type="character" w:customStyle="1" w:styleId="WW8Num72z1">
    <w:name w:val="WW8Num72z1"/>
    <w:rsid w:val="0067557D"/>
    <w:rPr>
      <w:rFonts w:ascii="Courier New" w:hAnsi="Courier New" w:cs="Courier New" w:hint="default"/>
    </w:rPr>
  </w:style>
  <w:style w:type="character" w:customStyle="1" w:styleId="WW8Num72z2">
    <w:name w:val="WW8Num72z2"/>
    <w:rsid w:val="0067557D"/>
    <w:rPr>
      <w:rFonts w:ascii="Wingdings" w:hAnsi="Wingdings" w:hint="default"/>
    </w:rPr>
  </w:style>
  <w:style w:type="character" w:customStyle="1" w:styleId="WW8Num73z0">
    <w:name w:val="WW8Num73z0"/>
    <w:rsid w:val="0067557D"/>
    <w:rPr>
      <w:rFonts w:ascii="Wingdings" w:hAnsi="Wingdings" w:hint="default"/>
    </w:rPr>
  </w:style>
  <w:style w:type="character" w:customStyle="1" w:styleId="WW8Num73z1">
    <w:name w:val="WW8Num73z1"/>
    <w:rsid w:val="0067557D"/>
    <w:rPr>
      <w:rFonts w:ascii="Courier New" w:hAnsi="Courier New" w:cs="Courier New" w:hint="default"/>
    </w:rPr>
  </w:style>
  <w:style w:type="character" w:customStyle="1" w:styleId="WW8Num73z3">
    <w:name w:val="WW8Num73z3"/>
    <w:rsid w:val="0067557D"/>
    <w:rPr>
      <w:rFonts w:ascii="Symbol" w:hAnsi="Symbol" w:hint="default"/>
    </w:rPr>
  </w:style>
  <w:style w:type="character" w:customStyle="1" w:styleId="WW8NumSt11z0">
    <w:name w:val="WW8NumSt11z0"/>
    <w:rsid w:val="0067557D"/>
    <w:rPr>
      <w:rFonts w:ascii="Times New Roman" w:hAnsi="Times New Roman" w:cs="Times New Roman" w:hint="default"/>
    </w:rPr>
  </w:style>
  <w:style w:type="character" w:customStyle="1" w:styleId="WW8NumSt23z0">
    <w:name w:val="WW8NumSt23z0"/>
    <w:rsid w:val="0067557D"/>
    <w:rPr>
      <w:rFonts w:ascii="Times New Roman" w:hAnsi="Times New Roman" w:cs="Times New Roman" w:hint="default"/>
    </w:rPr>
  </w:style>
  <w:style w:type="character" w:customStyle="1" w:styleId="WW8NumSt24z0">
    <w:name w:val="WW8NumSt24z0"/>
    <w:rsid w:val="0067557D"/>
    <w:rPr>
      <w:rFonts w:ascii="Times New Roman" w:hAnsi="Times New Roman" w:cs="Times New Roman" w:hint="default"/>
    </w:rPr>
  </w:style>
  <w:style w:type="character" w:customStyle="1" w:styleId="17">
    <w:name w:val="Основной шрифт абзаца1"/>
    <w:rsid w:val="0067557D"/>
  </w:style>
  <w:style w:type="character" w:customStyle="1" w:styleId="A20">
    <w:name w:val="A2"/>
    <w:rsid w:val="0067557D"/>
    <w:rPr>
      <w:rFonts w:ascii="PragmaticaC" w:hAnsi="PragmaticaC" w:cs="PragmaticaC" w:hint="default"/>
      <w:color w:val="000000"/>
      <w:sz w:val="19"/>
      <w:szCs w:val="19"/>
    </w:rPr>
  </w:style>
  <w:style w:type="character" w:customStyle="1" w:styleId="Zag11">
    <w:name w:val="Zag_11"/>
    <w:rsid w:val="0067557D"/>
  </w:style>
  <w:style w:type="character" w:customStyle="1" w:styleId="FontStyle47">
    <w:name w:val="Font Style47"/>
    <w:basedOn w:val="17"/>
    <w:rsid w:val="0067557D"/>
    <w:rPr>
      <w:rFonts w:ascii="Times New Roman" w:hAnsi="Times New Roman" w:cs="Times New Roman" w:hint="default"/>
      <w:sz w:val="22"/>
      <w:szCs w:val="22"/>
    </w:rPr>
  </w:style>
  <w:style w:type="character" w:customStyle="1" w:styleId="FontStyle63">
    <w:name w:val="Font Style63"/>
    <w:basedOn w:val="17"/>
    <w:rsid w:val="0067557D"/>
    <w:rPr>
      <w:rFonts w:ascii="Times New Roman" w:hAnsi="Times New Roman" w:cs="Times New Roman" w:hint="default"/>
      <w:b/>
      <w:bCs/>
      <w:sz w:val="22"/>
      <w:szCs w:val="22"/>
    </w:rPr>
  </w:style>
  <w:style w:type="character" w:customStyle="1" w:styleId="FontStyle64">
    <w:name w:val="Font Style64"/>
    <w:basedOn w:val="17"/>
    <w:rsid w:val="0067557D"/>
    <w:rPr>
      <w:rFonts w:ascii="Times New Roman" w:hAnsi="Times New Roman" w:cs="Times New Roman" w:hint="default"/>
      <w:sz w:val="22"/>
      <w:szCs w:val="22"/>
    </w:rPr>
  </w:style>
  <w:style w:type="character" w:customStyle="1" w:styleId="18">
    <w:name w:val="Основной текст1"/>
    <w:basedOn w:val="17"/>
    <w:rsid w:val="0067557D"/>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BodytextBold">
    <w:name w:val="Body text + Bold"/>
    <w:basedOn w:val="17"/>
    <w:rsid w:val="0067557D"/>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23">
    <w:name w:val="Основной текст 2 Знак"/>
    <w:basedOn w:val="17"/>
    <w:rsid w:val="0067557D"/>
    <w:rPr>
      <w:rFonts w:ascii="Times New Roman" w:eastAsia="Times New Roman" w:hAnsi="Times New Roman" w:cs="Times New Roman" w:hint="default"/>
      <w:sz w:val="24"/>
      <w:szCs w:val="24"/>
    </w:rPr>
  </w:style>
  <w:style w:type="character" w:customStyle="1" w:styleId="3">
    <w:name w:val="Основной текст с отступом 3 Знак"/>
    <w:basedOn w:val="17"/>
    <w:rsid w:val="0067557D"/>
    <w:rPr>
      <w:rFonts w:ascii="Times New Roman" w:eastAsia="Times New Roman" w:hAnsi="Times New Roman" w:cs="Times New Roman" w:hint="default"/>
      <w:sz w:val="16"/>
      <w:szCs w:val="16"/>
    </w:rPr>
  </w:style>
  <w:style w:type="character" w:customStyle="1" w:styleId="aff">
    <w:name w:val="Символ сноски"/>
    <w:basedOn w:val="17"/>
    <w:rsid w:val="0067557D"/>
    <w:rPr>
      <w:vertAlign w:val="superscript"/>
    </w:rPr>
  </w:style>
  <w:style w:type="character" w:customStyle="1" w:styleId="12">
    <w:name w:val="Основной текст с отступом Знак1"/>
    <w:basedOn w:val="a0"/>
    <w:link w:val="af3"/>
    <w:locked/>
    <w:rsid w:val="0067557D"/>
    <w:rPr>
      <w:rFonts w:ascii="Times New Roman" w:eastAsia="Times New Roman" w:hAnsi="Times New Roman" w:cs="Calibri"/>
      <w:sz w:val="24"/>
      <w:szCs w:val="24"/>
      <w:lang w:eastAsia="ar-SA"/>
    </w:rPr>
  </w:style>
  <w:style w:type="character" w:customStyle="1" w:styleId="1">
    <w:name w:val="Верхний колонтитул Знак1"/>
    <w:basedOn w:val="a0"/>
    <w:link w:val="a8"/>
    <w:semiHidden/>
    <w:locked/>
    <w:rsid w:val="0067557D"/>
    <w:rPr>
      <w:rFonts w:ascii="Times New Roman" w:eastAsia="Times New Roman" w:hAnsi="Times New Roman" w:cs="Calibri"/>
      <w:sz w:val="24"/>
      <w:szCs w:val="24"/>
      <w:lang w:eastAsia="ar-SA"/>
    </w:rPr>
  </w:style>
  <w:style w:type="character" w:customStyle="1" w:styleId="10">
    <w:name w:val="Нижний колонтитул Знак1"/>
    <w:basedOn w:val="a0"/>
    <w:link w:val="aa"/>
    <w:semiHidden/>
    <w:locked/>
    <w:rsid w:val="0067557D"/>
    <w:rPr>
      <w:rFonts w:ascii="Times New Roman" w:eastAsia="Times New Roman" w:hAnsi="Times New Roman" w:cs="Calibri"/>
      <w:sz w:val="24"/>
      <w:szCs w:val="24"/>
      <w:lang w:eastAsia="ar-SA"/>
    </w:rPr>
  </w:style>
  <w:style w:type="character" w:customStyle="1" w:styleId="13">
    <w:name w:val="Текст выноски Знак1"/>
    <w:basedOn w:val="a0"/>
    <w:link w:val="af5"/>
    <w:semiHidden/>
    <w:locked/>
    <w:rsid w:val="0067557D"/>
    <w:rPr>
      <w:rFonts w:ascii="Tahoma" w:eastAsia="Times New Roman" w:hAnsi="Tahoma" w:cs="Tahoma"/>
      <w:sz w:val="16"/>
      <w:szCs w:val="16"/>
      <w:lang w:eastAsia="ar-SA"/>
    </w:rPr>
  </w:style>
  <w:style w:type="character" w:customStyle="1" w:styleId="11">
    <w:name w:val="Название Знак1"/>
    <w:basedOn w:val="a0"/>
    <w:link w:val="af1"/>
    <w:locked/>
    <w:rsid w:val="0067557D"/>
    <w:rPr>
      <w:rFonts w:ascii="Times New Roman" w:eastAsia="Times New Roman" w:hAnsi="Times New Roman" w:cs="Calibri"/>
      <w:b/>
      <w:bCs/>
      <w:sz w:val="24"/>
      <w:szCs w:val="24"/>
      <w:lang w:eastAsia="ar-SA"/>
    </w:rPr>
  </w:style>
  <w:style w:type="table" w:styleId="aff0">
    <w:name w:val="Table Grid"/>
    <w:basedOn w:val="a1"/>
    <w:uiPriority w:val="59"/>
    <w:rsid w:val="006755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trong"/>
    <w:basedOn w:val="a0"/>
    <w:qFormat/>
    <w:rsid w:val="00675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9161">
      <w:bodyDiv w:val="1"/>
      <w:marLeft w:val="0"/>
      <w:marRight w:val="0"/>
      <w:marTop w:val="0"/>
      <w:marBottom w:val="0"/>
      <w:divBdr>
        <w:top w:val="none" w:sz="0" w:space="0" w:color="auto"/>
        <w:left w:val="none" w:sz="0" w:space="0" w:color="auto"/>
        <w:bottom w:val="none" w:sz="0" w:space="0" w:color="auto"/>
        <w:right w:val="none" w:sz="0" w:space="0" w:color="auto"/>
      </w:divBdr>
    </w:div>
    <w:div w:id="15414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attachment.aspx?id=3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attachment.aspx?id=316" TargetMode="External"/><Relationship Id="rId12" Type="http://schemas.openxmlformats.org/officeDocument/2006/relationships/hyperlink" Target="http://standart.edu.ru/attachment.aspx?id=3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edu.ru/attachment.aspx?id=311" TargetMode="External"/><Relationship Id="rId5" Type="http://schemas.openxmlformats.org/officeDocument/2006/relationships/settings" Target="settings.xml"/><Relationship Id="rId10" Type="http://schemas.openxmlformats.org/officeDocument/2006/relationships/hyperlink" Target="http://standart.edu.ru/attachment.aspx?id=314" TargetMode="External"/><Relationship Id="rId4" Type="http://schemas.microsoft.com/office/2007/relationships/stylesWithEffects" Target="stylesWithEffects.xml"/><Relationship Id="rId9" Type="http://schemas.openxmlformats.org/officeDocument/2006/relationships/hyperlink" Target="http://standart.edu.ru/attachment.aspx?id=3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BEE2-FFD1-4DAD-94E8-5E8278BB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142</Pages>
  <Words>57337</Words>
  <Characters>326821</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shkola 15</cp:lastModifiedBy>
  <cp:revision>23</cp:revision>
  <dcterms:created xsi:type="dcterms:W3CDTF">2012-07-02T20:17:00Z</dcterms:created>
  <dcterms:modified xsi:type="dcterms:W3CDTF">2016-02-16T10:37:00Z</dcterms:modified>
</cp:coreProperties>
</file>