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82" w:rsidRPr="0086059C" w:rsidRDefault="00CE2C82" w:rsidP="0086059C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C82" w:rsidRPr="0086059C" w:rsidRDefault="00CE2C82" w:rsidP="0086059C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59C">
        <w:rPr>
          <w:rFonts w:ascii="Times New Roman" w:hAnsi="Times New Roman" w:cs="Times New Roman"/>
          <w:b/>
          <w:sz w:val="28"/>
          <w:szCs w:val="28"/>
        </w:rPr>
        <w:t xml:space="preserve"> В содружестве с семьей к успешности ребенка     </w:t>
      </w:r>
    </w:p>
    <w:p w:rsidR="00CE2C82" w:rsidRPr="0086059C" w:rsidRDefault="00CE2C82" w:rsidP="0086059C">
      <w:pPr>
        <w:pStyle w:val="a4"/>
        <w:spacing w:line="36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6059C">
        <w:rPr>
          <w:rFonts w:ascii="Times New Roman" w:hAnsi="Times New Roman" w:cs="Times New Roman"/>
          <w:b/>
          <w:i/>
          <w:sz w:val="28"/>
          <w:szCs w:val="28"/>
        </w:rPr>
        <w:t>Рыбина Н.В.</w:t>
      </w:r>
    </w:p>
    <w:p w:rsidR="00CE2C82" w:rsidRPr="0086059C" w:rsidRDefault="00CE2C82" w:rsidP="0086059C">
      <w:pPr>
        <w:pStyle w:val="a4"/>
        <w:spacing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6059C">
        <w:rPr>
          <w:rFonts w:ascii="Times New Roman" w:hAnsi="Times New Roman" w:cs="Times New Roman"/>
          <w:i/>
          <w:sz w:val="28"/>
          <w:szCs w:val="28"/>
        </w:rPr>
        <w:t>г. Владимир</w:t>
      </w:r>
    </w:p>
    <w:p w:rsidR="00CE2C82" w:rsidRPr="0086059C" w:rsidRDefault="00CE2C82" w:rsidP="0086059C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E2C82" w:rsidRPr="0086059C" w:rsidRDefault="00CE2C82" w:rsidP="0086059C">
      <w:pPr>
        <w:pStyle w:val="a3"/>
        <w:spacing w:before="0" w:beforeAutospacing="0" w:after="0" w:afterAutospacing="0" w:line="360" w:lineRule="auto"/>
        <w:ind w:firstLine="567"/>
        <w:jc w:val="right"/>
        <w:rPr>
          <w:sz w:val="28"/>
          <w:szCs w:val="28"/>
        </w:rPr>
      </w:pPr>
      <w:r w:rsidRPr="0086059C">
        <w:rPr>
          <w:rStyle w:val="a6"/>
          <w:sz w:val="28"/>
          <w:szCs w:val="28"/>
        </w:rPr>
        <w:t>Семья и школа – это берег и море.</w:t>
      </w:r>
      <w:r w:rsidRPr="0086059C">
        <w:rPr>
          <w:b/>
          <w:bCs/>
          <w:sz w:val="28"/>
          <w:szCs w:val="28"/>
        </w:rPr>
        <w:br/>
      </w:r>
      <w:r w:rsidRPr="0086059C">
        <w:rPr>
          <w:rStyle w:val="a6"/>
          <w:sz w:val="28"/>
          <w:szCs w:val="28"/>
        </w:rPr>
        <w:t xml:space="preserve">На </w:t>
      </w:r>
      <w:proofErr w:type="gramStart"/>
      <w:r w:rsidRPr="0086059C">
        <w:rPr>
          <w:rStyle w:val="a6"/>
          <w:sz w:val="28"/>
          <w:szCs w:val="28"/>
        </w:rPr>
        <w:t>берегу</w:t>
      </w:r>
      <w:proofErr w:type="gramEnd"/>
      <w:r w:rsidRPr="0086059C">
        <w:rPr>
          <w:rStyle w:val="a6"/>
          <w:sz w:val="28"/>
          <w:szCs w:val="28"/>
        </w:rPr>
        <w:t xml:space="preserve"> ребенок делает свои первые шаги, </w:t>
      </w:r>
      <w:r w:rsidRPr="0086059C">
        <w:rPr>
          <w:b/>
          <w:bCs/>
          <w:sz w:val="28"/>
          <w:szCs w:val="28"/>
        </w:rPr>
        <w:br/>
      </w:r>
      <w:r w:rsidRPr="0086059C">
        <w:rPr>
          <w:rStyle w:val="a6"/>
          <w:sz w:val="28"/>
          <w:szCs w:val="28"/>
        </w:rPr>
        <w:t>получает первые уроки жизни,</w:t>
      </w:r>
      <w:r w:rsidRPr="0086059C">
        <w:rPr>
          <w:b/>
          <w:bCs/>
          <w:sz w:val="28"/>
          <w:szCs w:val="28"/>
        </w:rPr>
        <w:br/>
      </w:r>
      <w:r w:rsidRPr="0086059C">
        <w:rPr>
          <w:rStyle w:val="a6"/>
          <w:sz w:val="28"/>
          <w:szCs w:val="28"/>
        </w:rPr>
        <w:t>а потом перед ним открывается необозримое море знаний,</w:t>
      </w:r>
      <w:r w:rsidRPr="0086059C">
        <w:rPr>
          <w:b/>
          <w:bCs/>
          <w:sz w:val="28"/>
          <w:szCs w:val="28"/>
        </w:rPr>
        <w:br/>
      </w:r>
      <w:r w:rsidRPr="0086059C">
        <w:rPr>
          <w:rStyle w:val="a6"/>
          <w:sz w:val="28"/>
          <w:szCs w:val="28"/>
        </w:rPr>
        <w:t xml:space="preserve">и курс в этом море прокладывает школа. </w:t>
      </w:r>
      <w:r w:rsidRPr="0086059C">
        <w:rPr>
          <w:b/>
          <w:bCs/>
          <w:sz w:val="28"/>
          <w:szCs w:val="28"/>
        </w:rPr>
        <w:br/>
      </w:r>
      <w:r w:rsidRPr="0086059C">
        <w:rPr>
          <w:rStyle w:val="a6"/>
          <w:sz w:val="28"/>
          <w:szCs w:val="28"/>
        </w:rPr>
        <w:t>Это не значит, что он должен совсем оторваться от берега…</w:t>
      </w:r>
    </w:p>
    <w:p w:rsidR="00CE2C82" w:rsidRPr="0086059C" w:rsidRDefault="00CE2C82" w:rsidP="0086059C">
      <w:pPr>
        <w:pStyle w:val="a3"/>
        <w:spacing w:before="0" w:beforeAutospacing="0" w:after="0" w:afterAutospacing="0" w:line="360" w:lineRule="auto"/>
        <w:ind w:firstLine="567"/>
        <w:jc w:val="right"/>
        <w:rPr>
          <w:rStyle w:val="a7"/>
          <w:sz w:val="28"/>
          <w:szCs w:val="28"/>
        </w:rPr>
      </w:pPr>
      <w:r w:rsidRPr="0086059C">
        <w:rPr>
          <w:rStyle w:val="a7"/>
          <w:sz w:val="28"/>
          <w:szCs w:val="28"/>
        </w:rPr>
        <w:t>Л.А. Кассиль</w:t>
      </w:r>
    </w:p>
    <w:p w:rsidR="00CE2C82" w:rsidRPr="0086059C" w:rsidRDefault="00CE2C82" w:rsidP="0086059C">
      <w:pPr>
        <w:pStyle w:val="a3"/>
        <w:spacing w:before="0" w:beforeAutospacing="0" w:after="0" w:afterAutospacing="0" w:line="360" w:lineRule="auto"/>
        <w:ind w:firstLine="567"/>
        <w:jc w:val="right"/>
        <w:rPr>
          <w:rStyle w:val="a7"/>
          <w:sz w:val="28"/>
          <w:szCs w:val="28"/>
        </w:rPr>
      </w:pPr>
    </w:p>
    <w:p w:rsidR="00CE2C82" w:rsidRPr="0086059C" w:rsidRDefault="00CE2C82" w:rsidP="0086059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59C">
        <w:rPr>
          <w:rFonts w:ascii="Times New Roman" w:hAnsi="Times New Roman" w:cs="Times New Roman"/>
          <w:sz w:val="28"/>
          <w:szCs w:val="28"/>
        </w:rPr>
        <w:t xml:space="preserve">Успешность достижений ребенка, его социально-психологическая защищенность зависят от того, кто и как влияет на его развитие. Большую часть времени ребенок проводит в школе и дома, поэтому важно, чтобы воздействия педагогов и родителей не противоречили, а дополняли друг друга, положительно и активно воспринимались ребенком. Вот почему каждый раз, получая класс, я с надеждой жду встречи с родителями моих учеников. Будут ли они моими помощниками, единомышленниками? Только вместе с родителями, общими усилиями мы сможем добиться того, чтобы ребенок раскрыл свои способности, полюбил труд, чтобы умел наслаждаться красотой окружающего мира, умел любить другого человека и быть любимым. </w:t>
      </w:r>
    </w:p>
    <w:p w:rsidR="00CE2C82" w:rsidRPr="0086059C" w:rsidRDefault="00CE2C82" w:rsidP="0086059C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9C">
        <w:rPr>
          <w:rFonts w:ascii="Times New Roman" w:hAnsi="Times New Roman" w:cs="Times New Roman"/>
          <w:sz w:val="28"/>
          <w:szCs w:val="28"/>
        </w:rPr>
        <w:t xml:space="preserve">      Успешным ребенок  может стать только у успешного учителя и успешных родителей.   </w:t>
      </w:r>
      <w:proofErr w:type="gramStart"/>
      <w:r w:rsidRPr="0086059C">
        <w:rPr>
          <w:rFonts w:ascii="Times New Roman" w:hAnsi="Times New Roman" w:cs="Times New Roman"/>
          <w:sz w:val="28"/>
          <w:szCs w:val="28"/>
        </w:rPr>
        <w:t>Успешный  учитель обладает такими</w:t>
      </w:r>
      <w:r w:rsidRPr="0086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профессиональными и личностными  качествами как: компетентность (глубокие знания по предмету и методические навыки); требовательность к себе; заинтересованность в результате своей работы; умение создать атмосферу успешности на уроке и во внеурочной деятельности; умение сделать доступным сложный учебный материал; способность к постоянному самообразованию; </w:t>
      </w:r>
      <w:r w:rsidRPr="008605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доброта и внимание к ученикам и коллегам;</w:t>
      </w:r>
      <w:proofErr w:type="gramEnd"/>
      <w:r w:rsidRPr="0086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общаться, найти правильный подход к ученикам и родителям; инициативность и небезразличие и др.</w:t>
      </w:r>
    </w:p>
    <w:p w:rsidR="00CE2C82" w:rsidRPr="0086059C" w:rsidRDefault="00CE2C82" w:rsidP="0086059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59C">
        <w:rPr>
          <w:rFonts w:ascii="Times New Roman" w:hAnsi="Times New Roman" w:cs="Times New Roman"/>
          <w:sz w:val="28"/>
          <w:szCs w:val="28"/>
        </w:rPr>
        <w:t xml:space="preserve"> У родителей, способных  воспитать успешного человека  должны быть сформированы  следующие качества:</w:t>
      </w:r>
    </w:p>
    <w:p w:rsidR="00CE2C82" w:rsidRPr="0086059C" w:rsidRDefault="00CE2C82" w:rsidP="0086059C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выявить возможности ребенка;</w:t>
      </w:r>
    </w:p>
    <w:p w:rsidR="00CE2C82" w:rsidRPr="0086059C" w:rsidRDefault="00CE2C82" w:rsidP="0086059C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9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создать условия для разностороннего развития личности;</w:t>
      </w:r>
    </w:p>
    <w:p w:rsidR="00CE2C82" w:rsidRPr="0086059C" w:rsidRDefault="00CE2C82" w:rsidP="0086059C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терпимость к своему ребенку;</w:t>
      </w:r>
    </w:p>
    <w:p w:rsidR="00CE2C82" w:rsidRPr="0086059C" w:rsidRDefault="00CE2C82" w:rsidP="0086059C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быть примером;</w:t>
      </w:r>
    </w:p>
    <w:p w:rsidR="00CE2C82" w:rsidRPr="0086059C" w:rsidRDefault="00CE2C82" w:rsidP="0086059C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9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поощрять, корректировать и тактично направлять действия ребенка;</w:t>
      </w:r>
    </w:p>
    <w:p w:rsidR="00CE2C82" w:rsidRPr="0086059C" w:rsidRDefault="00CE2C82" w:rsidP="0086059C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9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 контакте с социумом ребенка (друзья, знакомые, учителя и др.).</w:t>
      </w:r>
    </w:p>
    <w:p w:rsidR="00CE2C82" w:rsidRPr="0086059C" w:rsidRDefault="00CE2C82" w:rsidP="0086059C">
      <w:pPr>
        <w:pStyle w:val="a4"/>
        <w:tabs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E2C82" w:rsidRPr="0086059C" w:rsidRDefault="00CE2C82" w:rsidP="0086059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59C">
        <w:rPr>
          <w:rStyle w:val="osnowa1"/>
          <w:sz w:val="28"/>
          <w:szCs w:val="28"/>
        </w:rPr>
        <w:t xml:space="preserve">           Ведущую роль в организации  взаимодействия семьи и школы играют классные руководители. </w:t>
      </w:r>
      <w:r w:rsidRPr="0086059C">
        <w:rPr>
          <w:rFonts w:ascii="Times New Roman" w:hAnsi="Times New Roman" w:cs="Times New Roman"/>
          <w:sz w:val="28"/>
          <w:szCs w:val="28"/>
        </w:rPr>
        <w:t xml:space="preserve">Доказано временем, я в этом глубоко убеждена, что воспитание будет иметь успех, если просвещение родителей опережает просвещение ребёнка. Поэтому необходимо создать в классе такое воспитательное пространство, которое бы обеспечивало развитие социально-личностных компетенций  не только детей, но и  родителей. </w:t>
      </w:r>
    </w:p>
    <w:p w:rsidR="00CE2C82" w:rsidRPr="0086059C" w:rsidRDefault="00CE2C82" w:rsidP="0086059C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педагогов, детей и родителей реализуется в различных формах совместной деятельности, которые могут охватывать всех или большинство членов коллектива. Содержание деятельности классного руководителя с родителями включает три основных направления: </w:t>
      </w:r>
    </w:p>
    <w:tbl>
      <w:tblPr>
        <w:tblStyle w:val="a5"/>
        <w:tblW w:w="0" w:type="auto"/>
        <w:tblLook w:val="04A0"/>
      </w:tblPr>
      <w:tblGrid>
        <w:gridCol w:w="3652"/>
        <w:gridCol w:w="6095"/>
      </w:tblGrid>
      <w:tr w:rsidR="00CE2C82" w:rsidRPr="0086059C" w:rsidTr="00CE2C8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C82" w:rsidRPr="0086059C" w:rsidRDefault="00CE2C82" w:rsidP="0086059C">
            <w:pPr>
              <w:pStyle w:val="a4"/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C82" w:rsidRPr="0086059C" w:rsidRDefault="00CE2C82" w:rsidP="0086059C">
            <w:pPr>
              <w:pStyle w:val="a4"/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и методы</w:t>
            </w:r>
          </w:p>
        </w:tc>
      </w:tr>
      <w:tr w:rsidR="00CE2C82" w:rsidRPr="0086059C" w:rsidTr="00CE2C8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C82" w:rsidRPr="0086059C" w:rsidRDefault="00CE2C82" w:rsidP="0086059C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Психолого-педагогическое просвещение родителей</w:t>
            </w:r>
          </w:p>
          <w:p w:rsidR="00CE2C82" w:rsidRPr="0086059C" w:rsidRDefault="00CE2C82" w:rsidP="0086059C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2C82" w:rsidRPr="0086059C" w:rsidRDefault="00CE2C82" w:rsidP="0086059C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C82" w:rsidRPr="0086059C" w:rsidRDefault="00CE2C82" w:rsidP="0086059C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родительские собрания по заранее определенным родителями темам;</w:t>
            </w:r>
          </w:p>
          <w:p w:rsidR="00CE2C82" w:rsidRPr="0086059C" w:rsidRDefault="00CE2C82" w:rsidP="0086059C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посещение «Родительской школы»;</w:t>
            </w:r>
          </w:p>
          <w:p w:rsidR="00CE2C82" w:rsidRPr="0086059C" w:rsidRDefault="00CE2C82" w:rsidP="0086059C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тренинги, беседы и встречи педагогов и родителей;</w:t>
            </w:r>
          </w:p>
          <w:p w:rsidR="00CE2C82" w:rsidRPr="0086059C" w:rsidRDefault="00CE2C82" w:rsidP="0086059C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индивидуальные консультации социального </w:t>
            </w:r>
            <w:r w:rsidRPr="0086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педагога и психолога ДООЦ</w:t>
            </w:r>
          </w:p>
        </w:tc>
      </w:tr>
      <w:tr w:rsidR="00CE2C82" w:rsidRPr="0086059C" w:rsidTr="00CE2C8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C82" w:rsidRPr="0086059C" w:rsidRDefault="00CE2C82" w:rsidP="0086059C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Вовлечение родителей в учебно-воспитательный процесс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C82" w:rsidRPr="0086059C" w:rsidRDefault="00CE2C82" w:rsidP="0086059C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совместное планирование воспитательной работы на учебный год;</w:t>
            </w:r>
          </w:p>
          <w:p w:rsidR="00CE2C82" w:rsidRPr="0086059C" w:rsidRDefault="00CE2C82" w:rsidP="0086059C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совместные творческие дела;</w:t>
            </w:r>
          </w:p>
          <w:p w:rsidR="00CE2C82" w:rsidRPr="0086059C" w:rsidRDefault="00CE2C82" w:rsidP="0086059C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помощь в укреплении материально-технической базы, ремонт класса;</w:t>
            </w:r>
          </w:p>
        </w:tc>
      </w:tr>
      <w:tr w:rsidR="00CE2C82" w:rsidRPr="0086059C" w:rsidTr="00CE2C8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C82" w:rsidRPr="0086059C" w:rsidRDefault="00CE2C82" w:rsidP="0086059C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управлении школы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C82" w:rsidRPr="0086059C" w:rsidRDefault="00CE2C82" w:rsidP="0086059C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общешкольный родительский комитет;</w:t>
            </w:r>
          </w:p>
          <w:p w:rsidR="00CE2C82" w:rsidRPr="0086059C" w:rsidRDefault="00CE2C82" w:rsidP="0086059C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классный родительский комитет;</w:t>
            </w:r>
          </w:p>
          <w:p w:rsidR="00CE2C82" w:rsidRPr="0086059C" w:rsidRDefault="00CE2C82" w:rsidP="002466C1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-сопровождение общешкольных и классных мероприятий</w:t>
            </w:r>
          </w:p>
        </w:tc>
      </w:tr>
    </w:tbl>
    <w:p w:rsidR="00CE2C82" w:rsidRPr="0086059C" w:rsidRDefault="00CE2C82" w:rsidP="0086059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2C82" w:rsidRPr="0086059C" w:rsidRDefault="00CE2C82" w:rsidP="0086059C">
      <w:pPr>
        <w:pStyle w:val="a4"/>
        <w:spacing w:line="360" w:lineRule="auto"/>
        <w:jc w:val="both"/>
        <w:rPr>
          <w:rStyle w:val="osnowa1"/>
          <w:sz w:val="28"/>
          <w:szCs w:val="28"/>
        </w:rPr>
      </w:pPr>
    </w:p>
    <w:p w:rsidR="00CE2C82" w:rsidRPr="0086059C" w:rsidRDefault="00CE2C82" w:rsidP="0086059C">
      <w:pPr>
        <w:pStyle w:val="a4"/>
        <w:spacing w:line="360" w:lineRule="auto"/>
        <w:jc w:val="both"/>
        <w:rPr>
          <w:rStyle w:val="osnowa1"/>
          <w:sz w:val="28"/>
          <w:szCs w:val="28"/>
        </w:rPr>
      </w:pPr>
      <w:r w:rsidRPr="0086059C">
        <w:rPr>
          <w:rStyle w:val="osnowa1"/>
          <w:sz w:val="28"/>
          <w:szCs w:val="28"/>
        </w:rPr>
        <w:t>Главной задачей классного руководителя является установление положительного  взаимоотношения с семьёй. Одна из трудностей в этой работе – посещение семей школьников. Дело это очень деликатное, нужно всё продумать, предугадать любую ситуацию. Только целесообразные  действия классного руководителя дают при посещении толчок к развитию хороших доверительных отношений.</w:t>
      </w:r>
    </w:p>
    <w:p w:rsidR="00CE2C82" w:rsidRPr="0086059C" w:rsidRDefault="00CE2C82" w:rsidP="0086059C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9C">
        <w:rPr>
          <w:rStyle w:val="osnowa1"/>
          <w:sz w:val="28"/>
          <w:szCs w:val="28"/>
        </w:rPr>
        <w:t>Многое классные руководители делают для объединения родителей, и если родители чувствуют себя коллективом, коллективом взрослых людей, заинтересованных в том, чтобы детям их класса в школе жилось хорошо и интересно, многое может измениться. Приобщение родителей к школьным заботам в хорошем смысле слова влияет на взаимоотношение детей и взрослых в семье, поэтому  в</w:t>
      </w:r>
      <w:r w:rsidRPr="0086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овлечение родителей в учебно-воспитательный процесс </w:t>
      </w:r>
      <w:proofErr w:type="gramStart"/>
      <w:r w:rsidRPr="0086059C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860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 из главных задач классного руководителя.</w:t>
      </w:r>
    </w:p>
    <w:p w:rsidR="00CE2C82" w:rsidRPr="0086059C" w:rsidRDefault="00CE2C82" w:rsidP="0086059C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планирование воспитательной работы класса осуществляется совместно с родителями, то по некоторым направлениям работа осуществляется в большей степени ими, а моя задача, как классного руководителя – ориентация родителей на проведение мероприятий воспитательного характера.</w:t>
      </w:r>
    </w:p>
    <w:p w:rsidR="00CE2C82" w:rsidRPr="0086059C" w:rsidRDefault="00CE2C82" w:rsidP="0086059C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«Т</w:t>
      </w:r>
      <w:r w:rsidRPr="0086059C">
        <w:rPr>
          <w:rFonts w:ascii="Times New Roman" w:eastAsia="Calibri" w:hAnsi="Times New Roman" w:cs="Times New Roman"/>
          <w:i/>
          <w:sz w:val="28"/>
          <w:szCs w:val="28"/>
        </w:rPr>
        <w:t>рудовое воспитание и подготовка к жизненному и профессиональному самоопределению</w:t>
      </w:r>
      <w:r w:rsidRPr="0086059C">
        <w:rPr>
          <w:rFonts w:ascii="Times New Roman" w:hAnsi="Times New Roman" w:cs="Times New Roman"/>
          <w:i/>
          <w:sz w:val="28"/>
          <w:szCs w:val="28"/>
        </w:rPr>
        <w:t>»</w:t>
      </w:r>
      <w:r w:rsidRPr="0086059C">
        <w:rPr>
          <w:rFonts w:ascii="Times New Roman" w:hAnsi="Times New Roman" w:cs="Times New Roman"/>
          <w:sz w:val="28"/>
          <w:szCs w:val="28"/>
        </w:rPr>
        <w:t xml:space="preserve">: </w:t>
      </w:r>
      <w:r w:rsidRPr="00860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два года родители организовали экскурсии с целью ознакомления с рабочими специальностями на производствах города и области;</w:t>
      </w:r>
    </w:p>
    <w:p w:rsidR="00CE2C82" w:rsidRPr="0086059C" w:rsidRDefault="00CE2C82" w:rsidP="0086059C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9C">
        <w:rPr>
          <w:rFonts w:ascii="Times New Roman" w:hAnsi="Times New Roman" w:cs="Times New Roman"/>
          <w:sz w:val="28"/>
          <w:szCs w:val="28"/>
        </w:rPr>
        <w:t>«</w:t>
      </w:r>
      <w:r w:rsidRPr="0086059C">
        <w:rPr>
          <w:rFonts w:ascii="Times New Roman" w:eastAsia="Calibri" w:hAnsi="Times New Roman" w:cs="Times New Roman"/>
          <w:i/>
          <w:sz w:val="28"/>
          <w:szCs w:val="28"/>
        </w:rPr>
        <w:t>Воспитание гражданственности и патриотизма</w:t>
      </w:r>
      <w:r w:rsidRPr="0086059C">
        <w:rPr>
          <w:rFonts w:ascii="Times New Roman" w:eastAsia="Times New Roman" w:hAnsi="Times New Roman" w:cs="Times New Roman"/>
          <w:sz w:val="28"/>
          <w:szCs w:val="28"/>
          <w:lang w:eastAsia="ru-RU"/>
        </w:rPr>
        <w:t>»: акция, приуроченная ко Дню Победы «Георгиевская ленточка», ставшая уже традиционной.</w:t>
      </w:r>
    </w:p>
    <w:p w:rsidR="00CE2C82" w:rsidRPr="0086059C" w:rsidRDefault="00CE2C82" w:rsidP="0086059C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проектом в части организации воспитательного пространства в 2010 – 2011 учебном году стал проект «Мы разные – мы вместе». Проект был направлен на воспитание у учащихся толерантности к детям дошкольного возраста с ограниченными возможностями. Благодаря поддержке родителей (организация совместного выхода на каток, бесплатные пригласительные билеты на аттракционы в развлекательный комплекс «</w:t>
      </w:r>
      <w:proofErr w:type="spellStart"/>
      <w:r w:rsidRPr="008605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Руськино</w:t>
      </w:r>
      <w:proofErr w:type="spellEnd"/>
      <w:r w:rsidRPr="0086059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совместное проведение праздников с детьми и родителями школы и детского сада, кукольные театрализованные представления и т.д.), проект получился насыщенным и интересным, как одним детям, так и другим. Уже  к середине проекта между школьниками и дошкольниками сложились доверительные отно</w:t>
      </w:r>
      <w:r w:rsidR="0020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шения, что и являлось главной </w:t>
      </w:r>
      <w:r w:rsidRPr="008605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 данного проекта.</w:t>
      </w:r>
    </w:p>
    <w:p w:rsidR="00CE2C82" w:rsidRPr="0086059C" w:rsidRDefault="00CE2C82" w:rsidP="0086059C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эффективной совместной работы классному руководителю необходимо доверительное отношение родителей к нему. Учащиеся проводят в школе достаточно много времени, и родителю важно знать, что все происходящее с его ребенком в это время находится под контролем профессионала, которому он доверяет. В этом случае уважительное отношение родителей к педагогу отражается и на отношении ребенка к классному руководителю. Все это подтверждают наблюдения и диагностика, проводимые в моем классе.</w:t>
      </w:r>
    </w:p>
    <w:p w:rsidR="00CE2C82" w:rsidRPr="0086059C" w:rsidRDefault="00CE2C82" w:rsidP="0086059C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9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проделанной работе наблюдаются качественные изменения</w:t>
      </w:r>
    </w:p>
    <w:p w:rsidR="00CE2C82" w:rsidRPr="0086059C" w:rsidRDefault="00CE2C82" w:rsidP="0086059C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05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  родителей:</w:t>
      </w:r>
    </w:p>
    <w:p w:rsidR="00CE2C82" w:rsidRPr="0086059C" w:rsidRDefault="00CE2C82" w:rsidP="0086059C">
      <w:pPr>
        <w:pStyle w:val="a4"/>
        <w:numPr>
          <w:ilvl w:val="0"/>
          <w:numId w:val="8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целевые жизненные установки и активная позиция соучастника воспитательного процесса;</w:t>
      </w:r>
    </w:p>
    <w:p w:rsidR="00CE2C82" w:rsidRPr="0086059C" w:rsidRDefault="00CE2C82" w:rsidP="0086059C">
      <w:pPr>
        <w:pStyle w:val="a4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59C">
        <w:rPr>
          <w:rFonts w:ascii="Times New Roman" w:hAnsi="Times New Roman" w:cs="Times New Roman"/>
          <w:sz w:val="28"/>
          <w:szCs w:val="28"/>
          <w:lang w:eastAsia="ru-RU"/>
        </w:rPr>
        <w:t xml:space="preserve"> независимо от фактических познавательных способностей детей родители положительно влияют на их успеваемость, верят в ребенка и поощряют его </w:t>
      </w:r>
      <w:r w:rsidRPr="008605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трудолюбие; стимулируют активное участия детей в конкурсах и олимпиадах, формируют личное портфолио ребенка;</w:t>
      </w:r>
    </w:p>
    <w:p w:rsidR="00CE2C82" w:rsidRPr="0086059C" w:rsidRDefault="00CE2C82" w:rsidP="0086059C">
      <w:pPr>
        <w:pStyle w:val="a4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59C">
        <w:rPr>
          <w:rFonts w:ascii="Times New Roman" w:hAnsi="Times New Roman" w:cs="Times New Roman"/>
          <w:sz w:val="28"/>
          <w:szCs w:val="28"/>
          <w:lang w:eastAsia="ru-RU"/>
        </w:rPr>
        <w:t xml:space="preserve"> усиливаются проявления партнерских отношений между родителями и детьми;</w:t>
      </w:r>
    </w:p>
    <w:p w:rsidR="00CE2C82" w:rsidRPr="0086059C" w:rsidRDefault="00CE2C82" w:rsidP="0086059C">
      <w:pPr>
        <w:pStyle w:val="a4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59C">
        <w:rPr>
          <w:rFonts w:ascii="Times New Roman" w:hAnsi="Times New Roman" w:cs="Times New Roman"/>
          <w:sz w:val="28"/>
          <w:szCs w:val="28"/>
          <w:lang w:eastAsia="ru-RU"/>
        </w:rPr>
        <w:t xml:space="preserve"> повышается интерес к делам не только своих детей, но и их одноклассников и класса в целом;</w:t>
      </w:r>
    </w:p>
    <w:p w:rsidR="00CE2C82" w:rsidRPr="0086059C" w:rsidRDefault="00CE2C82" w:rsidP="0086059C">
      <w:pPr>
        <w:pStyle w:val="a4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59C">
        <w:rPr>
          <w:rFonts w:ascii="Times New Roman" w:hAnsi="Times New Roman" w:cs="Times New Roman"/>
          <w:sz w:val="28"/>
          <w:szCs w:val="28"/>
          <w:lang w:eastAsia="ru-RU"/>
        </w:rPr>
        <w:t xml:space="preserve"> выросла посещаемость родительских собраний;</w:t>
      </w:r>
    </w:p>
    <w:p w:rsidR="00CE2C82" w:rsidRPr="0086059C" w:rsidRDefault="00CE2C82" w:rsidP="0086059C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05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 детей:</w:t>
      </w:r>
    </w:p>
    <w:p w:rsidR="00CE2C82" w:rsidRPr="0086059C" w:rsidRDefault="00CE2C82" w:rsidP="0086059C">
      <w:pPr>
        <w:pStyle w:val="a4"/>
        <w:numPr>
          <w:ilvl w:val="0"/>
          <w:numId w:val="9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повышается сознательное отношение к учебе;</w:t>
      </w:r>
    </w:p>
    <w:tbl>
      <w:tblPr>
        <w:tblStyle w:val="a5"/>
        <w:tblW w:w="8885" w:type="dxa"/>
        <w:tblInd w:w="817" w:type="dxa"/>
        <w:tblLook w:val="04A0"/>
      </w:tblPr>
      <w:tblGrid>
        <w:gridCol w:w="3119"/>
        <w:gridCol w:w="2835"/>
        <w:gridCol w:w="2931"/>
      </w:tblGrid>
      <w:tr w:rsidR="00CE2C82" w:rsidRPr="0086059C" w:rsidTr="00CE2C82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C82" w:rsidRPr="0086059C" w:rsidRDefault="00CE2C82" w:rsidP="0086059C">
            <w:pPr>
              <w:pStyle w:val="a4"/>
              <w:numPr>
                <w:ilvl w:val="0"/>
                <w:numId w:val="9"/>
              </w:num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 (класс)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C82" w:rsidRPr="0086059C" w:rsidRDefault="00CE2C82" w:rsidP="0086059C">
            <w:pPr>
              <w:pStyle w:val="a4"/>
              <w:numPr>
                <w:ilvl w:val="0"/>
                <w:numId w:val="9"/>
              </w:num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качества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C82" w:rsidRPr="0086059C" w:rsidRDefault="00CE2C82" w:rsidP="0086059C">
            <w:pPr>
              <w:pStyle w:val="a4"/>
              <w:numPr>
                <w:ilvl w:val="0"/>
                <w:numId w:val="9"/>
              </w:num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CE2C82" w:rsidRPr="0086059C" w:rsidTr="00CE2C82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C82" w:rsidRPr="0086059C" w:rsidRDefault="00CE2C82" w:rsidP="0086059C">
            <w:pPr>
              <w:pStyle w:val="a4"/>
              <w:numPr>
                <w:ilvl w:val="0"/>
                <w:numId w:val="9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 – 2009 (4-й класс)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C82" w:rsidRPr="0086059C" w:rsidRDefault="00CE2C82" w:rsidP="0086059C">
            <w:pPr>
              <w:pStyle w:val="a4"/>
              <w:numPr>
                <w:ilvl w:val="0"/>
                <w:numId w:val="9"/>
              </w:num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64%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C82" w:rsidRPr="0086059C" w:rsidRDefault="00CE2C82" w:rsidP="0086059C">
            <w:pPr>
              <w:pStyle w:val="a4"/>
              <w:numPr>
                <w:ilvl w:val="0"/>
                <w:numId w:val="9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57% - средний</w:t>
            </w:r>
          </w:p>
        </w:tc>
      </w:tr>
      <w:tr w:rsidR="00CE2C82" w:rsidRPr="0086059C" w:rsidTr="00CE2C82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C82" w:rsidRPr="0086059C" w:rsidRDefault="00CE2C82" w:rsidP="0086059C">
            <w:pPr>
              <w:pStyle w:val="a4"/>
              <w:numPr>
                <w:ilvl w:val="0"/>
                <w:numId w:val="9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 – 2010 (5-й класс)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C82" w:rsidRPr="0086059C" w:rsidRDefault="00CE2C82" w:rsidP="0086059C">
            <w:pPr>
              <w:pStyle w:val="a4"/>
              <w:numPr>
                <w:ilvl w:val="0"/>
                <w:numId w:val="9"/>
              </w:num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C82" w:rsidRPr="0086059C" w:rsidRDefault="00CE2C82" w:rsidP="0086059C">
            <w:pPr>
              <w:pStyle w:val="a4"/>
              <w:numPr>
                <w:ilvl w:val="0"/>
                <w:numId w:val="9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61% - выше среднего</w:t>
            </w:r>
          </w:p>
        </w:tc>
      </w:tr>
      <w:tr w:rsidR="00CE2C82" w:rsidRPr="0086059C" w:rsidTr="00CE2C82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C82" w:rsidRPr="0086059C" w:rsidRDefault="00CE2C82" w:rsidP="0086059C">
            <w:pPr>
              <w:pStyle w:val="a4"/>
              <w:numPr>
                <w:ilvl w:val="0"/>
                <w:numId w:val="9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 – 2011 (6-й класс)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C82" w:rsidRPr="0086059C" w:rsidRDefault="00CE2C82" w:rsidP="0086059C">
            <w:pPr>
              <w:pStyle w:val="a4"/>
              <w:numPr>
                <w:ilvl w:val="0"/>
                <w:numId w:val="9"/>
              </w:num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C82" w:rsidRPr="0086059C" w:rsidRDefault="00CE2C82" w:rsidP="0086059C">
            <w:pPr>
              <w:pStyle w:val="a4"/>
              <w:numPr>
                <w:ilvl w:val="0"/>
                <w:numId w:val="9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61% - выше среднего</w:t>
            </w:r>
          </w:p>
        </w:tc>
      </w:tr>
    </w:tbl>
    <w:p w:rsidR="00CE2C82" w:rsidRPr="0086059C" w:rsidRDefault="00CE2C82" w:rsidP="0086059C">
      <w:pPr>
        <w:pStyle w:val="a4"/>
        <w:numPr>
          <w:ilvl w:val="0"/>
          <w:numId w:val="9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возросла творческая инициатива  в организации  классных и общешкольных дел;</w:t>
      </w:r>
    </w:p>
    <w:p w:rsidR="00CE2C82" w:rsidRPr="0086059C" w:rsidRDefault="00CE2C82" w:rsidP="0086059C">
      <w:pPr>
        <w:pStyle w:val="a4"/>
        <w:numPr>
          <w:ilvl w:val="0"/>
          <w:numId w:val="9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повысилась положительная мотивация к творческой деятельности (увеличился процент участия учащихся в конкурсах «Русский медвежонок», «Кенгуру» и олимпиадах);</w:t>
      </w:r>
    </w:p>
    <w:p w:rsidR="00CE2C82" w:rsidRPr="0086059C" w:rsidRDefault="00CE2C82" w:rsidP="0086059C">
      <w:pPr>
        <w:pStyle w:val="a4"/>
        <w:numPr>
          <w:ilvl w:val="0"/>
          <w:numId w:val="9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улучшился психологический климат в классе (по данным психологического исследования)</w:t>
      </w:r>
    </w:p>
    <w:p w:rsidR="00CE2C82" w:rsidRPr="0086059C" w:rsidRDefault="00CE2C82" w:rsidP="0086059C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сказать, что в течени</w:t>
      </w:r>
      <w:proofErr w:type="gramStart"/>
      <w:r w:rsidRPr="00860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6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лет в классе формируется активное воспитательное пространство, обеспечивающее развитие социально-личностных компетенций детей, родителей и педагогов.</w:t>
      </w:r>
    </w:p>
    <w:p w:rsidR="00CE2C82" w:rsidRPr="0086059C" w:rsidRDefault="00CE2C82" w:rsidP="0086059C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– сложный многогранный процесс, осуществляемый многими людьми одновременно, результат которого отсрочен во времени, а классный руководитель является координатором воспитательной деятельности и его роль сложно переоценить. На мой взгляд, ни один воспитательный ресурс по отдельности не может дать четкий устойчивый результат. </w:t>
      </w:r>
      <w:proofErr w:type="gramStart"/>
      <w:r w:rsidRPr="0086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Хочется  надеяться, что слаженная совместная деятельность стольких людей позволит детям моего класса по окончании школы не просто стать частью современного общества, но </w:t>
      </w:r>
      <w:r w:rsidRPr="008605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занять в нем достойное место, а  став успешными взрослыми  и создав свои семьи, они смогут воспитать своих детей в любви и уважительном отношении к самому себе,  сверстникам, взрослым, малой и большой Родине.</w:t>
      </w:r>
      <w:proofErr w:type="gramEnd"/>
    </w:p>
    <w:p w:rsidR="00CE2C82" w:rsidRPr="0086059C" w:rsidRDefault="00CE2C82" w:rsidP="0086059C">
      <w:pPr>
        <w:pStyle w:val="a4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CE2C82" w:rsidRPr="0086059C" w:rsidRDefault="00CE2C82" w:rsidP="0086059C">
      <w:pPr>
        <w:pStyle w:val="a4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59C">
        <w:rPr>
          <w:rFonts w:ascii="Times New Roman" w:hAnsi="Times New Roman" w:cs="Times New Roman"/>
          <w:sz w:val="28"/>
          <w:szCs w:val="28"/>
        </w:rPr>
        <w:t>Капралова</w:t>
      </w:r>
      <w:proofErr w:type="spellEnd"/>
      <w:r w:rsidRPr="0086059C">
        <w:rPr>
          <w:rFonts w:ascii="Times New Roman" w:hAnsi="Times New Roman" w:cs="Times New Roman"/>
          <w:sz w:val="28"/>
          <w:szCs w:val="28"/>
        </w:rPr>
        <w:t xml:space="preserve"> Р.М. Работа классного руководителя с родителями. – М.: Просвещение, 1980.</w:t>
      </w:r>
    </w:p>
    <w:p w:rsidR="00CE2C82" w:rsidRPr="0086059C" w:rsidRDefault="00CE2C82" w:rsidP="0086059C">
      <w:pPr>
        <w:pStyle w:val="a4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059C">
        <w:rPr>
          <w:rFonts w:ascii="Times New Roman" w:hAnsi="Times New Roman" w:cs="Times New Roman"/>
          <w:sz w:val="28"/>
          <w:szCs w:val="28"/>
        </w:rPr>
        <w:t>Коржакова О.В. Система работы классного руководителя.// Классный руководитель. – 2008. - № 5. – с. 46 – 49</w:t>
      </w:r>
    </w:p>
    <w:p w:rsidR="00CE2C82" w:rsidRPr="0086059C" w:rsidRDefault="00CE2C82" w:rsidP="0086059C">
      <w:pPr>
        <w:pStyle w:val="a4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059C">
        <w:rPr>
          <w:rFonts w:ascii="Times New Roman" w:hAnsi="Times New Roman" w:cs="Times New Roman"/>
          <w:sz w:val="28"/>
          <w:szCs w:val="28"/>
        </w:rPr>
        <w:t xml:space="preserve">Лодкина Т., </w:t>
      </w:r>
      <w:proofErr w:type="spellStart"/>
      <w:r w:rsidRPr="0086059C">
        <w:rPr>
          <w:rFonts w:ascii="Times New Roman" w:hAnsi="Times New Roman" w:cs="Times New Roman"/>
          <w:sz w:val="28"/>
          <w:szCs w:val="28"/>
        </w:rPr>
        <w:t>Кевля</w:t>
      </w:r>
      <w:proofErr w:type="spellEnd"/>
      <w:r w:rsidRPr="0086059C">
        <w:rPr>
          <w:rFonts w:ascii="Times New Roman" w:hAnsi="Times New Roman" w:cs="Times New Roman"/>
          <w:sz w:val="28"/>
          <w:szCs w:val="28"/>
        </w:rPr>
        <w:t xml:space="preserve"> Ф. Диагностика в работе классного руководителя с семьей.// Народное образование. – 2004. - № 1. – с. 167 - 175</w:t>
      </w:r>
    </w:p>
    <w:p w:rsidR="00CE2C82" w:rsidRPr="0086059C" w:rsidRDefault="00CE2C82" w:rsidP="0086059C">
      <w:pPr>
        <w:pStyle w:val="a4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059C">
        <w:rPr>
          <w:rFonts w:ascii="Times New Roman" w:hAnsi="Times New Roman" w:cs="Times New Roman"/>
          <w:sz w:val="28"/>
          <w:szCs w:val="28"/>
        </w:rPr>
        <w:t>Москвина Н.И. Правила профессионального такта в работе с родителями учащихся.// Классный руководитель. – 2005. - № 8. – с. 18 – 20</w:t>
      </w:r>
    </w:p>
    <w:p w:rsidR="00CE2C82" w:rsidRPr="0086059C" w:rsidRDefault="00CE2C82" w:rsidP="0086059C">
      <w:pPr>
        <w:pStyle w:val="a4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59C">
        <w:rPr>
          <w:rFonts w:ascii="Times New Roman" w:hAnsi="Times New Roman" w:cs="Times New Roman"/>
          <w:sz w:val="28"/>
          <w:szCs w:val="28"/>
        </w:rPr>
        <w:t>Овсейчик</w:t>
      </w:r>
      <w:proofErr w:type="spellEnd"/>
      <w:r w:rsidRPr="0086059C">
        <w:rPr>
          <w:rFonts w:ascii="Times New Roman" w:hAnsi="Times New Roman" w:cs="Times New Roman"/>
          <w:sz w:val="28"/>
          <w:szCs w:val="28"/>
        </w:rPr>
        <w:t xml:space="preserve"> О.Н. Педагогический сове</w:t>
      </w:r>
      <w:proofErr w:type="gramStart"/>
      <w:r w:rsidRPr="0086059C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86059C">
        <w:rPr>
          <w:rFonts w:ascii="Times New Roman" w:hAnsi="Times New Roman" w:cs="Times New Roman"/>
          <w:sz w:val="28"/>
          <w:szCs w:val="28"/>
        </w:rPr>
        <w:t xml:space="preserve"> мини-проект на тему «Уклад </w:t>
      </w:r>
      <w:proofErr w:type="spellStart"/>
      <w:r w:rsidRPr="0086059C">
        <w:rPr>
          <w:rFonts w:ascii="Times New Roman" w:hAnsi="Times New Roman" w:cs="Times New Roman"/>
          <w:sz w:val="28"/>
          <w:szCs w:val="28"/>
        </w:rPr>
        <w:t>школы-основа</w:t>
      </w:r>
      <w:proofErr w:type="spellEnd"/>
      <w:r w:rsidRPr="00860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59C">
        <w:rPr>
          <w:rFonts w:ascii="Times New Roman" w:hAnsi="Times New Roman" w:cs="Times New Roman"/>
          <w:sz w:val="28"/>
          <w:szCs w:val="28"/>
        </w:rPr>
        <w:t>успости</w:t>
      </w:r>
      <w:proofErr w:type="spellEnd"/>
      <w:r w:rsidRPr="0086059C">
        <w:rPr>
          <w:rFonts w:ascii="Times New Roman" w:hAnsi="Times New Roman" w:cs="Times New Roman"/>
          <w:sz w:val="28"/>
          <w:szCs w:val="28"/>
        </w:rPr>
        <w:t xml:space="preserve">  ученика»//Практика административной работы в школе.-2007, №5</w:t>
      </w:r>
    </w:p>
    <w:p w:rsidR="00CE2C82" w:rsidRPr="0086059C" w:rsidRDefault="00CE2C82" w:rsidP="0086059C">
      <w:pPr>
        <w:pStyle w:val="a4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59C">
        <w:rPr>
          <w:rFonts w:ascii="Times New Roman" w:hAnsi="Times New Roman" w:cs="Times New Roman"/>
          <w:sz w:val="28"/>
          <w:szCs w:val="28"/>
        </w:rPr>
        <w:t>Пешлова</w:t>
      </w:r>
      <w:proofErr w:type="spellEnd"/>
      <w:r w:rsidRPr="0086059C">
        <w:rPr>
          <w:rFonts w:ascii="Times New Roman" w:hAnsi="Times New Roman" w:cs="Times New Roman"/>
          <w:sz w:val="28"/>
          <w:szCs w:val="28"/>
        </w:rPr>
        <w:t xml:space="preserve"> Н.И. Правила эффективного взаимодействия классного руководителя с родителями учащихся.// Классный руководитель. – 2008. - № 7. – с. 91</w:t>
      </w:r>
    </w:p>
    <w:p w:rsidR="00CE2C82" w:rsidRPr="0086059C" w:rsidRDefault="00CE2C82" w:rsidP="0086059C">
      <w:pPr>
        <w:pStyle w:val="a4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059C">
        <w:rPr>
          <w:rFonts w:ascii="Times New Roman" w:hAnsi="Times New Roman" w:cs="Times New Roman"/>
          <w:sz w:val="28"/>
          <w:szCs w:val="28"/>
        </w:rPr>
        <w:t xml:space="preserve">Семейное воспитание: опыт, проблемы, перспективы./ </w:t>
      </w:r>
      <w:proofErr w:type="spellStart"/>
      <w:r w:rsidRPr="0086059C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86059C">
        <w:rPr>
          <w:rFonts w:ascii="Times New Roman" w:hAnsi="Times New Roman" w:cs="Times New Roman"/>
          <w:sz w:val="28"/>
          <w:szCs w:val="28"/>
        </w:rPr>
        <w:t xml:space="preserve">.: Е.Ю. Рогачева, И.Н. </w:t>
      </w:r>
      <w:proofErr w:type="spellStart"/>
      <w:r w:rsidRPr="0086059C">
        <w:rPr>
          <w:rFonts w:ascii="Times New Roman" w:hAnsi="Times New Roman" w:cs="Times New Roman"/>
          <w:sz w:val="28"/>
          <w:szCs w:val="28"/>
        </w:rPr>
        <w:t>Пенькова</w:t>
      </w:r>
      <w:proofErr w:type="spellEnd"/>
      <w:r w:rsidRPr="0086059C">
        <w:rPr>
          <w:rFonts w:ascii="Times New Roman" w:hAnsi="Times New Roman" w:cs="Times New Roman"/>
          <w:sz w:val="28"/>
          <w:szCs w:val="28"/>
        </w:rPr>
        <w:t>, Л.С. Паршина. – Владимир: Городской информационно-методический центр, 2009.</w:t>
      </w:r>
    </w:p>
    <w:p w:rsidR="00CE2C82" w:rsidRPr="0086059C" w:rsidRDefault="00CE2C82" w:rsidP="0086059C">
      <w:pPr>
        <w:pStyle w:val="a4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059C">
        <w:rPr>
          <w:rFonts w:ascii="Times New Roman" w:hAnsi="Times New Roman" w:cs="Times New Roman"/>
          <w:sz w:val="28"/>
          <w:szCs w:val="28"/>
        </w:rPr>
        <w:t xml:space="preserve">Сухомлинский В.А. Мудрость родительской любви/ Сост. А.И. Сухомлинская. – М.: </w:t>
      </w:r>
      <w:proofErr w:type="spellStart"/>
      <w:r w:rsidRPr="0086059C">
        <w:rPr>
          <w:rFonts w:ascii="Times New Roman" w:hAnsi="Times New Roman" w:cs="Times New Roman"/>
          <w:sz w:val="28"/>
          <w:szCs w:val="28"/>
        </w:rPr>
        <w:t>Мол</w:t>
      </w:r>
      <w:proofErr w:type="gramStart"/>
      <w:r w:rsidRPr="0086059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6059C">
        <w:rPr>
          <w:rFonts w:ascii="Times New Roman" w:hAnsi="Times New Roman" w:cs="Times New Roman"/>
          <w:sz w:val="28"/>
          <w:szCs w:val="28"/>
        </w:rPr>
        <w:t>вардия</w:t>
      </w:r>
      <w:proofErr w:type="spellEnd"/>
      <w:r w:rsidRPr="0086059C">
        <w:rPr>
          <w:rFonts w:ascii="Times New Roman" w:hAnsi="Times New Roman" w:cs="Times New Roman"/>
          <w:sz w:val="28"/>
          <w:szCs w:val="28"/>
        </w:rPr>
        <w:t>, 1988.</w:t>
      </w:r>
    </w:p>
    <w:p w:rsidR="00CE2C82" w:rsidRPr="0086059C" w:rsidRDefault="00CE2C82" w:rsidP="0086059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C82" w:rsidRPr="0086059C" w:rsidRDefault="00CE2C82" w:rsidP="0086059C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C82" w:rsidRPr="0086059C" w:rsidRDefault="00CE2C82" w:rsidP="0086059C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C82" w:rsidRPr="0086059C" w:rsidRDefault="00CE2C82" w:rsidP="0086059C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C82" w:rsidRPr="0086059C" w:rsidRDefault="00CE2C82" w:rsidP="0086059C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C82" w:rsidRPr="0086059C" w:rsidRDefault="00CE2C82" w:rsidP="0086059C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BD1" w:rsidRPr="0086059C" w:rsidRDefault="00937BD1" w:rsidP="008605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059C" w:rsidRPr="0086059C" w:rsidRDefault="008605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6059C" w:rsidRPr="0086059C" w:rsidSect="009D33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008FA"/>
    <w:multiLevelType w:val="hybridMultilevel"/>
    <w:tmpl w:val="414A170A"/>
    <w:lvl w:ilvl="0" w:tplc="4894A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B1A41"/>
    <w:multiLevelType w:val="hybridMultilevel"/>
    <w:tmpl w:val="2676E600"/>
    <w:lvl w:ilvl="0" w:tplc="BA9C7CD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697C7F"/>
    <w:multiLevelType w:val="hybridMultilevel"/>
    <w:tmpl w:val="4FA01F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724D66"/>
    <w:multiLevelType w:val="hybridMultilevel"/>
    <w:tmpl w:val="0D0CC3D0"/>
    <w:lvl w:ilvl="0" w:tplc="4894A7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312635"/>
    <w:multiLevelType w:val="hybridMultilevel"/>
    <w:tmpl w:val="07B87CF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abstractNum w:abstractNumId="5">
    <w:nsid w:val="7291738F"/>
    <w:multiLevelType w:val="hybridMultilevel"/>
    <w:tmpl w:val="B11044AC"/>
    <w:lvl w:ilvl="0" w:tplc="4894A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C82"/>
    <w:rsid w:val="001276E1"/>
    <w:rsid w:val="002005E4"/>
    <w:rsid w:val="002466C1"/>
    <w:rsid w:val="006F07A9"/>
    <w:rsid w:val="0086059C"/>
    <w:rsid w:val="00937BD1"/>
    <w:rsid w:val="009D33F5"/>
    <w:rsid w:val="00CE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E2C82"/>
    <w:pPr>
      <w:spacing w:after="0" w:line="240" w:lineRule="auto"/>
    </w:pPr>
  </w:style>
  <w:style w:type="character" w:customStyle="1" w:styleId="osnowa1">
    <w:name w:val="osnowa1"/>
    <w:basedOn w:val="a0"/>
    <w:rsid w:val="00CE2C82"/>
    <w:rPr>
      <w:rFonts w:ascii="Times New Roman" w:hAnsi="Times New Roman" w:cs="Times New Roman" w:hint="default"/>
      <w:i w:val="0"/>
      <w:iCs w:val="0"/>
      <w:sz w:val="21"/>
      <w:szCs w:val="21"/>
    </w:rPr>
  </w:style>
  <w:style w:type="table" w:styleId="a5">
    <w:name w:val="Table Grid"/>
    <w:basedOn w:val="a1"/>
    <w:uiPriority w:val="59"/>
    <w:rsid w:val="00CE2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E2C82"/>
    <w:rPr>
      <w:b/>
      <w:bCs/>
    </w:rPr>
  </w:style>
  <w:style w:type="character" w:styleId="a7">
    <w:name w:val="Emphasis"/>
    <w:basedOn w:val="a0"/>
    <w:uiPriority w:val="20"/>
    <w:qFormat/>
    <w:rsid w:val="00CE2C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1373</Words>
  <Characters>7829</Characters>
  <Application>Microsoft Office Word</Application>
  <DocSecurity>0</DocSecurity>
  <Lines>65</Lines>
  <Paragraphs>18</Paragraphs>
  <ScaleCrop>false</ScaleCrop>
  <Company>Microsoft</Company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Admin</cp:lastModifiedBy>
  <cp:revision>6</cp:revision>
  <dcterms:created xsi:type="dcterms:W3CDTF">2011-06-28T17:47:00Z</dcterms:created>
  <dcterms:modified xsi:type="dcterms:W3CDTF">2011-08-29T04:13:00Z</dcterms:modified>
</cp:coreProperties>
</file>